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1A3F3" w14:textId="0A67B414" w:rsidR="006A2CC2" w:rsidRPr="00834800" w:rsidRDefault="006A2CC2">
      <w:pPr>
        <w:rPr>
          <w:rFonts w:ascii="Times New Roman" w:hAnsi="Times New Roman" w:cs="Times New Roman"/>
        </w:rPr>
      </w:pPr>
      <w:bookmarkStart w:id="0" w:name="_GoBack"/>
      <w:bookmarkEnd w:id="0"/>
    </w:p>
    <w:p w14:paraId="47741757" w14:textId="4BB047A9" w:rsidR="006A2CC2" w:rsidRPr="00834800" w:rsidRDefault="006A2CC2">
      <w:pPr>
        <w:rPr>
          <w:rFonts w:ascii="Times New Roman" w:hAnsi="Times New Roman" w:cs="Times New Roman"/>
        </w:rPr>
      </w:pPr>
    </w:p>
    <w:p w14:paraId="44B9FD2E" w14:textId="7B601BF8" w:rsidR="006A2CC2" w:rsidRPr="00834800" w:rsidRDefault="00F77A79" w:rsidP="009E7444">
      <w:pPr>
        <w:spacing w:line="360" w:lineRule="auto"/>
        <w:jc w:val="center"/>
        <w:rPr>
          <w:rFonts w:ascii="Times New Roman" w:hAnsi="Times New Roman" w:cs="Times New Roman"/>
          <w:b/>
          <w:bCs/>
          <w:i/>
          <w:sz w:val="36"/>
          <w:szCs w:val="36"/>
          <w:lang w:val="en-US"/>
        </w:rPr>
      </w:pPr>
      <w:r w:rsidRPr="00834800">
        <w:rPr>
          <w:rFonts w:ascii="Times New Roman" w:hAnsi="Times New Roman" w:cs="Times New Roman"/>
          <w:b/>
          <w:bCs/>
          <w:i/>
          <w:sz w:val="36"/>
          <w:szCs w:val="36"/>
          <w:lang w:val="en-US"/>
        </w:rPr>
        <w:t>Courses Provided</w:t>
      </w:r>
      <w:r w:rsidR="009E7444" w:rsidRPr="00834800">
        <w:rPr>
          <w:rFonts w:ascii="Times New Roman" w:hAnsi="Times New Roman" w:cs="Times New Roman"/>
          <w:b/>
          <w:bCs/>
          <w:i/>
          <w:sz w:val="36"/>
          <w:szCs w:val="36"/>
          <w:lang w:val="en-US"/>
        </w:rPr>
        <w:t xml:space="preserve"> in English </w:t>
      </w:r>
      <w:r w:rsidRPr="00834800">
        <w:rPr>
          <w:rFonts w:ascii="Times New Roman" w:hAnsi="Times New Roman" w:cs="Times New Roman"/>
          <w:b/>
          <w:bCs/>
          <w:i/>
          <w:sz w:val="36"/>
          <w:szCs w:val="36"/>
          <w:lang w:val="en-US"/>
        </w:rPr>
        <w:t xml:space="preserve">by </w:t>
      </w:r>
      <w:r w:rsidR="009E7444" w:rsidRPr="00834800">
        <w:rPr>
          <w:rFonts w:ascii="Times New Roman" w:hAnsi="Times New Roman" w:cs="Times New Roman"/>
          <w:b/>
          <w:bCs/>
          <w:i/>
          <w:sz w:val="36"/>
          <w:szCs w:val="36"/>
          <w:lang w:val="en-US"/>
        </w:rPr>
        <w:t>HMU</w:t>
      </w:r>
    </w:p>
    <w:p w14:paraId="47746763" w14:textId="57AF1748" w:rsidR="00F77A79" w:rsidRPr="00834800" w:rsidRDefault="00F77A79" w:rsidP="006A2CC2">
      <w:pPr>
        <w:spacing w:line="360" w:lineRule="auto"/>
        <w:jc w:val="center"/>
        <w:rPr>
          <w:rFonts w:ascii="Times New Roman" w:hAnsi="Times New Roman" w:cs="Times New Roman"/>
          <w:sz w:val="28"/>
          <w:szCs w:val="28"/>
          <w:lang w:val="en-US"/>
        </w:rPr>
      </w:pPr>
    </w:p>
    <w:p w14:paraId="731D0895" w14:textId="77777777" w:rsidR="00F77A79" w:rsidRPr="00834800" w:rsidRDefault="00F77A79" w:rsidP="006A2CC2">
      <w:pPr>
        <w:spacing w:line="360" w:lineRule="auto"/>
        <w:jc w:val="center"/>
        <w:rPr>
          <w:rFonts w:ascii="Times New Roman" w:hAnsi="Times New Roman" w:cs="Times New Roman"/>
          <w:sz w:val="28"/>
          <w:szCs w:val="28"/>
          <w:lang w:val="en-US"/>
        </w:rPr>
      </w:pPr>
    </w:p>
    <w:tbl>
      <w:tblPr>
        <w:tblStyle w:val="a3"/>
        <w:tblW w:w="0" w:type="auto"/>
        <w:tblLook w:val="04A0" w:firstRow="1" w:lastRow="0" w:firstColumn="1" w:lastColumn="0" w:noHBand="0" w:noVBand="1"/>
      </w:tblPr>
      <w:tblGrid>
        <w:gridCol w:w="3397"/>
        <w:gridCol w:w="3402"/>
        <w:gridCol w:w="1701"/>
        <w:gridCol w:w="1889"/>
        <w:gridCol w:w="2000"/>
        <w:gridCol w:w="1559"/>
      </w:tblGrid>
      <w:tr w:rsidR="00053598" w:rsidRPr="00834800" w14:paraId="2A358401" w14:textId="77777777" w:rsidTr="00053598">
        <w:tc>
          <w:tcPr>
            <w:tcW w:w="13948" w:type="dxa"/>
            <w:gridSpan w:val="6"/>
            <w:shd w:val="clear" w:color="auto" w:fill="63A6F7" w:themeFill="accent1" w:themeFillTint="66"/>
          </w:tcPr>
          <w:p w14:paraId="2268D163" w14:textId="25AED8BA" w:rsidR="00053598" w:rsidRPr="00834800" w:rsidRDefault="00053598" w:rsidP="006A2CC2">
            <w:pPr>
              <w:spacing w:line="360" w:lineRule="auto"/>
              <w:jc w:val="center"/>
              <w:rPr>
                <w:rFonts w:ascii="Times New Roman" w:hAnsi="Times New Roman" w:cs="Times New Roman"/>
                <w:b/>
                <w:sz w:val="28"/>
                <w:szCs w:val="28"/>
                <w:lang w:val="en-US"/>
              </w:rPr>
            </w:pPr>
            <w:bookmarkStart w:id="1" w:name="_Hlk65582736"/>
            <w:r w:rsidRPr="00834800">
              <w:rPr>
                <w:rFonts w:ascii="Times New Roman" w:hAnsi="Times New Roman" w:cs="Times New Roman"/>
                <w:b/>
                <w:sz w:val="28"/>
                <w:szCs w:val="28"/>
                <w:lang w:val="en-US"/>
              </w:rPr>
              <w:t>ELECTRONIC ENGINEERING-CHANIA</w:t>
            </w:r>
          </w:p>
        </w:tc>
      </w:tr>
      <w:tr w:rsidR="00360EA9" w:rsidRPr="00834800" w14:paraId="36C156F6" w14:textId="77777777" w:rsidTr="00A750EF">
        <w:tc>
          <w:tcPr>
            <w:tcW w:w="3397" w:type="dxa"/>
          </w:tcPr>
          <w:p w14:paraId="6215E750" w14:textId="3FBD24F9" w:rsidR="00053598" w:rsidRPr="00834800" w:rsidRDefault="00053598" w:rsidP="006A2CC2">
            <w:pPr>
              <w:spacing w:line="360" w:lineRule="auto"/>
              <w:jc w:val="center"/>
              <w:rPr>
                <w:rFonts w:ascii="Times New Roman" w:hAnsi="Times New Roman" w:cs="Times New Roman"/>
                <w:b/>
                <w:sz w:val="28"/>
                <w:szCs w:val="28"/>
                <w:lang w:val="en-US"/>
              </w:rPr>
            </w:pPr>
            <w:r w:rsidRPr="00834800">
              <w:rPr>
                <w:rFonts w:ascii="Times New Roman" w:hAnsi="Times New Roman" w:cs="Times New Roman"/>
                <w:b/>
                <w:sz w:val="28"/>
                <w:szCs w:val="28"/>
                <w:lang w:val="en-US"/>
              </w:rPr>
              <w:t>PROFESSOR</w:t>
            </w:r>
          </w:p>
        </w:tc>
        <w:tc>
          <w:tcPr>
            <w:tcW w:w="3402" w:type="dxa"/>
          </w:tcPr>
          <w:p w14:paraId="7D57D6CE" w14:textId="56403049" w:rsidR="00053598" w:rsidRPr="00834800" w:rsidRDefault="00053598" w:rsidP="006A2CC2">
            <w:pPr>
              <w:spacing w:line="360" w:lineRule="auto"/>
              <w:jc w:val="center"/>
              <w:rPr>
                <w:rFonts w:ascii="Times New Roman" w:hAnsi="Times New Roman" w:cs="Times New Roman"/>
                <w:b/>
                <w:sz w:val="28"/>
                <w:szCs w:val="28"/>
                <w:lang w:val="en-US"/>
              </w:rPr>
            </w:pPr>
            <w:r w:rsidRPr="00834800">
              <w:rPr>
                <w:rFonts w:ascii="Times New Roman" w:hAnsi="Times New Roman" w:cs="Times New Roman"/>
                <w:b/>
                <w:sz w:val="28"/>
                <w:szCs w:val="28"/>
                <w:lang w:val="en-US"/>
              </w:rPr>
              <w:t>COURSE</w:t>
            </w:r>
          </w:p>
        </w:tc>
        <w:tc>
          <w:tcPr>
            <w:tcW w:w="1701" w:type="dxa"/>
          </w:tcPr>
          <w:p w14:paraId="2DD88882" w14:textId="77893376" w:rsidR="00053598" w:rsidRPr="00834800" w:rsidRDefault="00053598" w:rsidP="006A2CC2">
            <w:pPr>
              <w:spacing w:line="360" w:lineRule="auto"/>
              <w:jc w:val="center"/>
              <w:rPr>
                <w:rFonts w:ascii="Times New Roman" w:hAnsi="Times New Roman" w:cs="Times New Roman"/>
                <w:b/>
                <w:sz w:val="28"/>
                <w:szCs w:val="28"/>
                <w:lang w:val="en-US"/>
              </w:rPr>
            </w:pPr>
            <w:r w:rsidRPr="00834800">
              <w:rPr>
                <w:rFonts w:ascii="Times New Roman" w:hAnsi="Times New Roman" w:cs="Times New Roman"/>
                <w:b/>
                <w:sz w:val="28"/>
                <w:szCs w:val="28"/>
                <w:lang w:val="en-US"/>
              </w:rPr>
              <w:t>CONTENT</w:t>
            </w:r>
          </w:p>
        </w:tc>
        <w:tc>
          <w:tcPr>
            <w:tcW w:w="1889" w:type="dxa"/>
          </w:tcPr>
          <w:p w14:paraId="66F9BDD0" w14:textId="658838FD" w:rsidR="00053598" w:rsidRPr="00834800" w:rsidRDefault="00053598" w:rsidP="006A2CC2">
            <w:pPr>
              <w:spacing w:line="360" w:lineRule="auto"/>
              <w:jc w:val="center"/>
              <w:rPr>
                <w:rFonts w:ascii="Times New Roman" w:hAnsi="Times New Roman" w:cs="Times New Roman"/>
                <w:b/>
                <w:sz w:val="28"/>
                <w:szCs w:val="28"/>
                <w:lang w:val="en-US"/>
              </w:rPr>
            </w:pPr>
            <w:r w:rsidRPr="00834800">
              <w:rPr>
                <w:rFonts w:ascii="Times New Roman" w:hAnsi="Times New Roman" w:cs="Times New Roman"/>
                <w:b/>
                <w:sz w:val="28"/>
                <w:szCs w:val="28"/>
                <w:lang w:val="en-US"/>
              </w:rPr>
              <w:t>LEARNING OUTCOME</w:t>
            </w:r>
          </w:p>
        </w:tc>
        <w:tc>
          <w:tcPr>
            <w:tcW w:w="2000" w:type="dxa"/>
          </w:tcPr>
          <w:p w14:paraId="15F3C58F" w14:textId="35FF3D51" w:rsidR="00053598" w:rsidRPr="00834800" w:rsidRDefault="00053598" w:rsidP="006A2CC2">
            <w:pPr>
              <w:spacing w:line="360" w:lineRule="auto"/>
              <w:jc w:val="center"/>
              <w:rPr>
                <w:rFonts w:ascii="Times New Roman" w:hAnsi="Times New Roman" w:cs="Times New Roman"/>
                <w:b/>
                <w:sz w:val="28"/>
                <w:szCs w:val="28"/>
                <w:lang w:val="en-US"/>
              </w:rPr>
            </w:pPr>
            <w:r w:rsidRPr="00834800">
              <w:rPr>
                <w:rFonts w:ascii="Times New Roman" w:hAnsi="Times New Roman" w:cs="Times New Roman"/>
                <w:b/>
                <w:sz w:val="28"/>
                <w:szCs w:val="28"/>
                <w:lang w:val="en-US"/>
              </w:rPr>
              <w:t>SEMESTER</w:t>
            </w:r>
          </w:p>
        </w:tc>
        <w:tc>
          <w:tcPr>
            <w:tcW w:w="1559" w:type="dxa"/>
          </w:tcPr>
          <w:p w14:paraId="43EEAF21" w14:textId="1BE02C7D" w:rsidR="00053598" w:rsidRPr="00834800" w:rsidRDefault="00053598" w:rsidP="006A2CC2">
            <w:pPr>
              <w:spacing w:line="360" w:lineRule="auto"/>
              <w:jc w:val="center"/>
              <w:rPr>
                <w:rFonts w:ascii="Times New Roman" w:hAnsi="Times New Roman" w:cs="Times New Roman"/>
                <w:b/>
                <w:sz w:val="28"/>
                <w:szCs w:val="28"/>
                <w:lang w:val="en-US"/>
              </w:rPr>
            </w:pPr>
            <w:r w:rsidRPr="00834800">
              <w:rPr>
                <w:rFonts w:ascii="Times New Roman" w:hAnsi="Times New Roman" w:cs="Times New Roman"/>
                <w:b/>
                <w:sz w:val="28"/>
                <w:szCs w:val="28"/>
                <w:lang w:val="en-US"/>
              </w:rPr>
              <w:t>ECTS</w:t>
            </w:r>
          </w:p>
        </w:tc>
      </w:tr>
      <w:tr w:rsidR="00382B2C" w:rsidRPr="00834800" w14:paraId="7E199B04" w14:textId="77777777" w:rsidTr="00A750EF">
        <w:tc>
          <w:tcPr>
            <w:tcW w:w="3397" w:type="dxa"/>
          </w:tcPr>
          <w:p w14:paraId="6A9F7AC8" w14:textId="03362B8B" w:rsidR="00382B2C" w:rsidRPr="00834800" w:rsidRDefault="00382B2C" w:rsidP="00382B2C">
            <w:pPr>
              <w:spacing w:line="360" w:lineRule="auto"/>
              <w:jc w:val="center"/>
              <w:rPr>
                <w:rFonts w:ascii="Times New Roman" w:hAnsi="Times New Roman" w:cs="Times New Roman"/>
                <w:sz w:val="28"/>
                <w:szCs w:val="28"/>
              </w:rPr>
            </w:pPr>
            <w:r w:rsidRPr="00834800">
              <w:rPr>
                <w:rFonts w:ascii="Times New Roman" w:hAnsi="Times New Roman" w:cs="Times New Roman"/>
                <w:sz w:val="28"/>
                <w:szCs w:val="28"/>
                <w:lang w:val="en-US"/>
              </w:rPr>
              <w:t>N</w:t>
            </w:r>
            <w:r w:rsidRPr="00834800">
              <w:rPr>
                <w:rFonts w:ascii="Times New Roman" w:hAnsi="Times New Roman" w:cs="Times New Roman"/>
                <w:sz w:val="28"/>
                <w:szCs w:val="28"/>
              </w:rPr>
              <w:t>.</w:t>
            </w:r>
            <w:r w:rsidRPr="00834800">
              <w:rPr>
                <w:rFonts w:ascii="Times New Roman" w:hAnsi="Times New Roman" w:cs="Times New Roman"/>
                <w:sz w:val="28"/>
                <w:szCs w:val="28"/>
                <w:lang w:val="en-US"/>
              </w:rPr>
              <w:t>Petrakis</w:t>
            </w:r>
          </w:p>
          <w:p w14:paraId="5CDFD327" w14:textId="72316456" w:rsidR="00382B2C" w:rsidRPr="00834800" w:rsidRDefault="00226870" w:rsidP="00382B2C">
            <w:pPr>
              <w:spacing w:line="360" w:lineRule="auto"/>
              <w:jc w:val="center"/>
              <w:rPr>
                <w:rFonts w:ascii="Times New Roman" w:hAnsi="Times New Roman" w:cs="Times New Roman"/>
                <w:sz w:val="28"/>
                <w:szCs w:val="28"/>
              </w:rPr>
            </w:pPr>
            <w:hyperlink r:id="rId6" w:history="1">
              <w:r w:rsidR="00382B2C" w:rsidRPr="00834800">
                <w:rPr>
                  <w:rStyle w:val="-"/>
                  <w:rFonts w:ascii="Times New Roman" w:hAnsi="Times New Roman" w:cs="Times New Roman"/>
                  <w:sz w:val="28"/>
                  <w:szCs w:val="28"/>
                  <w:lang w:val="en-US"/>
                </w:rPr>
                <w:t>Nik</w:t>
              </w:r>
              <w:r w:rsidR="00382B2C" w:rsidRPr="00834800">
                <w:rPr>
                  <w:rStyle w:val="-"/>
                  <w:rFonts w:ascii="Times New Roman" w:hAnsi="Times New Roman" w:cs="Times New Roman"/>
                  <w:sz w:val="28"/>
                  <w:szCs w:val="28"/>
                </w:rPr>
                <w:t>.</w:t>
              </w:r>
              <w:r w:rsidR="00382B2C" w:rsidRPr="00834800">
                <w:rPr>
                  <w:rStyle w:val="-"/>
                  <w:rFonts w:ascii="Times New Roman" w:hAnsi="Times New Roman" w:cs="Times New Roman"/>
                  <w:sz w:val="28"/>
                  <w:szCs w:val="28"/>
                  <w:lang w:val="en-US"/>
                </w:rPr>
                <w:t>s</w:t>
              </w:r>
              <w:r w:rsidR="00382B2C" w:rsidRPr="00834800">
                <w:rPr>
                  <w:rStyle w:val="-"/>
                  <w:rFonts w:ascii="Times New Roman" w:hAnsi="Times New Roman" w:cs="Times New Roman"/>
                  <w:sz w:val="28"/>
                  <w:szCs w:val="28"/>
                </w:rPr>
                <w:t>.</w:t>
              </w:r>
              <w:r w:rsidR="00382B2C" w:rsidRPr="00834800">
                <w:rPr>
                  <w:rStyle w:val="-"/>
                  <w:rFonts w:ascii="Times New Roman" w:hAnsi="Times New Roman" w:cs="Times New Roman"/>
                  <w:sz w:val="28"/>
                  <w:szCs w:val="28"/>
                  <w:lang w:val="en-US"/>
                </w:rPr>
                <w:t>petrakis</w:t>
              </w:r>
              <w:r w:rsidR="00382B2C" w:rsidRPr="00834800">
                <w:rPr>
                  <w:rStyle w:val="-"/>
                  <w:rFonts w:ascii="Times New Roman" w:hAnsi="Times New Roman" w:cs="Times New Roman"/>
                  <w:sz w:val="28"/>
                  <w:szCs w:val="28"/>
                </w:rPr>
                <w:t>@</w:t>
              </w:r>
              <w:r w:rsidR="00382B2C" w:rsidRPr="00834800">
                <w:rPr>
                  <w:rStyle w:val="-"/>
                  <w:rFonts w:ascii="Times New Roman" w:hAnsi="Times New Roman" w:cs="Times New Roman"/>
                  <w:sz w:val="28"/>
                  <w:szCs w:val="28"/>
                  <w:lang w:val="en-US"/>
                </w:rPr>
                <w:t>hmu</w:t>
              </w:r>
              <w:r w:rsidR="00382B2C" w:rsidRPr="00834800">
                <w:rPr>
                  <w:rStyle w:val="-"/>
                  <w:rFonts w:ascii="Times New Roman" w:hAnsi="Times New Roman" w:cs="Times New Roman"/>
                  <w:sz w:val="28"/>
                  <w:szCs w:val="28"/>
                </w:rPr>
                <w:t>.</w:t>
              </w:r>
              <w:r w:rsidR="00382B2C" w:rsidRPr="00834800">
                <w:rPr>
                  <w:rStyle w:val="-"/>
                  <w:rFonts w:ascii="Times New Roman" w:hAnsi="Times New Roman" w:cs="Times New Roman"/>
                  <w:sz w:val="28"/>
                  <w:szCs w:val="28"/>
                  <w:lang w:val="en-US"/>
                </w:rPr>
                <w:t>gr</w:t>
              </w:r>
            </w:hyperlink>
          </w:p>
          <w:p w14:paraId="578A428B" w14:textId="77777777" w:rsidR="00382B2C" w:rsidRPr="00834800" w:rsidRDefault="00382B2C" w:rsidP="00382B2C">
            <w:pPr>
              <w:spacing w:line="360" w:lineRule="auto"/>
              <w:jc w:val="center"/>
              <w:rPr>
                <w:rFonts w:ascii="Times New Roman" w:hAnsi="Times New Roman" w:cs="Times New Roman"/>
                <w:sz w:val="28"/>
                <w:szCs w:val="28"/>
              </w:rPr>
            </w:pPr>
            <w:proofErr w:type="spellStart"/>
            <w:r w:rsidRPr="00834800">
              <w:rPr>
                <w:rFonts w:ascii="Times New Roman" w:hAnsi="Times New Roman" w:cs="Times New Roman"/>
                <w:sz w:val="28"/>
                <w:szCs w:val="28"/>
              </w:rPr>
              <w:t>or</w:t>
            </w:r>
            <w:proofErr w:type="spellEnd"/>
            <w:r w:rsidRPr="00834800">
              <w:rPr>
                <w:rFonts w:ascii="Times New Roman" w:hAnsi="Times New Roman" w:cs="Times New Roman"/>
                <w:sz w:val="28"/>
                <w:szCs w:val="28"/>
              </w:rPr>
              <w:t xml:space="preserve"> </w:t>
            </w:r>
          </w:p>
          <w:p w14:paraId="0A3F4A57" w14:textId="462CBAF4" w:rsidR="00382B2C" w:rsidRPr="00834800" w:rsidRDefault="00382B2C" w:rsidP="00382B2C">
            <w:pPr>
              <w:spacing w:line="360" w:lineRule="auto"/>
              <w:jc w:val="center"/>
              <w:rPr>
                <w:rFonts w:ascii="Times New Roman" w:hAnsi="Times New Roman" w:cs="Times New Roman"/>
                <w:sz w:val="28"/>
                <w:szCs w:val="28"/>
                <w:lang w:val="en-US"/>
              </w:rPr>
            </w:pPr>
            <w:proofErr w:type="spellStart"/>
            <w:r w:rsidRPr="00834800">
              <w:rPr>
                <w:rFonts w:ascii="Times New Roman" w:hAnsi="Times New Roman" w:cs="Times New Roman"/>
                <w:sz w:val="28"/>
                <w:szCs w:val="28"/>
              </w:rPr>
              <w:t>new</w:t>
            </w:r>
            <w:proofErr w:type="spellEnd"/>
            <w:r w:rsidRPr="00834800">
              <w:rPr>
                <w:rFonts w:ascii="Times New Roman" w:hAnsi="Times New Roman" w:cs="Times New Roman"/>
                <w:sz w:val="28"/>
                <w:szCs w:val="28"/>
              </w:rPr>
              <w:t xml:space="preserve"> </w:t>
            </w:r>
            <w:proofErr w:type="spellStart"/>
            <w:r w:rsidRPr="00834800">
              <w:rPr>
                <w:rFonts w:ascii="Times New Roman" w:hAnsi="Times New Roman" w:cs="Times New Roman"/>
                <w:sz w:val="28"/>
                <w:szCs w:val="28"/>
              </w:rPr>
              <w:t>lecture</w:t>
            </w:r>
            <w:proofErr w:type="spellEnd"/>
            <w:r w:rsidRPr="00834800">
              <w:rPr>
                <w:rFonts w:ascii="Times New Roman" w:hAnsi="Times New Roman" w:cs="Times New Roman"/>
                <w:sz w:val="28"/>
                <w:szCs w:val="28"/>
                <w:lang w:val="en-US"/>
              </w:rPr>
              <w:t>r</w:t>
            </w:r>
          </w:p>
        </w:tc>
        <w:tc>
          <w:tcPr>
            <w:tcW w:w="3402" w:type="dxa"/>
          </w:tcPr>
          <w:p w14:paraId="5047021C" w14:textId="77777777"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Structured Programming</w:t>
            </w:r>
          </w:p>
          <w:p w14:paraId="4F28CDBA" w14:textId="60CD3553"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 xml:space="preserve">Lectures-practice 4 </w:t>
            </w:r>
            <w:proofErr w:type="spellStart"/>
            <w:r w:rsidRPr="00834800">
              <w:rPr>
                <w:rFonts w:ascii="Times New Roman" w:hAnsi="Times New Roman" w:cs="Times New Roman"/>
                <w:color w:val="404040" w:themeColor="text1" w:themeTint="BF"/>
                <w:lang w:val="en-US"/>
              </w:rPr>
              <w:t>hrs</w:t>
            </w:r>
            <w:proofErr w:type="spellEnd"/>
            <w:r w:rsidRPr="00834800">
              <w:rPr>
                <w:rFonts w:ascii="Times New Roman" w:hAnsi="Times New Roman" w:cs="Times New Roman"/>
                <w:color w:val="404040" w:themeColor="text1" w:themeTint="BF"/>
                <w:lang w:val="en-US"/>
              </w:rPr>
              <w:t>/week</w:t>
            </w:r>
            <w:r w:rsidRPr="00834800">
              <w:rPr>
                <w:rFonts w:ascii="Times New Roman" w:hAnsi="Times New Roman" w:cs="Times New Roman"/>
                <w:color w:val="404040" w:themeColor="text1" w:themeTint="BF"/>
                <w:lang w:val="en-US"/>
              </w:rPr>
              <w:br/>
              <w:t xml:space="preserve"> for &gt;4 students, </w:t>
            </w:r>
          </w:p>
          <w:p w14:paraId="6B694570" w14:textId="77777777"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else projects-meetings</w:t>
            </w:r>
          </w:p>
          <w:p w14:paraId="3913B1BD" w14:textId="5A2F4AF6"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Bachelor</w:t>
            </w:r>
          </w:p>
        </w:tc>
        <w:tc>
          <w:tcPr>
            <w:tcW w:w="1701" w:type="dxa"/>
            <w:vAlign w:val="center"/>
          </w:tcPr>
          <w:p w14:paraId="43967A19" w14:textId="1344CFAF" w:rsidR="00382B2C" w:rsidRPr="00834800" w:rsidRDefault="00382B2C" w:rsidP="00382B2C">
            <w:pPr>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1889" w:type="dxa"/>
            <w:vAlign w:val="center"/>
          </w:tcPr>
          <w:p w14:paraId="7ED6F422" w14:textId="2181BEA2"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2000" w:type="dxa"/>
            <w:vAlign w:val="center"/>
          </w:tcPr>
          <w:p w14:paraId="1760C180" w14:textId="6BC82206"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W</w:t>
            </w:r>
          </w:p>
        </w:tc>
        <w:tc>
          <w:tcPr>
            <w:tcW w:w="1559" w:type="dxa"/>
            <w:vAlign w:val="center"/>
          </w:tcPr>
          <w:p w14:paraId="75EC1CCB" w14:textId="77CE3D4F"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5</w:t>
            </w:r>
          </w:p>
        </w:tc>
      </w:tr>
      <w:tr w:rsidR="00382B2C" w:rsidRPr="00834800" w14:paraId="389CFFFC" w14:textId="77777777" w:rsidTr="00A750EF">
        <w:tc>
          <w:tcPr>
            <w:tcW w:w="3397" w:type="dxa"/>
          </w:tcPr>
          <w:p w14:paraId="3DFAD906" w14:textId="5B648F3F" w:rsidR="00382B2C" w:rsidRPr="00834800" w:rsidRDefault="00382B2C" w:rsidP="00382B2C">
            <w:pPr>
              <w:spacing w:line="360" w:lineRule="auto"/>
              <w:jc w:val="center"/>
              <w:rPr>
                <w:rFonts w:ascii="Times New Roman" w:hAnsi="Times New Roman" w:cs="Times New Roman"/>
                <w:sz w:val="28"/>
                <w:szCs w:val="28"/>
              </w:rPr>
            </w:pPr>
            <w:r w:rsidRPr="00834800">
              <w:rPr>
                <w:rFonts w:ascii="Times New Roman" w:hAnsi="Times New Roman" w:cs="Times New Roman"/>
                <w:sz w:val="28"/>
                <w:szCs w:val="28"/>
                <w:lang w:val="en-US"/>
              </w:rPr>
              <w:t>N</w:t>
            </w:r>
            <w:r w:rsidRPr="00834800">
              <w:rPr>
                <w:rFonts w:ascii="Times New Roman" w:hAnsi="Times New Roman" w:cs="Times New Roman"/>
                <w:sz w:val="28"/>
                <w:szCs w:val="28"/>
              </w:rPr>
              <w:t>.</w:t>
            </w:r>
            <w:r w:rsidRPr="00834800">
              <w:rPr>
                <w:rFonts w:ascii="Times New Roman" w:hAnsi="Times New Roman" w:cs="Times New Roman"/>
                <w:sz w:val="28"/>
                <w:szCs w:val="28"/>
                <w:lang w:val="en-US"/>
              </w:rPr>
              <w:t>Petrakis</w:t>
            </w:r>
          </w:p>
          <w:p w14:paraId="375CF1A6" w14:textId="52263371" w:rsidR="00382B2C" w:rsidRPr="00834800" w:rsidRDefault="00382B2C" w:rsidP="00382B2C">
            <w:pPr>
              <w:spacing w:line="360" w:lineRule="auto"/>
              <w:jc w:val="center"/>
              <w:rPr>
                <w:rFonts w:ascii="Times New Roman" w:hAnsi="Times New Roman" w:cs="Times New Roman"/>
                <w:sz w:val="28"/>
                <w:szCs w:val="28"/>
              </w:rPr>
            </w:pPr>
            <w:r w:rsidRPr="00834800">
              <w:rPr>
                <w:rFonts w:ascii="Times New Roman" w:hAnsi="Times New Roman" w:cs="Times New Roman"/>
                <w:sz w:val="28"/>
                <w:szCs w:val="28"/>
                <w:lang w:val="en-US"/>
              </w:rPr>
              <w:t>Nik</w:t>
            </w:r>
            <w:r w:rsidRPr="00834800">
              <w:rPr>
                <w:rFonts w:ascii="Times New Roman" w:hAnsi="Times New Roman" w:cs="Times New Roman"/>
                <w:sz w:val="28"/>
                <w:szCs w:val="28"/>
              </w:rPr>
              <w:t>.</w:t>
            </w:r>
            <w:r w:rsidRPr="00834800">
              <w:rPr>
                <w:rFonts w:ascii="Times New Roman" w:hAnsi="Times New Roman" w:cs="Times New Roman"/>
                <w:sz w:val="28"/>
                <w:szCs w:val="28"/>
                <w:lang w:val="en-US"/>
              </w:rPr>
              <w:t>s</w:t>
            </w:r>
            <w:r w:rsidRPr="00834800">
              <w:rPr>
                <w:rFonts w:ascii="Times New Roman" w:hAnsi="Times New Roman" w:cs="Times New Roman"/>
                <w:sz w:val="28"/>
                <w:szCs w:val="28"/>
              </w:rPr>
              <w:t>.</w:t>
            </w:r>
            <w:proofErr w:type="spellStart"/>
            <w:r w:rsidRPr="00834800">
              <w:rPr>
                <w:rFonts w:ascii="Times New Roman" w:hAnsi="Times New Roman" w:cs="Times New Roman"/>
                <w:sz w:val="28"/>
                <w:szCs w:val="28"/>
                <w:lang w:val="en-US"/>
              </w:rPr>
              <w:t>petrakis</w:t>
            </w:r>
            <w:proofErr w:type="spellEnd"/>
            <w:r w:rsidRPr="00834800">
              <w:rPr>
                <w:rFonts w:ascii="Times New Roman" w:hAnsi="Times New Roman" w:cs="Times New Roman"/>
                <w:sz w:val="28"/>
                <w:szCs w:val="28"/>
              </w:rPr>
              <w:t>@</w:t>
            </w:r>
            <w:proofErr w:type="spellStart"/>
            <w:r w:rsidRPr="00834800">
              <w:rPr>
                <w:rFonts w:ascii="Times New Roman" w:hAnsi="Times New Roman" w:cs="Times New Roman"/>
                <w:sz w:val="28"/>
                <w:szCs w:val="28"/>
                <w:lang w:val="en-US"/>
              </w:rPr>
              <w:t>hmu</w:t>
            </w:r>
            <w:proofErr w:type="spellEnd"/>
            <w:r w:rsidRPr="00834800">
              <w:rPr>
                <w:rFonts w:ascii="Times New Roman" w:hAnsi="Times New Roman" w:cs="Times New Roman"/>
                <w:sz w:val="28"/>
                <w:szCs w:val="28"/>
              </w:rPr>
              <w:t>.</w:t>
            </w:r>
            <w:r w:rsidRPr="00834800">
              <w:rPr>
                <w:rFonts w:ascii="Times New Roman" w:hAnsi="Times New Roman" w:cs="Times New Roman"/>
                <w:sz w:val="28"/>
                <w:szCs w:val="28"/>
                <w:lang w:val="en-US"/>
              </w:rPr>
              <w:t>gr</w:t>
            </w:r>
          </w:p>
        </w:tc>
        <w:tc>
          <w:tcPr>
            <w:tcW w:w="3402" w:type="dxa"/>
          </w:tcPr>
          <w:p w14:paraId="4F1835B3" w14:textId="77777777"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Data Structures</w:t>
            </w:r>
          </w:p>
          <w:p w14:paraId="78160693" w14:textId="3B839B8D"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 xml:space="preserve">Lectures-practice 4 </w:t>
            </w:r>
            <w:proofErr w:type="spellStart"/>
            <w:r w:rsidRPr="00834800">
              <w:rPr>
                <w:rFonts w:ascii="Times New Roman" w:hAnsi="Times New Roman" w:cs="Times New Roman"/>
                <w:color w:val="404040" w:themeColor="text1" w:themeTint="BF"/>
                <w:lang w:val="en-US"/>
              </w:rPr>
              <w:t>hrs</w:t>
            </w:r>
            <w:proofErr w:type="spellEnd"/>
            <w:r w:rsidRPr="00834800">
              <w:rPr>
                <w:rFonts w:ascii="Times New Roman" w:hAnsi="Times New Roman" w:cs="Times New Roman"/>
                <w:color w:val="404040" w:themeColor="text1" w:themeTint="BF"/>
                <w:lang w:val="en-US"/>
              </w:rPr>
              <w:t>/week</w:t>
            </w:r>
            <w:r w:rsidRPr="00834800">
              <w:rPr>
                <w:rFonts w:ascii="Times New Roman" w:hAnsi="Times New Roman" w:cs="Times New Roman"/>
                <w:color w:val="404040" w:themeColor="text1" w:themeTint="BF"/>
                <w:lang w:val="en-US"/>
              </w:rPr>
              <w:br/>
              <w:t xml:space="preserve"> for &gt;4 students, </w:t>
            </w:r>
          </w:p>
          <w:p w14:paraId="6E4D1B17" w14:textId="77777777"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else projects-meetings</w:t>
            </w:r>
          </w:p>
          <w:p w14:paraId="03AF3743" w14:textId="7464C923"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Bachelor</w:t>
            </w:r>
          </w:p>
        </w:tc>
        <w:tc>
          <w:tcPr>
            <w:tcW w:w="1701" w:type="dxa"/>
            <w:vAlign w:val="center"/>
          </w:tcPr>
          <w:p w14:paraId="73E7C387" w14:textId="525A7F10" w:rsidR="00382B2C" w:rsidRPr="00834800" w:rsidRDefault="00382B2C" w:rsidP="00382B2C">
            <w:pPr>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1889" w:type="dxa"/>
            <w:vAlign w:val="center"/>
          </w:tcPr>
          <w:p w14:paraId="1D45091B" w14:textId="6BDD7DB8"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2000" w:type="dxa"/>
            <w:vAlign w:val="center"/>
          </w:tcPr>
          <w:p w14:paraId="7C7B1C68" w14:textId="225B43BC"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S</w:t>
            </w:r>
          </w:p>
        </w:tc>
        <w:tc>
          <w:tcPr>
            <w:tcW w:w="1559" w:type="dxa"/>
            <w:vAlign w:val="center"/>
          </w:tcPr>
          <w:p w14:paraId="19FDCC8D" w14:textId="22423EF1"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5</w:t>
            </w:r>
          </w:p>
        </w:tc>
      </w:tr>
      <w:tr w:rsidR="00382B2C" w:rsidRPr="00834800" w14:paraId="48B8ACA4" w14:textId="77777777" w:rsidTr="00A750EF">
        <w:tc>
          <w:tcPr>
            <w:tcW w:w="3397" w:type="dxa"/>
          </w:tcPr>
          <w:p w14:paraId="4CE7516D" w14:textId="06F0F2AE" w:rsidR="00382B2C" w:rsidRPr="00834800" w:rsidRDefault="00AB03E3" w:rsidP="00AB03E3">
            <w:pPr>
              <w:pStyle w:val="a5"/>
              <w:spacing w:line="360" w:lineRule="auto"/>
              <w:ind w:left="436"/>
              <w:rPr>
                <w:rFonts w:ascii="Times New Roman" w:hAnsi="Times New Roman" w:cs="Times New Roman"/>
                <w:sz w:val="28"/>
                <w:szCs w:val="28"/>
              </w:rPr>
            </w:pPr>
            <w:bookmarkStart w:id="2" w:name="_Hlk65582201"/>
            <w:r w:rsidRPr="00834800">
              <w:rPr>
                <w:rFonts w:ascii="Times New Roman" w:hAnsi="Times New Roman" w:cs="Times New Roman"/>
                <w:sz w:val="28"/>
                <w:szCs w:val="28"/>
                <w:lang w:val="en-US"/>
              </w:rPr>
              <w:t>A</w:t>
            </w:r>
            <w:r w:rsidRPr="00834800">
              <w:rPr>
                <w:rFonts w:ascii="Times New Roman" w:hAnsi="Times New Roman" w:cs="Times New Roman"/>
                <w:sz w:val="28"/>
                <w:szCs w:val="28"/>
              </w:rPr>
              <w:t xml:space="preserve">. </w:t>
            </w:r>
            <w:proofErr w:type="spellStart"/>
            <w:r w:rsidR="00382B2C" w:rsidRPr="00834800">
              <w:rPr>
                <w:rFonts w:ascii="Times New Roman" w:hAnsi="Times New Roman" w:cs="Times New Roman"/>
                <w:sz w:val="28"/>
                <w:szCs w:val="28"/>
                <w:lang w:val="en-US"/>
              </w:rPr>
              <w:t>Konstantaras</w:t>
            </w:r>
            <w:proofErr w:type="spellEnd"/>
          </w:p>
          <w:p w14:paraId="7A153A50" w14:textId="6364CC1B" w:rsidR="00382B2C" w:rsidRPr="00834800" w:rsidRDefault="00382B2C" w:rsidP="00382B2C">
            <w:pPr>
              <w:pStyle w:val="a5"/>
              <w:spacing w:line="360" w:lineRule="auto"/>
              <w:ind w:left="22"/>
              <w:jc w:val="center"/>
              <w:rPr>
                <w:rFonts w:ascii="Times New Roman" w:hAnsi="Times New Roman" w:cs="Times New Roman"/>
                <w:sz w:val="28"/>
                <w:szCs w:val="28"/>
              </w:rPr>
            </w:pPr>
            <w:bookmarkStart w:id="3" w:name="_Hlk65582210"/>
            <w:bookmarkEnd w:id="2"/>
            <w:proofErr w:type="spellStart"/>
            <w:r w:rsidRPr="00834800">
              <w:rPr>
                <w:rFonts w:ascii="Times New Roman" w:hAnsi="Times New Roman" w:cs="Times New Roman"/>
                <w:sz w:val="28"/>
                <w:szCs w:val="28"/>
                <w:lang w:val="en-US"/>
              </w:rPr>
              <w:t>akonstantaras</w:t>
            </w:r>
            <w:proofErr w:type="spellEnd"/>
            <w:r w:rsidRPr="00834800">
              <w:rPr>
                <w:rFonts w:ascii="Times New Roman" w:hAnsi="Times New Roman" w:cs="Times New Roman"/>
                <w:sz w:val="28"/>
                <w:szCs w:val="28"/>
              </w:rPr>
              <w:t>@</w:t>
            </w:r>
            <w:proofErr w:type="spellStart"/>
            <w:r w:rsidRPr="00834800">
              <w:rPr>
                <w:rFonts w:ascii="Times New Roman" w:hAnsi="Times New Roman" w:cs="Times New Roman"/>
                <w:sz w:val="28"/>
                <w:szCs w:val="28"/>
                <w:lang w:val="en-US"/>
              </w:rPr>
              <w:t>hmu</w:t>
            </w:r>
            <w:proofErr w:type="spellEnd"/>
            <w:r w:rsidRPr="00834800">
              <w:rPr>
                <w:rFonts w:ascii="Times New Roman" w:hAnsi="Times New Roman" w:cs="Times New Roman"/>
                <w:sz w:val="28"/>
                <w:szCs w:val="28"/>
              </w:rPr>
              <w:t>.</w:t>
            </w:r>
            <w:r w:rsidRPr="00834800">
              <w:rPr>
                <w:rFonts w:ascii="Times New Roman" w:hAnsi="Times New Roman" w:cs="Times New Roman"/>
                <w:sz w:val="28"/>
                <w:szCs w:val="28"/>
                <w:lang w:val="en-US"/>
              </w:rPr>
              <w:t>gr</w:t>
            </w:r>
            <w:bookmarkEnd w:id="3"/>
          </w:p>
        </w:tc>
        <w:tc>
          <w:tcPr>
            <w:tcW w:w="3402" w:type="dxa"/>
          </w:tcPr>
          <w:p w14:paraId="2B4F28A8" w14:textId="77777777"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Digital Image Processing</w:t>
            </w:r>
          </w:p>
          <w:p w14:paraId="1411EF28" w14:textId="77777777" w:rsidR="00382B2C" w:rsidRPr="00834800" w:rsidRDefault="00382B2C" w:rsidP="00382B2C">
            <w:pPr>
              <w:spacing w:line="360" w:lineRule="auto"/>
              <w:jc w:val="center"/>
              <w:rPr>
                <w:rFonts w:ascii="Times New Roman" w:hAnsi="Times New Roman" w:cs="Times New Roman"/>
                <w:color w:val="404040" w:themeColor="text1" w:themeTint="BF"/>
                <w:shd w:val="clear" w:color="auto" w:fill="FFFFFF"/>
                <w:lang w:val="en-US"/>
              </w:rPr>
            </w:pPr>
            <w:r w:rsidRPr="00834800">
              <w:rPr>
                <w:rFonts w:ascii="Times New Roman" w:hAnsi="Times New Roman" w:cs="Times New Roman"/>
                <w:color w:val="404040" w:themeColor="text1" w:themeTint="BF"/>
                <w:shd w:val="clear" w:color="auto" w:fill="FFFFFF"/>
                <w:lang w:val="en-US"/>
              </w:rPr>
              <w:t>Weekly meetings, project and lecture based</w:t>
            </w:r>
          </w:p>
          <w:p w14:paraId="1B6B121D" w14:textId="07B19091"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Bachelor</w:t>
            </w:r>
          </w:p>
        </w:tc>
        <w:tc>
          <w:tcPr>
            <w:tcW w:w="1701" w:type="dxa"/>
            <w:vAlign w:val="center"/>
          </w:tcPr>
          <w:p w14:paraId="75A2B088" w14:textId="749DCED5"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1889" w:type="dxa"/>
            <w:vAlign w:val="center"/>
          </w:tcPr>
          <w:p w14:paraId="7D5B54FA" w14:textId="77777777" w:rsidR="00382B2C" w:rsidRPr="00834800" w:rsidRDefault="00382B2C" w:rsidP="00382B2C">
            <w:pPr>
              <w:spacing w:line="360" w:lineRule="auto"/>
              <w:jc w:val="center"/>
              <w:rPr>
                <w:rFonts w:ascii="Times New Roman" w:hAnsi="Times New Roman" w:cs="Times New Roman"/>
                <w:color w:val="404040" w:themeColor="text1" w:themeTint="BF"/>
                <w:lang w:val="en-US"/>
              </w:rPr>
            </w:pPr>
          </w:p>
        </w:tc>
        <w:tc>
          <w:tcPr>
            <w:tcW w:w="2000" w:type="dxa"/>
            <w:vAlign w:val="center"/>
          </w:tcPr>
          <w:p w14:paraId="33D7F986" w14:textId="1C1262F4"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W/S</w:t>
            </w:r>
          </w:p>
        </w:tc>
        <w:tc>
          <w:tcPr>
            <w:tcW w:w="1559" w:type="dxa"/>
            <w:vAlign w:val="center"/>
          </w:tcPr>
          <w:p w14:paraId="7F8C6982" w14:textId="086ADE0C"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5</w:t>
            </w:r>
          </w:p>
        </w:tc>
      </w:tr>
      <w:tr w:rsidR="00382B2C" w:rsidRPr="00834800" w14:paraId="6DFD91F1" w14:textId="77777777" w:rsidTr="00A750EF">
        <w:tc>
          <w:tcPr>
            <w:tcW w:w="3397" w:type="dxa"/>
          </w:tcPr>
          <w:p w14:paraId="53EB4F84" w14:textId="05566C19" w:rsidR="00382B2C" w:rsidRPr="00834800" w:rsidRDefault="00382B2C" w:rsidP="00382B2C">
            <w:pPr>
              <w:spacing w:line="360" w:lineRule="auto"/>
              <w:jc w:val="center"/>
              <w:rPr>
                <w:rFonts w:ascii="Times New Roman" w:hAnsi="Times New Roman" w:cs="Times New Roman"/>
                <w:sz w:val="28"/>
                <w:szCs w:val="28"/>
              </w:rPr>
            </w:pPr>
            <w:r w:rsidRPr="00834800">
              <w:rPr>
                <w:rFonts w:ascii="Times New Roman" w:hAnsi="Times New Roman" w:cs="Times New Roman"/>
                <w:sz w:val="28"/>
                <w:szCs w:val="28"/>
                <w:lang w:val="en-US"/>
              </w:rPr>
              <w:lastRenderedPageBreak/>
              <w:t>I</w:t>
            </w:r>
            <w:r w:rsidRPr="00834800">
              <w:rPr>
                <w:rFonts w:ascii="Times New Roman" w:hAnsi="Times New Roman" w:cs="Times New Roman"/>
                <w:sz w:val="28"/>
                <w:szCs w:val="28"/>
              </w:rPr>
              <w:t>.</w:t>
            </w:r>
            <w:proofErr w:type="spellStart"/>
            <w:r w:rsidRPr="00834800">
              <w:rPr>
                <w:rFonts w:ascii="Times New Roman" w:hAnsi="Times New Roman" w:cs="Times New Roman"/>
                <w:sz w:val="28"/>
                <w:szCs w:val="28"/>
                <w:lang w:val="en-US"/>
              </w:rPr>
              <w:t>Chatzakis</w:t>
            </w:r>
            <w:proofErr w:type="spellEnd"/>
          </w:p>
          <w:p w14:paraId="6FC3F8B3" w14:textId="7536A341" w:rsidR="00382B2C" w:rsidRPr="00834800" w:rsidRDefault="00382B2C" w:rsidP="00382B2C">
            <w:pPr>
              <w:spacing w:line="360" w:lineRule="auto"/>
              <w:jc w:val="center"/>
              <w:rPr>
                <w:rFonts w:ascii="Times New Roman" w:hAnsi="Times New Roman" w:cs="Times New Roman"/>
                <w:sz w:val="28"/>
                <w:szCs w:val="28"/>
              </w:rPr>
            </w:pPr>
            <w:proofErr w:type="spellStart"/>
            <w:r w:rsidRPr="00834800">
              <w:rPr>
                <w:rFonts w:ascii="Times New Roman" w:hAnsi="Times New Roman" w:cs="Times New Roman"/>
                <w:sz w:val="28"/>
                <w:szCs w:val="28"/>
                <w:lang w:val="en-US"/>
              </w:rPr>
              <w:t>jchatzakis</w:t>
            </w:r>
            <w:proofErr w:type="spellEnd"/>
            <w:r w:rsidRPr="00834800">
              <w:rPr>
                <w:rFonts w:ascii="Times New Roman" w:hAnsi="Times New Roman" w:cs="Times New Roman"/>
                <w:sz w:val="28"/>
                <w:szCs w:val="28"/>
              </w:rPr>
              <w:t>@</w:t>
            </w:r>
            <w:proofErr w:type="spellStart"/>
            <w:r w:rsidRPr="00834800">
              <w:rPr>
                <w:rFonts w:ascii="Times New Roman" w:hAnsi="Times New Roman" w:cs="Times New Roman"/>
                <w:sz w:val="28"/>
                <w:szCs w:val="28"/>
                <w:lang w:val="en-US"/>
              </w:rPr>
              <w:t>hmu</w:t>
            </w:r>
            <w:proofErr w:type="spellEnd"/>
            <w:r w:rsidRPr="00834800">
              <w:rPr>
                <w:rFonts w:ascii="Times New Roman" w:hAnsi="Times New Roman" w:cs="Times New Roman"/>
                <w:sz w:val="28"/>
                <w:szCs w:val="28"/>
              </w:rPr>
              <w:t>.</w:t>
            </w:r>
            <w:r w:rsidRPr="00834800">
              <w:rPr>
                <w:rFonts w:ascii="Times New Roman" w:hAnsi="Times New Roman" w:cs="Times New Roman"/>
                <w:sz w:val="28"/>
                <w:szCs w:val="28"/>
                <w:lang w:val="en-US"/>
              </w:rPr>
              <w:t>gr</w:t>
            </w:r>
          </w:p>
        </w:tc>
        <w:tc>
          <w:tcPr>
            <w:tcW w:w="3402" w:type="dxa"/>
          </w:tcPr>
          <w:p w14:paraId="6494F715" w14:textId="77777777"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Power Electronics</w:t>
            </w:r>
          </w:p>
          <w:p w14:paraId="621A9696" w14:textId="6EC97589"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 xml:space="preserve">Lectures 2 </w:t>
            </w:r>
            <w:proofErr w:type="spellStart"/>
            <w:r w:rsidRPr="00834800">
              <w:rPr>
                <w:rFonts w:ascii="Times New Roman" w:hAnsi="Times New Roman" w:cs="Times New Roman"/>
                <w:color w:val="404040" w:themeColor="text1" w:themeTint="BF"/>
                <w:lang w:val="en-US"/>
              </w:rPr>
              <w:t>hr</w:t>
            </w:r>
            <w:proofErr w:type="spellEnd"/>
            <w:r w:rsidRPr="00834800">
              <w:rPr>
                <w:rFonts w:ascii="Times New Roman" w:hAnsi="Times New Roman" w:cs="Times New Roman"/>
                <w:color w:val="404040" w:themeColor="text1" w:themeTint="BF"/>
                <w:lang w:val="en-US"/>
              </w:rPr>
              <w:t>/week</w:t>
            </w:r>
          </w:p>
          <w:p w14:paraId="4C28E529" w14:textId="7E91E82A"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color w:val="404040" w:themeColor="text1" w:themeTint="BF"/>
                <w:lang w:val="en-US"/>
              </w:rPr>
              <w:t>Bachelor or Master</w:t>
            </w:r>
          </w:p>
        </w:tc>
        <w:tc>
          <w:tcPr>
            <w:tcW w:w="1701" w:type="dxa"/>
            <w:vAlign w:val="center"/>
          </w:tcPr>
          <w:p w14:paraId="57EC32BB" w14:textId="6678F84A"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1889" w:type="dxa"/>
            <w:vAlign w:val="center"/>
          </w:tcPr>
          <w:p w14:paraId="1B630BCC" w14:textId="4CFD8DD6" w:rsidR="00382B2C" w:rsidRPr="00834800" w:rsidRDefault="00382B2C" w:rsidP="00382B2C">
            <w:pPr>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2000" w:type="dxa"/>
            <w:vAlign w:val="center"/>
          </w:tcPr>
          <w:p w14:paraId="41C85F1C" w14:textId="4C32D943"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W/S</w:t>
            </w:r>
          </w:p>
        </w:tc>
        <w:tc>
          <w:tcPr>
            <w:tcW w:w="1559" w:type="dxa"/>
            <w:vAlign w:val="center"/>
          </w:tcPr>
          <w:p w14:paraId="3EF59262" w14:textId="55C5B0B6"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3</w:t>
            </w:r>
          </w:p>
        </w:tc>
      </w:tr>
      <w:tr w:rsidR="00382B2C" w:rsidRPr="00834800" w14:paraId="73187633" w14:textId="77777777" w:rsidTr="00A750EF">
        <w:tc>
          <w:tcPr>
            <w:tcW w:w="3397" w:type="dxa"/>
          </w:tcPr>
          <w:p w14:paraId="507CAB80" w14:textId="77777777" w:rsidR="00382B2C" w:rsidRPr="00834800" w:rsidRDefault="00382B2C" w:rsidP="00382B2C">
            <w:pPr>
              <w:spacing w:line="360" w:lineRule="auto"/>
              <w:jc w:val="center"/>
              <w:rPr>
                <w:rFonts w:ascii="Times New Roman" w:hAnsi="Times New Roman" w:cs="Times New Roman"/>
                <w:sz w:val="28"/>
                <w:szCs w:val="28"/>
              </w:rPr>
            </w:pPr>
            <w:r w:rsidRPr="00834800">
              <w:rPr>
                <w:rFonts w:ascii="Times New Roman" w:hAnsi="Times New Roman" w:cs="Times New Roman"/>
                <w:sz w:val="28"/>
                <w:szCs w:val="28"/>
                <w:lang w:val="en-US"/>
              </w:rPr>
              <w:t>K</w:t>
            </w:r>
            <w:r w:rsidRPr="00834800">
              <w:rPr>
                <w:rFonts w:ascii="Times New Roman" w:hAnsi="Times New Roman" w:cs="Times New Roman"/>
                <w:sz w:val="28"/>
                <w:szCs w:val="28"/>
              </w:rPr>
              <w:t>.</w:t>
            </w:r>
            <w:r w:rsidRPr="00834800">
              <w:rPr>
                <w:rFonts w:ascii="Times New Roman" w:hAnsi="Times New Roman" w:cs="Times New Roman"/>
                <w:sz w:val="28"/>
                <w:szCs w:val="28"/>
                <w:lang w:val="en-US"/>
              </w:rPr>
              <w:t>Petridis</w:t>
            </w:r>
          </w:p>
          <w:p w14:paraId="2E0A95EE" w14:textId="59CC3E0B" w:rsidR="00382B2C" w:rsidRPr="00834800" w:rsidRDefault="00226870" w:rsidP="00382B2C">
            <w:pPr>
              <w:spacing w:line="360" w:lineRule="auto"/>
              <w:jc w:val="center"/>
              <w:rPr>
                <w:rFonts w:ascii="Times New Roman" w:hAnsi="Times New Roman" w:cs="Times New Roman"/>
                <w:sz w:val="28"/>
                <w:szCs w:val="28"/>
              </w:rPr>
            </w:pPr>
            <w:hyperlink r:id="rId7" w:history="1">
              <w:r w:rsidR="00382B2C" w:rsidRPr="00834800">
                <w:rPr>
                  <w:rStyle w:val="-"/>
                  <w:rFonts w:ascii="Times New Roman" w:hAnsi="Times New Roman" w:cs="Times New Roman"/>
                  <w:color w:val="auto"/>
                  <w:sz w:val="28"/>
                  <w:szCs w:val="28"/>
                  <w:lang w:val="en-US"/>
                </w:rPr>
                <w:t>cpetridis</w:t>
              </w:r>
              <w:r w:rsidR="00382B2C" w:rsidRPr="00834800">
                <w:rPr>
                  <w:rStyle w:val="-"/>
                  <w:rFonts w:ascii="Times New Roman" w:hAnsi="Times New Roman" w:cs="Times New Roman"/>
                  <w:color w:val="auto"/>
                  <w:sz w:val="28"/>
                  <w:szCs w:val="28"/>
                </w:rPr>
                <w:t>@</w:t>
              </w:r>
              <w:r w:rsidR="00382B2C" w:rsidRPr="00834800">
                <w:rPr>
                  <w:rStyle w:val="-"/>
                  <w:rFonts w:ascii="Times New Roman" w:hAnsi="Times New Roman" w:cs="Times New Roman"/>
                  <w:color w:val="auto"/>
                  <w:sz w:val="28"/>
                  <w:szCs w:val="28"/>
                  <w:lang w:val="en-US"/>
                </w:rPr>
                <w:t>hmu</w:t>
              </w:r>
              <w:r w:rsidR="00382B2C" w:rsidRPr="00834800">
                <w:rPr>
                  <w:rStyle w:val="-"/>
                  <w:rFonts w:ascii="Times New Roman" w:hAnsi="Times New Roman" w:cs="Times New Roman"/>
                  <w:color w:val="auto"/>
                  <w:sz w:val="28"/>
                  <w:szCs w:val="28"/>
                </w:rPr>
                <w:t>.</w:t>
              </w:r>
              <w:r w:rsidR="00382B2C" w:rsidRPr="00834800">
                <w:rPr>
                  <w:rStyle w:val="-"/>
                  <w:rFonts w:ascii="Times New Roman" w:hAnsi="Times New Roman" w:cs="Times New Roman"/>
                  <w:color w:val="auto"/>
                  <w:sz w:val="28"/>
                  <w:szCs w:val="28"/>
                  <w:lang w:val="en-US"/>
                </w:rPr>
                <w:t>gr</w:t>
              </w:r>
            </w:hyperlink>
          </w:p>
        </w:tc>
        <w:tc>
          <w:tcPr>
            <w:tcW w:w="3402" w:type="dxa"/>
          </w:tcPr>
          <w:p w14:paraId="56D44621" w14:textId="77777777" w:rsidR="00382B2C" w:rsidRPr="00834800" w:rsidRDefault="00382B2C" w:rsidP="00382B2C">
            <w:pPr>
              <w:spacing w:line="360" w:lineRule="auto"/>
              <w:jc w:val="center"/>
              <w:rPr>
                <w:rFonts w:ascii="Times New Roman" w:hAnsi="Times New Roman" w:cs="Times New Roman"/>
                <w:color w:val="00B050"/>
                <w:sz w:val="28"/>
                <w:szCs w:val="28"/>
                <w:lang w:val="en-US"/>
              </w:rPr>
            </w:pPr>
            <w:r w:rsidRPr="00834800">
              <w:rPr>
                <w:rFonts w:ascii="Times New Roman" w:hAnsi="Times New Roman" w:cs="Times New Roman"/>
                <w:color w:val="00B050"/>
                <w:sz w:val="28"/>
                <w:szCs w:val="28"/>
                <w:lang w:val="en-US"/>
              </w:rPr>
              <w:t>*Soft Skills Fundamentals</w:t>
            </w:r>
          </w:p>
          <w:p w14:paraId="289347EA" w14:textId="416139B4"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Weekly Lectures</w:t>
            </w:r>
          </w:p>
          <w:p w14:paraId="67268574" w14:textId="5512AEB4" w:rsidR="00382B2C" w:rsidRPr="00834800" w:rsidRDefault="00382B2C" w:rsidP="00382B2C">
            <w:pPr>
              <w:spacing w:line="360" w:lineRule="auto"/>
              <w:jc w:val="center"/>
              <w:rPr>
                <w:rFonts w:ascii="Times New Roman" w:hAnsi="Times New Roman" w:cs="Times New Roman"/>
                <w:color w:val="00B050"/>
                <w:sz w:val="28"/>
                <w:szCs w:val="28"/>
                <w:lang w:val="en-US"/>
              </w:rPr>
            </w:pPr>
            <w:r w:rsidRPr="00834800">
              <w:rPr>
                <w:rFonts w:ascii="Times New Roman" w:hAnsi="Times New Roman" w:cs="Times New Roman"/>
                <w:color w:val="404040" w:themeColor="text1" w:themeTint="BF"/>
                <w:lang w:val="en-US"/>
              </w:rPr>
              <w:t>Bachelor or Master</w:t>
            </w:r>
          </w:p>
        </w:tc>
        <w:tc>
          <w:tcPr>
            <w:tcW w:w="1701" w:type="dxa"/>
            <w:vAlign w:val="center"/>
          </w:tcPr>
          <w:p w14:paraId="4BDAA39C" w14:textId="77777777" w:rsidR="00382B2C" w:rsidRPr="00834800" w:rsidRDefault="00382B2C" w:rsidP="00382B2C">
            <w:pPr>
              <w:spacing w:line="360" w:lineRule="auto"/>
              <w:jc w:val="center"/>
              <w:rPr>
                <w:rFonts w:ascii="Times New Roman" w:hAnsi="Times New Roman" w:cs="Times New Roman"/>
                <w:color w:val="00B050"/>
                <w:lang w:val="en-US"/>
              </w:rPr>
            </w:pPr>
          </w:p>
        </w:tc>
        <w:tc>
          <w:tcPr>
            <w:tcW w:w="1889" w:type="dxa"/>
            <w:vAlign w:val="center"/>
          </w:tcPr>
          <w:p w14:paraId="1DC363CD" w14:textId="2C01E2DD" w:rsidR="00382B2C" w:rsidRPr="00834800" w:rsidRDefault="00382B2C" w:rsidP="00382B2C">
            <w:pPr>
              <w:spacing w:line="360" w:lineRule="auto"/>
              <w:jc w:val="center"/>
              <w:rPr>
                <w:rFonts w:ascii="Times New Roman" w:hAnsi="Times New Roman" w:cs="Times New Roman"/>
                <w:color w:val="00B050"/>
                <w:lang w:val="en-US"/>
              </w:rPr>
            </w:pPr>
          </w:p>
        </w:tc>
        <w:tc>
          <w:tcPr>
            <w:tcW w:w="2000" w:type="dxa"/>
            <w:vAlign w:val="center"/>
          </w:tcPr>
          <w:p w14:paraId="6BD877ED" w14:textId="237C12B7"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W/S</w:t>
            </w:r>
          </w:p>
        </w:tc>
        <w:tc>
          <w:tcPr>
            <w:tcW w:w="1559" w:type="dxa"/>
            <w:vAlign w:val="center"/>
          </w:tcPr>
          <w:p w14:paraId="6A7DB1BC" w14:textId="69E6AEF9"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3</w:t>
            </w:r>
          </w:p>
        </w:tc>
      </w:tr>
      <w:tr w:rsidR="00382B2C" w:rsidRPr="00834800" w14:paraId="13CCEE56" w14:textId="77777777" w:rsidTr="00A750EF">
        <w:tc>
          <w:tcPr>
            <w:tcW w:w="3397" w:type="dxa"/>
          </w:tcPr>
          <w:p w14:paraId="0B74FF18" w14:textId="77777777" w:rsidR="00382B2C" w:rsidRPr="00834800" w:rsidRDefault="00382B2C" w:rsidP="00382B2C">
            <w:pPr>
              <w:spacing w:line="360" w:lineRule="auto"/>
              <w:jc w:val="center"/>
              <w:rPr>
                <w:rFonts w:ascii="Times New Roman" w:hAnsi="Times New Roman" w:cs="Times New Roman"/>
                <w:sz w:val="28"/>
                <w:szCs w:val="28"/>
              </w:rPr>
            </w:pPr>
            <w:r w:rsidRPr="00834800">
              <w:rPr>
                <w:rFonts w:ascii="Times New Roman" w:hAnsi="Times New Roman" w:cs="Times New Roman"/>
                <w:sz w:val="28"/>
                <w:szCs w:val="28"/>
                <w:lang w:val="en-US"/>
              </w:rPr>
              <w:t>K</w:t>
            </w:r>
            <w:r w:rsidRPr="00834800">
              <w:rPr>
                <w:rFonts w:ascii="Times New Roman" w:hAnsi="Times New Roman" w:cs="Times New Roman"/>
                <w:sz w:val="28"/>
                <w:szCs w:val="28"/>
              </w:rPr>
              <w:t>.</w:t>
            </w:r>
            <w:r w:rsidRPr="00834800">
              <w:rPr>
                <w:rFonts w:ascii="Times New Roman" w:hAnsi="Times New Roman" w:cs="Times New Roman"/>
                <w:sz w:val="28"/>
                <w:szCs w:val="28"/>
                <w:lang w:val="en-US"/>
              </w:rPr>
              <w:t>Petridis</w:t>
            </w:r>
          </w:p>
          <w:p w14:paraId="0826450B" w14:textId="226B000E" w:rsidR="00382B2C" w:rsidRPr="00834800" w:rsidRDefault="00226870" w:rsidP="00382B2C">
            <w:pPr>
              <w:spacing w:line="360" w:lineRule="auto"/>
              <w:jc w:val="center"/>
              <w:rPr>
                <w:rFonts w:ascii="Times New Roman" w:hAnsi="Times New Roman" w:cs="Times New Roman"/>
                <w:sz w:val="28"/>
                <w:szCs w:val="28"/>
              </w:rPr>
            </w:pPr>
            <w:hyperlink r:id="rId8" w:history="1">
              <w:r w:rsidR="00382B2C" w:rsidRPr="00834800">
                <w:rPr>
                  <w:rStyle w:val="-"/>
                  <w:rFonts w:ascii="Times New Roman" w:hAnsi="Times New Roman" w:cs="Times New Roman"/>
                  <w:color w:val="auto"/>
                  <w:sz w:val="28"/>
                  <w:szCs w:val="28"/>
                  <w:lang w:val="en-US"/>
                </w:rPr>
                <w:t>cpetridis</w:t>
              </w:r>
              <w:r w:rsidR="00382B2C" w:rsidRPr="00834800">
                <w:rPr>
                  <w:rStyle w:val="-"/>
                  <w:rFonts w:ascii="Times New Roman" w:hAnsi="Times New Roman" w:cs="Times New Roman"/>
                  <w:color w:val="auto"/>
                  <w:sz w:val="28"/>
                  <w:szCs w:val="28"/>
                </w:rPr>
                <w:t>@</w:t>
              </w:r>
              <w:r w:rsidR="00382B2C" w:rsidRPr="00834800">
                <w:rPr>
                  <w:rStyle w:val="-"/>
                  <w:rFonts w:ascii="Times New Roman" w:hAnsi="Times New Roman" w:cs="Times New Roman"/>
                  <w:color w:val="auto"/>
                  <w:sz w:val="28"/>
                  <w:szCs w:val="28"/>
                  <w:lang w:val="en-US"/>
                </w:rPr>
                <w:t>hmu</w:t>
              </w:r>
              <w:r w:rsidR="00382B2C" w:rsidRPr="00834800">
                <w:rPr>
                  <w:rStyle w:val="-"/>
                  <w:rFonts w:ascii="Times New Roman" w:hAnsi="Times New Roman" w:cs="Times New Roman"/>
                  <w:color w:val="auto"/>
                  <w:sz w:val="28"/>
                  <w:szCs w:val="28"/>
                </w:rPr>
                <w:t>.</w:t>
              </w:r>
              <w:r w:rsidR="00382B2C" w:rsidRPr="00834800">
                <w:rPr>
                  <w:rStyle w:val="-"/>
                  <w:rFonts w:ascii="Times New Roman" w:hAnsi="Times New Roman" w:cs="Times New Roman"/>
                  <w:color w:val="auto"/>
                  <w:sz w:val="28"/>
                  <w:szCs w:val="28"/>
                  <w:lang w:val="en-US"/>
                </w:rPr>
                <w:t>gr</w:t>
              </w:r>
            </w:hyperlink>
          </w:p>
        </w:tc>
        <w:tc>
          <w:tcPr>
            <w:tcW w:w="3402" w:type="dxa"/>
          </w:tcPr>
          <w:p w14:paraId="4F6AEB3E" w14:textId="77777777" w:rsidR="00382B2C" w:rsidRPr="00834800" w:rsidRDefault="00382B2C" w:rsidP="00382B2C">
            <w:pPr>
              <w:spacing w:line="360" w:lineRule="auto"/>
              <w:jc w:val="center"/>
              <w:rPr>
                <w:rFonts w:ascii="Times New Roman" w:hAnsi="Times New Roman" w:cs="Times New Roman"/>
                <w:color w:val="00B050"/>
                <w:sz w:val="28"/>
                <w:szCs w:val="28"/>
                <w:lang w:val="en-US"/>
              </w:rPr>
            </w:pPr>
            <w:r w:rsidRPr="00834800">
              <w:rPr>
                <w:rFonts w:ascii="Times New Roman" w:hAnsi="Times New Roman" w:cs="Times New Roman"/>
                <w:color w:val="00B050"/>
                <w:sz w:val="28"/>
                <w:szCs w:val="28"/>
                <w:lang w:val="en-US"/>
              </w:rPr>
              <w:t>*Electronics II(Theory and Lab)</w:t>
            </w:r>
          </w:p>
          <w:p w14:paraId="53CF963E" w14:textId="77777777"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Weekly Lectures &amp; Lab</w:t>
            </w:r>
          </w:p>
          <w:p w14:paraId="3F336C6C" w14:textId="758456E5" w:rsidR="00382B2C" w:rsidRPr="00834800" w:rsidRDefault="00382B2C" w:rsidP="00382B2C">
            <w:pPr>
              <w:spacing w:line="360" w:lineRule="auto"/>
              <w:jc w:val="center"/>
              <w:rPr>
                <w:rFonts w:ascii="Times New Roman" w:hAnsi="Times New Roman" w:cs="Times New Roman"/>
                <w:color w:val="00B050"/>
                <w:sz w:val="28"/>
                <w:szCs w:val="28"/>
                <w:lang w:val="en-US"/>
              </w:rPr>
            </w:pPr>
            <w:r w:rsidRPr="00834800">
              <w:rPr>
                <w:rFonts w:ascii="Times New Roman" w:hAnsi="Times New Roman" w:cs="Times New Roman"/>
                <w:color w:val="404040" w:themeColor="text1" w:themeTint="BF"/>
                <w:lang w:val="en-US"/>
              </w:rPr>
              <w:t>Bachelor or Master</w:t>
            </w:r>
          </w:p>
        </w:tc>
        <w:tc>
          <w:tcPr>
            <w:tcW w:w="1701" w:type="dxa"/>
            <w:vAlign w:val="center"/>
          </w:tcPr>
          <w:p w14:paraId="32D33244" w14:textId="77777777" w:rsidR="00382B2C" w:rsidRPr="00834800" w:rsidRDefault="00382B2C" w:rsidP="00382B2C">
            <w:pPr>
              <w:spacing w:line="360" w:lineRule="auto"/>
              <w:jc w:val="center"/>
              <w:rPr>
                <w:rFonts w:ascii="Times New Roman" w:hAnsi="Times New Roman" w:cs="Times New Roman"/>
                <w:color w:val="00B050"/>
                <w:lang w:val="en-US"/>
              </w:rPr>
            </w:pPr>
          </w:p>
        </w:tc>
        <w:tc>
          <w:tcPr>
            <w:tcW w:w="1889" w:type="dxa"/>
            <w:vAlign w:val="center"/>
          </w:tcPr>
          <w:p w14:paraId="6B3C3C08" w14:textId="78A16783" w:rsidR="00382B2C" w:rsidRPr="00834800" w:rsidRDefault="00382B2C" w:rsidP="00382B2C">
            <w:pPr>
              <w:spacing w:line="360" w:lineRule="auto"/>
              <w:jc w:val="center"/>
              <w:rPr>
                <w:rFonts w:ascii="Times New Roman" w:hAnsi="Times New Roman" w:cs="Times New Roman"/>
                <w:color w:val="00B050"/>
                <w:lang w:val="en-US"/>
              </w:rPr>
            </w:pPr>
          </w:p>
        </w:tc>
        <w:tc>
          <w:tcPr>
            <w:tcW w:w="2000" w:type="dxa"/>
            <w:vAlign w:val="center"/>
          </w:tcPr>
          <w:p w14:paraId="00D7FD3D" w14:textId="05223C0F"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W</w:t>
            </w:r>
          </w:p>
        </w:tc>
        <w:tc>
          <w:tcPr>
            <w:tcW w:w="1559" w:type="dxa"/>
            <w:vAlign w:val="center"/>
          </w:tcPr>
          <w:p w14:paraId="791ACA39" w14:textId="615D5DEA"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6</w:t>
            </w:r>
          </w:p>
        </w:tc>
      </w:tr>
      <w:tr w:rsidR="00382B2C" w:rsidRPr="00834800" w14:paraId="402FBF6A" w14:textId="77777777" w:rsidTr="00A750EF">
        <w:tc>
          <w:tcPr>
            <w:tcW w:w="3397" w:type="dxa"/>
          </w:tcPr>
          <w:p w14:paraId="7DEDE5BC" w14:textId="77777777" w:rsidR="00382B2C" w:rsidRPr="00834800" w:rsidRDefault="00382B2C" w:rsidP="00382B2C">
            <w:pPr>
              <w:spacing w:line="360" w:lineRule="auto"/>
              <w:jc w:val="center"/>
              <w:rPr>
                <w:rFonts w:ascii="Times New Roman" w:hAnsi="Times New Roman" w:cs="Times New Roman"/>
                <w:sz w:val="28"/>
                <w:szCs w:val="28"/>
              </w:rPr>
            </w:pPr>
            <w:r w:rsidRPr="00834800">
              <w:rPr>
                <w:rFonts w:ascii="Times New Roman" w:hAnsi="Times New Roman" w:cs="Times New Roman"/>
                <w:sz w:val="28"/>
                <w:szCs w:val="28"/>
                <w:lang w:val="en-US"/>
              </w:rPr>
              <w:t>K</w:t>
            </w:r>
            <w:r w:rsidRPr="00834800">
              <w:rPr>
                <w:rFonts w:ascii="Times New Roman" w:hAnsi="Times New Roman" w:cs="Times New Roman"/>
                <w:sz w:val="28"/>
                <w:szCs w:val="28"/>
              </w:rPr>
              <w:t>.</w:t>
            </w:r>
            <w:r w:rsidRPr="00834800">
              <w:rPr>
                <w:rFonts w:ascii="Times New Roman" w:hAnsi="Times New Roman" w:cs="Times New Roman"/>
                <w:sz w:val="28"/>
                <w:szCs w:val="28"/>
                <w:lang w:val="en-US"/>
              </w:rPr>
              <w:t>Petridis</w:t>
            </w:r>
          </w:p>
          <w:p w14:paraId="3E1DD7E0" w14:textId="2A935688" w:rsidR="00382B2C" w:rsidRPr="00834800" w:rsidRDefault="00226870" w:rsidP="00382B2C">
            <w:pPr>
              <w:spacing w:line="360" w:lineRule="auto"/>
              <w:jc w:val="center"/>
              <w:rPr>
                <w:rFonts w:ascii="Times New Roman" w:hAnsi="Times New Roman" w:cs="Times New Roman"/>
                <w:sz w:val="28"/>
                <w:szCs w:val="28"/>
              </w:rPr>
            </w:pPr>
            <w:hyperlink r:id="rId9" w:history="1">
              <w:r w:rsidR="00382B2C" w:rsidRPr="00834800">
                <w:rPr>
                  <w:rStyle w:val="-"/>
                  <w:rFonts w:ascii="Times New Roman" w:hAnsi="Times New Roman" w:cs="Times New Roman"/>
                  <w:color w:val="auto"/>
                  <w:sz w:val="28"/>
                  <w:szCs w:val="28"/>
                  <w:lang w:val="en-US"/>
                </w:rPr>
                <w:t>cpetridis</w:t>
              </w:r>
              <w:r w:rsidR="00382B2C" w:rsidRPr="00834800">
                <w:rPr>
                  <w:rStyle w:val="-"/>
                  <w:rFonts w:ascii="Times New Roman" w:hAnsi="Times New Roman" w:cs="Times New Roman"/>
                  <w:color w:val="auto"/>
                  <w:sz w:val="28"/>
                  <w:szCs w:val="28"/>
                </w:rPr>
                <w:t>@</w:t>
              </w:r>
              <w:r w:rsidR="00382B2C" w:rsidRPr="00834800">
                <w:rPr>
                  <w:rStyle w:val="-"/>
                  <w:rFonts w:ascii="Times New Roman" w:hAnsi="Times New Roman" w:cs="Times New Roman"/>
                  <w:color w:val="auto"/>
                  <w:sz w:val="28"/>
                  <w:szCs w:val="28"/>
                  <w:lang w:val="en-US"/>
                </w:rPr>
                <w:t>hmu</w:t>
              </w:r>
              <w:r w:rsidR="00382B2C" w:rsidRPr="00834800">
                <w:rPr>
                  <w:rStyle w:val="-"/>
                  <w:rFonts w:ascii="Times New Roman" w:hAnsi="Times New Roman" w:cs="Times New Roman"/>
                  <w:color w:val="auto"/>
                  <w:sz w:val="28"/>
                  <w:szCs w:val="28"/>
                </w:rPr>
                <w:t>.</w:t>
              </w:r>
              <w:r w:rsidR="00382B2C" w:rsidRPr="00834800">
                <w:rPr>
                  <w:rStyle w:val="-"/>
                  <w:rFonts w:ascii="Times New Roman" w:hAnsi="Times New Roman" w:cs="Times New Roman"/>
                  <w:color w:val="auto"/>
                  <w:sz w:val="28"/>
                  <w:szCs w:val="28"/>
                  <w:lang w:val="en-US"/>
                </w:rPr>
                <w:t>gr</w:t>
              </w:r>
            </w:hyperlink>
          </w:p>
        </w:tc>
        <w:tc>
          <w:tcPr>
            <w:tcW w:w="3402" w:type="dxa"/>
          </w:tcPr>
          <w:p w14:paraId="2DF92C7B" w14:textId="77777777" w:rsidR="00382B2C" w:rsidRPr="00834800" w:rsidRDefault="00382B2C" w:rsidP="00382B2C">
            <w:pPr>
              <w:spacing w:line="360" w:lineRule="auto"/>
              <w:jc w:val="center"/>
              <w:rPr>
                <w:rFonts w:ascii="Times New Roman" w:hAnsi="Times New Roman" w:cs="Times New Roman"/>
                <w:color w:val="00B050"/>
                <w:sz w:val="28"/>
                <w:szCs w:val="28"/>
                <w:lang w:val="en-US"/>
              </w:rPr>
            </w:pPr>
            <w:r w:rsidRPr="00834800">
              <w:rPr>
                <w:rFonts w:ascii="Times New Roman" w:hAnsi="Times New Roman" w:cs="Times New Roman"/>
                <w:color w:val="00B050"/>
                <w:sz w:val="28"/>
                <w:szCs w:val="28"/>
                <w:lang w:val="en-US"/>
              </w:rPr>
              <w:t>*An Introduction to Nanotechnology</w:t>
            </w:r>
          </w:p>
          <w:p w14:paraId="4B2C40DA" w14:textId="57C324BA"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Weekly Lectures</w:t>
            </w:r>
          </w:p>
          <w:p w14:paraId="19EF8F6F" w14:textId="228C724B" w:rsidR="00382B2C" w:rsidRPr="00834800" w:rsidRDefault="00382B2C" w:rsidP="00382B2C">
            <w:pPr>
              <w:spacing w:line="360" w:lineRule="auto"/>
              <w:jc w:val="center"/>
              <w:rPr>
                <w:rFonts w:ascii="Times New Roman" w:hAnsi="Times New Roman" w:cs="Times New Roman"/>
                <w:color w:val="00B050"/>
                <w:sz w:val="28"/>
                <w:szCs w:val="28"/>
                <w:lang w:val="en-US"/>
              </w:rPr>
            </w:pPr>
            <w:r w:rsidRPr="00834800">
              <w:rPr>
                <w:rFonts w:ascii="Times New Roman" w:hAnsi="Times New Roman" w:cs="Times New Roman"/>
                <w:color w:val="404040" w:themeColor="text1" w:themeTint="BF"/>
                <w:lang w:val="en-US"/>
              </w:rPr>
              <w:t>Bachelor or Master</w:t>
            </w:r>
          </w:p>
        </w:tc>
        <w:tc>
          <w:tcPr>
            <w:tcW w:w="1701" w:type="dxa"/>
            <w:vAlign w:val="center"/>
          </w:tcPr>
          <w:p w14:paraId="165E4DC0" w14:textId="77777777" w:rsidR="00382B2C" w:rsidRPr="00834800" w:rsidRDefault="00382B2C" w:rsidP="00382B2C">
            <w:pPr>
              <w:spacing w:line="360" w:lineRule="auto"/>
              <w:jc w:val="center"/>
              <w:rPr>
                <w:rFonts w:ascii="Times New Roman" w:hAnsi="Times New Roman" w:cs="Times New Roman"/>
                <w:color w:val="00B050"/>
                <w:lang w:val="en-US"/>
              </w:rPr>
            </w:pPr>
          </w:p>
        </w:tc>
        <w:tc>
          <w:tcPr>
            <w:tcW w:w="1889" w:type="dxa"/>
            <w:vAlign w:val="center"/>
          </w:tcPr>
          <w:p w14:paraId="3AD9699C" w14:textId="34904EFA" w:rsidR="00382B2C" w:rsidRPr="00834800" w:rsidRDefault="00382B2C" w:rsidP="00382B2C">
            <w:pPr>
              <w:spacing w:line="360" w:lineRule="auto"/>
              <w:jc w:val="center"/>
              <w:rPr>
                <w:rFonts w:ascii="Times New Roman" w:hAnsi="Times New Roman" w:cs="Times New Roman"/>
                <w:color w:val="00B050"/>
                <w:lang w:val="en-US"/>
              </w:rPr>
            </w:pPr>
          </w:p>
        </w:tc>
        <w:tc>
          <w:tcPr>
            <w:tcW w:w="2000" w:type="dxa"/>
            <w:vAlign w:val="center"/>
          </w:tcPr>
          <w:p w14:paraId="41B55B9D" w14:textId="0D66CE83"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W</w:t>
            </w:r>
          </w:p>
        </w:tc>
        <w:tc>
          <w:tcPr>
            <w:tcW w:w="1559" w:type="dxa"/>
            <w:vAlign w:val="center"/>
          </w:tcPr>
          <w:p w14:paraId="65887CFC" w14:textId="55E8B558"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3</w:t>
            </w:r>
          </w:p>
        </w:tc>
      </w:tr>
      <w:tr w:rsidR="00382B2C" w:rsidRPr="00834800" w14:paraId="0A9D213A" w14:textId="77777777" w:rsidTr="00A750EF">
        <w:tc>
          <w:tcPr>
            <w:tcW w:w="3397" w:type="dxa"/>
          </w:tcPr>
          <w:p w14:paraId="716B7559" w14:textId="77777777" w:rsidR="00382B2C" w:rsidRPr="00834800" w:rsidRDefault="00382B2C" w:rsidP="00382B2C">
            <w:pPr>
              <w:spacing w:line="360" w:lineRule="auto"/>
              <w:jc w:val="center"/>
              <w:rPr>
                <w:rFonts w:ascii="Times New Roman" w:hAnsi="Times New Roman" w:cs="Times New Roman"/>
                <w:sz w:val="28"/>
                <w:szCs w:val="28"/>
              </w:rPr>
            </w:pPr>
            <w:r w:rsidRPr="00834800">
              <w:rPr>
                <w:rFonts w:ascii="Times New Roman" w:hAnsi="Times New Roman" w:cs="Times New Roman"/>
                <w:sz w:val="28"/>
                <w:szCs w:val="28"/>
                <w:lang w:val="en-US"/>
              </w:rPr>
              <w:t>K</w:t>
            </w:r>
            <w:r w:rsidRPr="00834800">
              <w:rPr>
                <w:rFonts w:ascii="Times New Roman" w:hAnsi="Times New Roman" w:cs="Times New Roman"/>
                <w:sz w:val="28"/>
                <w:szCs w:val="28"/>
              </w:rPr>
              <w:t>.</w:t>
            </w:r>
            <w:r w:rsidRPr="00834800">
              <w:rPr>
                <w:rFonts w:ascii="Times New Roman" w:hAnsi="Times New Roman" w:cs="Times New Roman"/>
                <w:sz w:val="28"/>
                <w:szCs w:val="28"/>
                <w:lang w:val="en-US"/>
              </w:rPr>
              <w:t>Petridis</w:t>
            </w:r>
          </w:p>
          <w:p w14:paraId="2D13FFE4" w14:textId="4281BE49" w:rsidR="00382B2C" w:rsidRPr="00834800" w:rsidRDefault="00226870" w:rsidP="00382B2C">
            <w:pPr>
              <w:spacing w:line="360" w:lineRule="auto"/>
              <w:jc w:val="center"/>
              <w:rPr>
                <w:rFonts w:ascii="Times New Roman" w:hAnsi="Times New Roman" w:cs="Times New Roman"/>
                <w:sz w:val="28"/>
                <w:szCs w:val="28"/>
              </w:rPr>
            </w:pPr>
            <w:hyperlink r:id="rId10" w:history="1">
              <w:r w:rsidR="00382B2C" w:rsidRPr="00834800">
                <w:rPr>
                  <w:rStyle w:val="-"/>
                  <w:rFonts w:ascii="Times New Roman" w:hAnsi="Times New Roman" w:cs="Times New Roman"/>
                  <w:color w:val="auto"/>
                  <w:sz w:val="28"/>
                  <w:szCs w:val="28"/>
                  <w:lang w:val="en-US"/>
                </w:rPr>
                <w:t>cpetridis</w:t>
              </w:r>
              <w:r w:rsidR="00382B2C" w:rsidRPr="00834800">
                <w:rPr>
                  <w:rStyle w:val="-"/>
                  <w:rFonts w:ascii="Times New Roman" w:hAnsi="Times New Roman" w:cs="Times New Roman"/>
                  <w:color w:val="auto"/>
                  <w:sz w:val="28"/>
                  <w:szCs w:val="28"/>
                </w:rPr>
                <w:t>@</w:t>
              </w:r>
              <w:r w:rsidR="00382B2C" w:rsidRPr="00834800">
                <w:rPr>
                  <w:rStyle w:val="-"/>
                  <w:rFonts w:ascii="Times New Roman" w:hAnsi="Times New Roman" w:cs="Times New Roman"/>
                  <w:color w:val="auto"/>
                  <w:sz w:val="28"/>
                  <w:szCs w:val="28"/>
                  <w:lang w:val="en-US"/>
                </w:rPr>
                <w:t>hmu</w:t>
              </w:r>
              <w:r w:rsidR="00382B2C" w:rsidRPr="00834800">
                <w:rPr>
                  <w:rStyle w:val="-"/>
                  <w:rFonts w:ascii="Times New Roman" w:hAnsi="Times New Roman" w:cs="Times New Roman"/>
                  <w:color w:val="auto"/>
                  <w:sz w:val="28"/>
                  <w:szCs w:val="28"/>
                </w:rPr>
                <w:t>.</w:t>
              </w:r>
              <w:r w:rsidR="00382B2C" w:rsidRPr="00834800">
                <w:rPr>
                  <w:rStyle w:val="-"/>
                  <w:rFonts w:ascii="Times New Roman" w:hAnsi="Times New Roman" w:cs="Times New Roman"/>
                  <w:color w:val="auto"/>
                  <w:sz w:val="28"/>
                  <w:szCs w:val="28"/>
                  <w:lang w:val="en-US"/>
                </w:rPr>
                <w:t>gr</w:t>
              </w:r>
            </w:hyperlink>
          </w:p>
        </w:tc>
        <w:tc>
          <w:tcPr>
            <w:tcW w:w="3402" w:type="dxa"/>
          </w:tcPr>
          <w:p w14:paraId="0469E849" w14:textId="77777777" w:rsidR="00382B2C" w:rsidRPr="00834800" w:rsidRDefault="00382B2C" w:rsidP="00382B2C">
            <w:pPr>
              <w:spacing w:line="360" w:lineRule="auto"/>
              <w:jc w:val="center"/>
              <w:rPr>
                <w:rFonts w:ascii="Times New Roman" w:hAnsi="Times New Roman" w:cs="Times New Roman"/>
                <w:color w:val="00B050"/>
                <w:sz w:val="28"/>
                <w:szCs w:val="28"/>
                <w:lang w:val="en-US"/>
              </w:rPr>
            </w:pPr>
            <w:r w:rsidRPr="00834800">
              <w:rPr>
                <w:rFonts w:ascii="Times New Roman" w:hAnsi="Times New Roman" w:cs="Times New Roman"/>
                <w:color w:val="00B050"/>
                <w:sz w:val="28"/>
                <w:szCs w:val="28"/>
                <w:lang w:val="en-US"/>
              </w:rPr>
              <w:t>*Principles of Organic and Perovskite Solar Cells and Gas Sensors</w:t>
            </w:r>
          </w:p>
          <w:p w14:paraId="6E00F103" w14:textId="082392CB"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Weekly Lectures</w:t>
            </w:r>
          </w:p>
          <w:p w14:paraId="734CA318" w14:textId="49852A25" w:rsidR="00382B2C" w:rsidRPr="00834800" w:rsidRDefault="00382B2C" w:rsidP="00382B2C">
            <w:pPr>
              <w:spacing w:line="360" w:lineRule="auto"/>
              <w:jc w:val="center"/>
              <w:rPr>
                <w:rFonts w:ascii="Times New Roman" w:hAnsi="Times New Roman" w:cs="Times New Roman"/>
                <w:color w:val="00B050"/>
                <w:sz w:val="28"/>
                <w:szCs w:val="28"/>
                <w:lang w:val="en-US"/>
              </w:rPr>
            </w:pPr>
            <w:r w:rsidRPr="00834800">
              <w:rPr>
                <w:rFonts w:ascii="Times New Roman" w:hAnsi="Times New Roman" w:cs="Times New Roman"/>
                <w:color w:val="404040" w:themeColor="text1" w:themeTint="BF"/>
                <w:lang w:val="en-US"/>
              </w:rPr>
              <w:t>Bachelor or Master</w:t>
            </w:r>
          </w:p>
        </w:tc>
        <w:tc>
          <w:tcPr>
            <w:tcW w:w="1701" w:type="dxa"/>
            <w:vAlign w:val="center"/>
          </w:tcPr>
          <w:p w14:paraId="5E19C4AE" w14:textId="77777777" w:rsidR="00382B2C" w:rsidRPr="00834800" w:rsidRDefault="00382B2C" w:rsidP="00382B2C">
            <w:pPr>
              <w:spacing w:line="360" w:lineRule="auto"/>
              <w:jc w:val="center"/>
              <w:rPr>
                <w:rFonts w:ascii="Times New Roman" w:hAnsi="Times New Roman" w:cs="Times New Roman"/>
                <w:color w:val="00B050"/>
                <w:lang w:val="en-US"/>
              </w:rPr>
            </w:pPr>
          </w:p>
        </w:tc>
        <w:tc>
          <w:tcPr>
            <w:tcW w:w="1889" w:type="dxa"/>
            <w:vAlign w:val="center"/>
          </w:tcPr>
          <w:p w14:paraId="1D9B35E2" w14:textId="1F3298F3" w:rsidR="00382B2C" w:rsidRPr="00834800" w:rsidRDefault="00382B2C" w:rsidP="00382B2C">
            <w:pPr>
              <w:spacing w:line="360" w:lineRule="auto"/>
              <w:jc w:val="center"/>
              <w:rPr>
                <w:rFonts w:ascii="Times New Roman" w:hAnsi="Times New Roman" w:cs="Times New Roman"/>
                <w:color w:val="00B050"/>
                <w:lang w:val="en-US"/>
              </w:rPr>
            </w:pPr>
          </w:p>
        </w:tc>
        <w:tc>
          <w:tcPr>
            <w:tcW w:w="2000" w:type="dxa"/>
            <w:vAlign w:val="center"/>
          </w:tcPr>
          <w:p w14:paraId="666EDD71" w14:textId="3C0D40DF"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W</w:t>
            </w:r>
          </w:p>
        </w:tc>
        <w:tc>
          <w:tcPr>
            <w:tcW w:w="1559" w:type="dxa"/>
            <w:vAlign w:val="center"/>
          </w:tcPr>
          <w:p w14:paraId="463216AF" w14:textId="5B81DAEA"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3</w:t>
            </w:r>
          </w:p>
        </w:tc>
      </w:tr>
      <w:tr w:rsidR="00382B2C" w:rsidRPr="00834800" w14:paraId="4AA2E137" w14:textId="77777777" w:rsidTr="00A750EF">
        <w:tc>
          <w:tcPr>
            <w:tcW w:w="3397" w:type="dxa"/>
          </w:tcPr>
          <w:p w14:paraId="066DC02E" w14:textId="77777777" w:rsidR="00382B2C" w:rsidRPr="00834800" w:rsidRDefault="00382B2C" w:rsidP="00382B2C">
            <w:pPr>
              <w:spacing w:line="360" w:lineRule="auto"/>
              <w:jc w:val="center"/>
              <w:rPr>
                <w:rFonts w:ascii="Times New Roman" w:hAnsi="Times New Roman" w:cs="Times New Roman"/>
                <w:sz w:val="28"/>
                <w:szCs w:val="28"/>
              </w:rPr>
            </w:pPr>
            <w:r w:rsidRPr="00834800">
              <w:rPr>
                <w:rFonts w:ascii="Times New Roman" w:hAnsi="Times New Roman" w:cs="Times New Roman"/>
                <w:sz w:val="28"/>
                <w:szCs w:val="28"/>
                <w:lang w:val="en-US"/>
              </w:rPr>
              <w:t>K</w:t>
            </w:r>
            <w:r w:rsidRPr="00834800">
              <w:rPr>
                <w:rFonts w:ascii="Times New Roman" w:hAnsi="Times New Roman" w:cs="Times New Roman"/>
                <w:sz w:val="28"/>
                <w:szCs w:val="28"/>
              </w:rPr>
              <w:t>.</w:t>
            </w:r>
            <w:r w:rsidRPr="00834800">
              <w:rPr>
                <w:rFonts w:ascii="Times New Roman" w:hAnsi="Times New Roman" w:cs="Times New Roman"/>
                <w:sz w:val="28"/>
                <w:szCs w:val="28"/>
                <w:lang w:val="en-US"/>
              </w:rPr>
              <w:t>Petridis</w:t>
            </w:r>
          </w:p>
          <w:p w14:paraId="3A0E0FFB" w14:textId="3B724707" w:rsidR="00382B2C" w:rsidRPr="00834800" w:rsidRDefault="00226870" w:rsidP="00382B2C">
            <w:pPr>
              <w:spacing w:line="360" w:lineRule="auto"/>
              <w:jc w:val="center"/>
              <w:rPr>
                <w:rFonts w:ascii="Times New Roman" w:hAnsi="Times New Roman" w:cs="Times New Roman"/>
                <w:sz w:val="28"/>
                <w:szCs w:val="28"/>
              </w:rPr>
            </w:pPr>
            <w:hyperlink r:id="rId11" w:history="1">
              <w:r w:rsidR="00382B2C" w:rsidRPr="00834800">
                <w:rPr>
                  <w:rStyle w:val="-"/>
                  <w:rFonts w:ascii="Times New Roman" w:hAnsi="Times New Roman" w:cs="Times New Roman"/>
                  <w:color w:val="auto"/>
                  <w:sz w:val="28"/>
                  <w:szCs w:val="28"/>
                  <w:lang w:val="en-US"/>
                </w:rPr>
                <w:t>cpetridis</w:t>
              </w:r>
              <w:r w:rsidR="00382B2C" w:rsidRPr="00834800">
                <w:rPr>
                  <w:rStyle w:val="-"/>
                  <w:rFonts w:ascii="Times New Roman" w:hAnsi="Times New Roman" w:cs="Times New Roman"/>
                  <w:color w:val="auto"/>
                  <w:sz w:val="28"/>
                  <w:szCs w:val="28"/>
                </w:rPr>
                <w:t>@</w:t>
              </w:r>
              <w:r w:rsidR="00382B2C" w:rsidRPr="00834800">
                <w:rPr>
                  <w:rStyle w:val="-"/>
                  <w:rFonts w:ascii="Times New Roman" w:hAnsi="Times New Roman" w:cs="Times New Roman"/>
                  <w:color w:val="auto"/>
                  <w:sz w:val="28"/>
                  <w:szCs w:val="28"/>
                  <w:lang w:val="en-US"/>
                </w:rPr>
                <w:t>hmu</w:t>
              </w:r>
              <w:r w:rsidR="00382B2C" w:rsidRPr="00834800">
                <w:rPr>
                  <w:rStyle w:val="-"/>
                  <w:rFonts w:ascii="Times New Roman" w:hAnsi="Times New Roman" w:cs="Times New Roman"/>
                  <w:color w:val="auto"/>
                  <w:sz w:val="28"/>
                  <w:szCs w:val="28"/>
                </w:rPr>
                <w:t>.</w:t>
              </w:r>
              <w:r w:rsidR="00382B2C" w:rsidRPr="00834800">
                <w:rPr>
                  <w:rStyle w:val="-"/>
                  <w:rFonts w:ascii="Times New Roman" w:hAnsi="Times New Roman" w:cs="Times New Roman"/>
                  <w:color w:val="auto"/>
                  <w:sz w:val="28"/>
                  <w:szCs w:val="28"/>
                  <w:lang w:val="en-US"/>
                </w:rPr>
                <w:t>gr</w:t>
              </w:r>
            </w:hyperlink>
          </w:p>
        </w:tc>
        <w:tc>
          <w:tcPr>
            <w:tcW w:w="3402" w:type="dxa"/>
          </w:tcPr>
          <w:p w14:paraId="08B9ED0A" w14:textId="77777777" w:rsidR="00382B2C" w:rsidRPr="00834800" w:rsidRDefault="00382B2C" w:rsidP="00382B2C">
            <w:pPr>
              <w:spacing w:line="360" w:lineRule="auto"/>
              <w:jc w:val="center"/>
              <w:rPr>
                <w:rFonts w:ascii="Times New Roman" w:hAnsi="Times New Roman" w:cs="Times New Roman"/>
                <w:color w:val="00B050"/>
                <w:sz w:val="28"/>
                <w:szCs w:val="28"/>
                <w:lang w:val="en-US"/>
              </w:rPr>
            </w:pPr>
            <w:r w:rsidRPr="00834800">
              <w:rPr>
                <w:rFonts w:ascii="Times New Roman" w:hAnsi="Times New Roman" w:cs="Times New Roman"/>
                <w:color w:val="00B050"/>
                <w:sz w:val="28"/>
                <w:szCs w:val="28"/>
                <w:lang w:val="en-US"/>
              </w:rPr>
              <w:t>*Laser Fundamentals</w:t>
            </w:r>
          </w:p>
          <w:p w14:paraId="5FC75A7E" w14:textId="72D8F45D"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Weekly Lectures</w:t>
            </w:r>
          </w:p>
          <w:p w14:paraId="4887F650" w14:textId="57B242BE" w:rsidR="00382B2C" w:rsidRPr="00834800" w:rsidRDefault="00382B2C" w:rsidP="00382B2C">
            <w:pPr>
              <w:spacing w:line="360" w:lineRule="auto"/>
              <w:jc w:val="center"/>
              <w:rPr>
                <w:rFonts w:ascii="Times New Roman" w:hAnsi="Times New Roman" w:cs="Times New Roman"/>
                <w:color w:val="00B050"/>
                <w:sz w:val="28"/>
                <w:szCs w:val="28"/>
                <w:lang w:val="en-US"/>
              </w:rPr>
            </w:pPr>
            <w:r w:rsidRPr="00834800">
              <w:rPr>
                <w:rFonts w:ascii="Times New Roman" w:hAnsi="Times New Roman" w:cs="Times New Roman"/>
                <w:color w:val="404040" w:themeColor="text1" w:themeTint="BF"/>
                <w:lang w:val="en-US"/>
              </w:rPr>
              <w:t>Bachelor or Master</w:t>
            </w:r>
          </w:p>
        </w:tc>
        <w:tc>
          <w:tcPr>
            <w:tcW w:w="1701" w:type="dxa"/>
            <w:vAlign w:val="center"/>
          </w:tcPr>
          <w:p w14:paraId="230124A5" w14:textId="77777777" w:rsidR="00382B2C" w:rsidRPr="00834800" w:rsidRDefault="00382B2C" w:rsidP="00382B2C">
            <w:pPr>
              <w:spacing w:line="360" w:lineRule="auto"/>
              <w:jc w:val="center"/>
              <w:rPr>
                <w:rFonts w:ascii="Times New Roman" w:hAnsi="Times New Roman" w:cs="Times New Roman"/>
                <w:color w:val="00B050"/>
                <w:lang w:val="en-US"/>
              </w:rPr>
            </w:pPr>
          </w:p>
        </w:tc>
        <w:tc>
          <w:tcPr>
            <w:tcW w:w="1889" w:type="dxa"/>
            <w:vAlign w:val="center"/>
          </w:tcPr>
          <w:p w14:paraId="7DE78FA6" w14:textId="1F6F3D5C" w:rsidR="00382B2C" w:rsidRPr="00834800" w:rsidRDefault="00382B2C" w:rsidP="00382B2C">
            <w:pPr>
              <w:spacing w:line="360" w:lineRule="auto"/>
              <w:jc w:val="center"/>
              <w:rPr>
                <w:rFonts w:ascii="Times New Roman" w:hAnsi="Times New Roman" w:cs="Times New Roman"/>
                <w:color w:val="00B050"/>
                <w:lang w:val="en-US"/>
              </w:rPr>
            </w:pPr>
          </w:p>
        </w:tc>
        <w:tc>
          <w:tcPr>
            <w:tcW w:w="2000" w:type="dxa"/>
            <w:vAlign w:val="center"/>
          </w:tcPr>
          <w:p w14:paraId="377EDEF9" w14:textId="7EDD1EF3"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S</w:t>
            </w:r>
          </w:p>
        </w:tc>
        <w:tc>
          <w:tcPr>
            <w:tcW w:w="1559" w:type="dxa"/>
            <w:vAlign w:val="center"/>
          </w:tcPr>
          <w:p w14:paraId="193CC01D" w14:textId="1FB83D11"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3</w:t>
            </w:r>
          </w:p>
        </w:tc>
      </w:tr>
      <w:tr w:rsidR="00382B2C" w:rsidRPr="00834800" w14:paraId="68A9AB90" w14:textId="77777777" w:rsidTr="00A750EF">
        <w:tc>
          <w:tcPr>
            <w:tcW w:w="3397" w:type="dxa"/>
          </w:tcPr>
          <w:p w14:paraId="048A819A" w14:textId="77777777" w:rsidR="00382B2C" w:rsidRPr="00834800" w:rsidRDefault="00382B2C" w:rsidP="00382B2C">
            <w:pPr>
              <w:spacing w:line="360" w:lineRule="auto"/>
              <w:jc w:val="center"/>
              <w:rPr>
                <w:rFonts w:ascii="Times New Roman" w:hAnsi="Times New Roman" w:cs="Times New Roman"/>
                <w:sz w:val="28"/>
                <w:szCs w:val="28"/>
              </w:rPr>
            </w:pPr>
            <w:r w:rsidRPr="00834800">
              <w:rPr>
                <w:rFonts w:ascii="Times New Roman" w:hAnsi="Times New Roman" w:cs="Times New Roman"/>
                <w:sz w:val="28"/>
                <w:szCs w:val="28"/>
                <w:lang w:val="en-US"/>
              </w:rPr>
              <w:lastRenderedPageBreak/>
              <w:t>K</w:t>
            </w:r>
            <w:r w:rsidRPr="00834800">
              <w:rPr>
                <w:rFonts w:ascii="Times New Roman" w:hAnsi="Times New Roman" w:cs="Times New Roman"/>
                <w:sz w:val="28"/>
                <w:szCs w:val="28"/>
              </w:rPr>
              <w:t>.</w:t>
            </w:r>
            <w:r w:rsidRPr="00834800">
              <w:rPr>
                <w:rFonts w:ascii="Times New Roman" w:hAnsi="Times New Roman" w:cs="Times New Roman"/>
                <w:sz w:val="28"/>
                <w:szCs w:val="28"/>
                <w:lang w:val="en-US"/>
              </w:rPr>
              <w:t>Petridis</w:t>
            </w:r>
          </w:p>
          <w:p w14:paraId="102F6A4B" w14:textId="509AB61A" w:rsidR="00382B2C" w:rsidRPr="00834800" w:rsidRDefault="00226870" w:rsidP="00382B2C">
            <w:pPr>
              <w:spacing w:line="360" w:lineRule="auto"/>
              <w:jc w:val="center"/>
              <w:rPr>
                <w:rFonts w:ascii="Times New Roman" w:hAnsi="Times New Roman" w:cs="Times New Roman"/>
                <w:sz w:val="28"/>
                <w:szCs w:val="28"/>
              </w:rPr>
            </w:pPr>
            <w:hyperlink r:id="rId12" w:history="1">
              <w:r w:rsidR="00382B2C" w:rsidRPr="00834800">
                <w:rPr>
                  <w:rStyle w:val="-"/>
                  <w:rFonts w:ascii="Times New Roman" w:hAnsi="Times New Roman" w:cs="Times New Roman"/>
                  <w:color w:val="auto"/>
                  <w:sz w:val="28"/>
                  <w:szCs w:val="28"/>
                  <w:lang w:val="en-US"/>
                </w:rPr>
                <w:t>cpetridis</w:t>
              </w:r>
              <w:r w:rsidR="00382B2C" w:rsidRPr="00834800">
                <w:rPr>
                  <w:rStyle w:val="-"/>
                  <w:rFonts w:ascii="Times New Roman" w:hAnsi="Times New Roman" w:cs="Times New Roman"/>
                  <w:color w:val="auto"/>
                  <w:sz w:val="28"/>
                  <w:szCs w:val="28"/>
                </w:rPr>
                <w:t>@</w:t>
              </w:r>
              <w:r w:rsidR="00382B2C" w:rsidRPr="00834800">
                <w:rPr>
                  <w:rStyle w:val="-"/>
                  <w:rFonts w:ascii="Times New Roman" w:hAnsi="Times New Roman" w:cs="Times New Roman"/>
                  <w:color w:val="auto"/>
                  <w:sz w:val="28"/>
                  <w:szCs w:val="28"/>
                  <w:lang w:val="en-US"/>
                </w:rPr>
                <w:t>hmu</w:t>
              </w:r>
              <w:r w:rsidR="00382B2C" w:rsidRPr="00834800">
                <w:rPr>
                  <w:rStyle w:val="-"/>
                  <w:rFonts w:ascii="Times New Roman" w:hAnsi="Times New Roman" w:cs="Times New Roman"/>
                  <w:color w:val="auto"/>
                  <w:sz w:val="28"/>
                  <w:szCs w:val="28"/>
                </w:rPr>
                <w:t>.</w:t>
              </w:r>
              <w:r w:rsidR="00382B2C" w:rsidRPr="00834800">
                <w:rPr>
                  <w:rStyle w:val="-"/>
                  <w:rFonts w:ascii="Times New Roman" w:hAnsi="Times New Roman" w:cs="Times New Roman"/>
                  <w:color w:val="auto"/>
                  <w:sz w:val="28"/>
                  <w:szCs w:val="28"/>
                  <w:lang w:val="en-US"/>
                </w:rPr>
                <w:t>gr</w:t>
              </w:r>
            </w:hyperlink>
          </w:p>
        </w:tc>
        <w:tc>
          <w:tcPr>
            <w:tcW w:w="3402" w:type="dxa"/>
          </w:tcPr>
          <w:p w14:paraId="6CD7BF27" w14:textId="77777777" w:rsidR="00382B2C" w:rsidRPr="00834800" w:rsidRDefault="00382B2C" w:rsidP="00382B2C">
            <w:pPr>
              <w:spacing w:line="360" w:lineRule="auto"/>
              <w:jc w:val="center"/>
              <w:rPr>
                <w:rFonts w:ascii="Times New Roman" w:hAnsi="Times New Roman" w:cs="Times New Roman"/>
                <w:color w:val="00B050"/>
                <w:sz w:val="28"/>
                <w:szCs w:val="28"/>
                <w:lang w:val="en-US"/>
              </w:rPr>
            </w:pPr>
            <w:r w:rsidRPr="00834800">
              <w:rPr>
                <w:rFonts w:ascii="Times New Roman" w:hAnsi="Times New Roman" w:cs="Times New Roman"/>
                <w:color w:val="00B050"/>
                <w:sz w:val="28"/>
                <w:szCs w:val="28"/>
                <w:lang w:val="en-US"/>
              </w:rPr>
              <w:t>*An Introduction to Quantum Mechanics</w:t>
            </w:r>
          </w:p>
          <w:p w14:paraId="2BCD1C47" w14:textId="71F58414"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Weekly Lectures</w:t>
            </w:r>
          </w:p>
          <w:p w14:paraId="060D85D5" w14:textId="33421904" w:rsidR="00382B2C" w:rsidRPr="00834800" w:rsidRDefault="00382B2C" w:rsidP="00382B2C">
            <w:pPr>
              <w:spacing w:line="360" w:lineRule="auto"/>
              <w:jc w:val="center"/>
              <w:rPr>
                <w:rFonts w:ascii="Times New Roman" w:hAnsi="Times New Roman" w:cs="Times New Roman"/>
                <w:color w:val="00B050"/>
                <w:sz w:val="28"/>
                <w:szCs w:val="28"/>
                <w:lang w:val="en-US"/>
              </w:rPr>
            </w:pPr>
            <w:r w:rsidRPr="00834800">
              <w:rPr>
                <w:rFonts w:ascii="Times New Roman" w:hAnsi="Times New Roman" w:cs="Times New Roman"/>
                <w:color w:val="404040" w:themeColor="text1" w:themeTint="BF"/>
                <w:lang w:val="en-US"/>
              </w:rPr>
              <w:t>Bachelor or Master</w:t>
            </w:r>
          </w:p>
        </w:tc>
        <w:tc>
          <w:tcPr>
            <w:tcW w:w="1701" w:type="dxa"/>
            <w:vAlign w:val="center"/>
          </w:tcPr>
          <w:p w14:paraId="4FD3F3E6" w14:textId="77777777" w:rsidR="00382B2C" w:rsidRPr="00834800" w:rsidRDefault="00382B2C" w:rsidP="00382B2C">
            <w:pPr>
              <w:spacing w:line="360" w:lineRule="auto"/>
              <w:jc w:val="center"/>
              <w:rPr>
                <w:rFonts w:ascii="Times New Roman" w:hAnsi="Times New Roman" w:cs="Times New Roman"/>
                <w:color w:val="00B050"/>
                <w:lang w:val="en-US"/>
              </w:rPr>
            </w:pPr>
          </w:p>
        </w:tc>
        <w:tc>
          <w:tcPr>
            <w:tcW w:w="1889" w:type="dxa"/>
            <w:vAlign w:val="center"/>
          </w:tcPr>
          <w:p w14:paraId="1140AF40" w14:textId="0991AC6C" w:rsidR="00382B2C" w:rsidRPr="00834800" w:rsidRDefault="00382B2C" w:rsidP="00382B2C">
            <w:pPr>
              <w:spacing w:line="360" w:lineRule="auto"/>
              <w:jc w:val="center"/>
              <w:rPr>
                <w:rFonts w:ascii="Times New Roman" w:hAnsi="Times New Roman" w:cs="Times New Roman"/>
                <w:color w:val="00B050"/>
                <w:lang w:val="en-US"/>
              </w:rPr>
            </w:pPr>
          </w:p>
        </w:tc>
        <w:tc>
          <w:tcPr>
            <w:tcW w:w="2000" w:type="dxa"/>
            <w:vAlign w:val="center"/>
          </w:tcPr>
          <w:p w14:paraId="798FE4EA" w14:textId="108579EE"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S</w:t>
            </w:r>
          </w:p>
        </w:tc>
        <w:tc>
          <w:tcPr>
            <w:tcW w:w="1559" w:type="dxa"/>
            <w:vAlign w:val="center"/>
          </w:tcPr>
          <w:p w14:paraId="204DEDD4" w14:textId="7A0B8AE4"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3</w:t>
            </w:r>
          </w:p>
        </w:tc>
      </w:tr>
      <w:tr w:rsidR="00382B2C" w:rsidRPr="00834800" w14:paraId="3AE07B9B" w14:textId="77777777" w:rsidTr="00A750EF">
        <w:tc>
          <w:tcPr>
            <w:tcW w:w="3397" w:type="dxa"/>
          </w:tcPr>
          <w:p w14:paraId="5A48F662" w14:textId="77777777" w:rsidR="00382B2C" w:rsidRPr="00834800" w:rsidRDefault="00382B2C" w:rsidP="00382B2C">
            <w:pPr>
              <w:spacing w:line="360" w:lineRule="auto"/>
              <w:jc w:val="center"/>
              <w:rPr>
                <w:rFonts w:ascii="Times New Roman" w:hAnsi="Times New Roman" w:cs="Times New Roman"/>
                <w:sz w:val="28"/>
                <w:szCs w:val="28"/>
              </w:rPr>
            </w:pPr>
            <w:r w:rsidRPr="00834800">
              <w:rPr>
                <w:rFonts w:ascii="Times New Roman" w:hAnsi="Times New Roman" w:cs="Times New Roman"/>
                <w:sz w:val="28"/>
                <w:szCs w:val="28"/>
                <w:lang w:val="en-US"/>
              </w:rPr>
              <w:t>K</w:t>
            </w:r>
            <w:r w:rsidRPr="00834800">
              <w:rPr>
                <w:rFonts w:ascii="Times New Roman" w:hAnsi="Times New Roman" w:cs="Times New Roman"/>
                <w:sz w:val="28"/>
                <w:szCs w:val="28"/>
              </w:rPr>
              <w:t>.</w:t>
            </w:r>
            <w:r w:rsidRPr="00834800">
              <w:rPr>
                <w:rFonts w:ascii="Times New Roman" w:hAnsi="Times New Roman" w:cs="Times New Roman"/>
                <w:sz w:val="28"/>
                <w:szCs w:val="28"/>
                <w:lang w:val="en-US"/>
              </w:rPr>
              <w:t>Petridis</w:t>
            </w:r>
          </w:p>
          <w:p w14:paraId="46609F10" w14:textId="3C20FFDE" w:rsidR="00382B2C" w:rsidRPr="00834800" w:rsidRDefault="00226870" w:rsidP="00382B2C">
            <w:pPr>
              <w:spacing w:line="360" w:lineRule="auto"/>
              <w:jc w:val="center"/>
              <w:rPr>
                <w:rFonts w:ascii="Times New Roman" w:hAnsi="Times New Roman" w:cs="Times New Roman"/>
                <w:sz w:val="28"/>
                <w:szCs w:val="28"/>
              </w:rPr>
            </w:pPr>
            <w:hyperlink r:id="rId13" w:history="1">
              <w:r w:rsidR="00382B2C" w:rsidRPr="00834800">
                <w:rPr>
                  <w:rStyle w:val="-"/>
                  <w:rFonts w:ascii="Times New Roman" w:hAnsi="Times New Roman" w:cs="Times New Roman"/>
                  <w:color w:val="auto"/>
                  <w:sz w:val="28"/>
                  <w:szCs w:val="28"/>
                  <w:lang w:val="en-US"/>
                </w:rPr>
                <w:t>cpetridis</w:t>
              </w:r>
              <w:r w:rsidR="00382B2C" w:rsidRPr="00834800">
                <w:rPr>
                  <w:rStyle w:val="-"/>
                  <w:rFonts w:ascii="Times New Roman" w:hAnsi="Times New Roman" w:cs="Times New Roman"/>
                  <w:color w:val="auto"/>
                  <w:sz w:val="28"/>
                  <w:szCs w:val="28"/>
                </w:rPr>
                <w:t>@</w:t>
              </w:r>
              <w:r w:rsidR="00382B2C" w:rsidRPr="00834800">
                <w:rPr>
                  <w:rStyle w:val="-"/>
                  <w:rFonts w:ascii="Times New Roman" w:hAnsi="Times New Roman" w:cs="Times New Roman"/>
                  <w:color w:val="auto"/>
                  <w:sz w:val="28"/>
                  <w:szCs w:val="28"/>
                  <w:lang w:val="en-US"/>
                </w:rPr>
                <w:t>hmu</w:t>
              </w:r>
              <w:r w:rsidR="00382B2C" w:rsidRPr="00834800">
                <w:rPr>
                  <w:rStyle w:val="-"/>
                  <w:rFonts w:ascii="Times New Roman" w:hAnsi="Times New Roman" w:cs="Times New Roman"/>
                  <w:color w:val="auto"/>
                  <w:sz w:val="28"/>
                  <w:szCs w:val="28"/>
                </w:rPr>
                <w:t>.</w:t>
              </w:r>
              <w:r w:rsidR="00382B2C" w:rsidRPr="00834800">
                <w:rPr>
                  <w:rStyle w:val="-"/>
                  <w:rFonts w:ascii="Times New Roman" w:hAnsi="Times New Roman" w:cs="Times New Roman"/>
                  <w:color w:val="auto"/>
                  <w:sz w:val="28"/>
                  <w:szCs w:val="28"/>
                  <w:lang w:val="en-US"/>
                </w:rPr>
                <w:t>gr</w:t>
              </w:r>
            </w:hyperlink>
          </w:p>
        </w:tc>
        <w:tc>
          <w:tcPr>
            <w:tcW w:w="3402" w:type="dxa"/>
          </w:tcPr>
          <w:p w14:paraId="12289876" w14:textId="77777777" w:rsidR="00382B2C" w:rsidRPr="00834800" w:rsidRDefault="00382B2C" w:rsidP="00382B2C">
            <w:pPr>
              <w:spacing w:line="360" w:lineRule="auto"/>
              <w:jc w:val="center"/>
              <w:rPr>
                <w:rFonts w:ascii="Times New Roman" w:hAnsi="Times New Roman" w:cs="Times New Roman"/>
                <w:color w:val="00B050"/>
                <w:sz w:val="28"/>
                <w:szCs w:val="28"/>
                <w:lang w:val="en-US"/>
              </w:rPr>
            </w:pPr>
            <w:r w:rsidRPr="00834800">
              <w:rPr>
                <w:rFonts w:ascii="Times New Roman" w:hAnsi="Times New Roman" w:cs="Times New Roman"/>
                <w:color w:val="00B050"/>
                <w:sz w:val="28"/>
                <w:szCs w:val="28"/>
                <w:lang w:val="en-US"/>
              </w:rPr>
              <w:t>*Electrostatics, Magnetostatics and an Introduction to Electromagnetic Waves</w:t>
            </w:r>
          </w:p>
          <w:p w14:paraId="5A697BFD" w14:textId="60F3544A"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Weekly Lectures</w:t>
            </w:r>
          </w:p>
          <w:p w14:paraId="03C30E92" w14:textId="66E5BA1F" w:rsidR="00382B2C" w:rsidRPr="00834800" w:rsidRDefault="00382B2C" w:rsidP="00382B2C">
            <w:pPr>
              <w:spacing w:line="360" w:lineRule="auto"/>
              <w:jc w:val="center"/>
              <w:rPr>
                <w:rFonts w:ascii="Times New Roman" w:hAnsi="Times New Roman" w:cs="Times New Roman"/>
                <w:color w:val="00B050"/>
                <w:sz w:val="28"/>
                <w:szCs w:val="28"/>
                <w:lang w:val="en-US"/>
              </w:rPr>
            </w:pPr>
            <w:r w:rsidRPr="00834800">
              <w:rPr>
                <w:rFonts w:ascii="Times New Roman" w:hAnsi="Times New Roman" w:cs="Times New Roman"/>
                <w:color w:val="404040" w:themeColor="text1" w:themeTint="BF"/>
                <w:lang w:val="en-US"/>
              </w:rPr>
              <w:t>Bachelor or Master</w:t>
            </w:r>
          </w:p>
        </w:tc>
        <w:tc>
          <w:tcPr>
            <w:tcW w:w="1701" w:type="dxa"/>
            <w:vAlign w:val="center"/>
          </w:tcPr>
          <w:p w14:paraId="6D129DC6" w14:textId="77777777" w:rsidR="00382B2C" w:rsidRPr="00834800" w:rsidRDefault="00382B2C" w:rsidP="00382B2C">
            <w:pPr>
              <w:spacing w:line="360" w:lineRule="auto"/>
              <w:jc w:val="center"/>
              <w:rPr>
                <w:rFonts w:ascii="Times New Roman" w:hAnsi="Times New Roman" w:cs="Times New Roman"/>
                <w:color w:val="00B050"/>
                <w:lang w:val="en-US"/>
              </w:rPr>
            </w:pPr>
          </w:p>
        </w:tc>
        <w:tc>
          <w:tcPr>
            <w:tcW w:w="1889" w:type="dxa"/>
            <w:vAlign w:val="center"/>
          </w:tcPr>
          <w:p w14:paraId="7E3BB19B" w14:textId="7C6887E7" w:rsidR="00382B2C" w:rsidRPr="00834800" w:rsidRDefault="00382B2C" w:rsidP="00382B2C">
            <w:pPr>
              <w:spacing w:line="360" w:lineRule="auto"/>
              <w:jc w:val="center"/>
              <w:rPr>
                <w:rFonts w:ascii="Times New Roman" w:hAnsi="Times New Roman" w:cs="Times New Roman"/>
                <w:color w:val="00B050"/>
                <w:lang w:val="en-US"/>
              </w:rPr>
            </w:pPr>
          </w:p>
        </w:tc>
        <w:tc>
          <w:tcPr>
            <w:tcW w:w="2000" w:type="dxa"/>
            <w:vAlign w:val="center"/>
          </w:tcPr>
          <w:p w14:paraId="5319911A" w14:textId="6BA3654B"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S</w:t>
            </w:r>
          </w:p>
        </w:tc>
        <w:tc>
          <w:tcPr>
            <w:tcW w:w="1559" w:type="dxa"/>
            <w:vAlign w:val="center"/>
          </w:tcPr>
          <w:p w14:paraId="16E06DC9" w14:textId="27DC453D"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3</w:t>
            </w:r>
          </w:p>
        </w:tc>
      </w:tr>
      <w:tr w:rsidR="00382B2C" w:rsidRPr="00834800" w14:paraId="2212C53E" w14:textId="77777777" w:rsidTr="00A750EF">
        <w:tc>
          <w:tcPr>
            <w:tcW w:w="3397" w:type="dxa"/>
          </w:tcPr>
          <w:p w14:paraId="5904C190" w14:textId="77777777" w:rsidR="00382B2C" w:rsidRPr="00834800" w:rsidRDefault="00382B2C" w:rsidP="00382B2C">
            <w:pPr>
              <w:spacing w:line="360" w:lineRule="auto"/>
              <w:jc w:val="center"/>
              <w:rPr>
                <w:rFonts w:ascii="Times New Roman" w:hAnsi="Times New Roman" w:cs="Times New Roman"/>
                <w:sz w:val="28"/>
                <w:szCs w:val="28"/>
              </w:rPr>
            </w:pPr>
            <w:r w:rsidRPr="00834800">
              <w:rPr>
                <w:rFonts w:ascii="Times New Roman" w:hAnsi="Times New Roman" w:cs="Times New Roman"/>
                <w:sz w:val="28"/>
                <w:szCs w:val="28"/>
                <w:lang w:val="en-US"/>
              </w:rPr>
              <w:t>K</w:t>
            </w:r>
            <w:r w:rsidRPr="00834800">
              <w:rPr>
                <w:rFonts w:ascii="Times New Roman" w:hAnsi="Times New Roman" w:cs="Times New Roman"/>
                <w:sz w:val="28"/>
                <w:szCs w:val="28"/>
              </w:rPr>
              <w:t>.</w:t>
            </w:r>
            <w:r w:rsidRPr="00834800">
              <w:rPr>
                <w:rFonts w:ascii="Times New Roman" w:hAnsi="Times New Roman" w:cs="Times New Roman"/>
                <w:sz w:val="28"/>
                <w:szCs w:val="28"/>
                <w:lang w:val="en-US"/>
              </w:rPr>
              <w:t>Petridis</w:t>
            </w:r>
          </w:p>
          <w:p w14:paraId="49241282" w14:textId="268289F4" w:rsidR="00382B2C" w:rsidRPr="00834800" w:rsidRDefault="00226870" w:rsidP="00382B2C">
            <w:pPr>
              <w:spacing w:line="360" w:lineRule="auto"/>
              <w:jc w:val="center"/>
              <w:rPr>
                <w:rFonts w:ascii="Times New Roman" w:hAnsi="Times New Roman" w:cs="Times New Roman"/>
                <w:sz w:val="28"/>
                <w:szCs w:val="28"/>
              </w:rPr>
            </w:pPr>
            <w:hyperlink r:id="rId14" w:history="1">
              <w:r w:rsidR="00382B2C" w:rsidRPr="00834800">
                <w:rPr>
                  <w:rStyle w:val="-"/>
                  <w:rFonts w:ascii="Times New Roman" w:hAnsi="Times New Roman" w:cs="Times New Roman"/>
                  <w:color w:val="auto"/>
                  <w:sz w:val="28"/>
                  <w:szCs w:val="28"/>
                  <w:lang w:val="en-US"/>
                </w:rPr>
                <w:t>cpetridis</w:t>
              </w:r>
              <w:r w:rsidR="00382B2C" w:rsidRPr="00834800">
                <w:rPr>
                  <w:rStyle w:val="-"/>
                  <w:rFonts w:ascii="Times New Roman" w:hAnsi="Times New Roman" w:cs="Times New Roman"/>
                  <w:color w:val="auto"/>
                  <w:sz w:val="28"/>
                  <w:szCs w:val="28"/>
                </w:rPr>
                <w:t>@</w:t>
              </w:r>
              <w:r w:rsidR="00382B2C" w:rsidRPr="00834800">
                <w:rPr>
                  <w:rStyle w:val="-"/>
                  <w:rFonts w:ascii="Times New Roman" w:hAnsi="Times New Roman" w:cs="Times New Roman"/>
                  <w:color w:val="auto"/>
                  <w:sz w:val="28"/>
                  <w:szCs w:val="28"/>
                  <w:lang w:val="en-US"/>
                </w:rPr>
                <w:t>hmu</w:t>
              </w:r>
              <w:r w:rsidR="00382B2C" w:rsidRPr="00834800">
                <w:rPr>
                  <w:rStyle w:val="-"/>
                  <w:rFonts w:ascii="Times New Roman" w:hAnsi="Times New Roman" w:cs="Times New Roman"/>
                  <w:color w:val="auto"/>
                  <w:sz w:val="28"/>
                  <w:szCs w:val="28"/>
                </w:rPr>
                <w:t>.</w:t>
              </w:r>
              <w:r w:rsidR="00382B2C" w:rsidRPr="00834800">
                <w:rPr>
                  <w:rStyle w:val="-"/>
                  <w:rFonts w:ascii="Times New Roman" w:hAnsi="Times New Roman" w:cs="Times New Roman"/>
                  <w:color w:val="auto"/>
                  <w:sz w:val="28"/>
                  <w:szCs w:val="28"/>
                  <w:lang w:val="en-US"/>
                </w:rPr>
                <w:t>gr</w:t>
              </w:r>
            </w:hyperlink>
          </w:p>
        </w:tc>
        <w:tc>
          <w:tcPr>
            <w:tcW w:w="3402" w:type="dxa"/>
          </w:tcPr>
          <w:p w14:paraId="64F70188" w14:textId="77777777" w:rsidR="00382B2C" w:rsidRPr="00834800" w:rsidRDefault="00382B2C" w:rsidP="00382B2C">
            <w:pPr>
              <w:spacing w:line="360" w:lineRule="auto"/>
              <w:jc w:val="center"/>
              <w:rPr>
                <w:rFonts w:ascii="Times New Roman" w:hAnsi="Times New Roman" w:cs="Times New Roman"/>
                <w:color w:val="00B050"/>
                <w:sz w:val="28"/>
                <w:szCs w:val="28"/>
                <w:lang w:val="en-US"/>
              </w:rPr>
            </w:pPr>
            <w:r w:rsidRPr="00834800">
              <w:rPr>
                <w:rFonts w:ascii="Times New Roman" w:hAnsi="Times New Roman" w:cs="Times New Roman"/>
                <w:color w:val="00B050"/>
                <w:sz w:val="28"/>
                <w:szCs w:val="28"/>
                <w:lang w:val="en-US"/>
              </w:rPr>
              <w:t>*Graphene Technology and Applications</w:t>
            </w:r>
          </w:p>
          <w:p w14:paraId="7302A85A" w14:textId="66CCFC2E" w:rsidR="00382B2C" w:rsidRPr="00834800" w:rsidRDefault="00382B2C" w:rsidP="00382B2C">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Weekly Lectures</w:t>
            </w:r>
          </w:p>
          <w:p w14:paraId="07E6DDDF" w14:textId="23882F32" w:rsidR="00382B2C" w:rsidRPr="00834800" w:rsidRDefault="00382B2C" w:rsidP="00382B2C">
            <w:pPr>
              <w:spacing w:line="360" w:lineRule="auto"/>
              <w:jc w:val="center"/>
              <w:rPr>
                <w:rFonts w:ascii="Times New Roman" w:hAnsi="Times New Roman" w:cs="Times New Roman"/>
                <w:color w:val="00B050"/>
                <w:sz w:val="28"/>
                <w:szCs w:val="28"/>
                <w:lang w:val="en-US"/>
              </w:rPr>
            </w:pPr>
            <w:r w:rsidRPr="00834800">
              <w:rPr>
                <w:rFonts w:ascii="Times New Roman" w:hAnsi="Times New Roman" w:cs="Times New Roman"/>
                <w:color w:val="404040" w:themeColor="text1" w:themeTint="BF"/>
                <w:lang w:val="en-US"/>
              </w:rPr>
              <w:t>Bachelor or Master</w:t>
            </w:r>
          </w:p>
        </w:tc>
        <w:tc>
          <w:tcPr>
            <w:tcW w:w="1701" w:type="dxa"/>
            <w:vAlign w:val="center"/>
          </w:tcPr>
          <w:p w14:paraId="3EDA62EB" w14:textId="77777777" w:rsidR="00382B2C" w:rsidRPr="00834800" w:rsidRDefault="00382B2C" w:rsidP="00382B2C">
            <w:pPr>
              <w:spacing w:line="360" w:lineRule="auto"/>
              <w:jc w:val="center"/>
              <w:rPr>
                <w:rFonts w:ascii="Times New Roman" w:hAnsi="Times New Roman" w:cs="Times New Roman"/>
                <w:color w:val="00B050"/>
                <w:lang w:val="en-US"/>
              </w:rPr>
            </w:pPr>
          </w:p>
        </w:tc>
        <w:tc>
          <w:tcPr>
            <w:tcW w:w="1889" w:type="dxa"/>
            <w:vAlign w:val="center"/>
          </w:tcPr>
          <w:p w14:paraId="5B119FF8" w14:textId="5132A84C" w:rsidR="00382B2C" w:rsidRPr="00834800" w:rsidRDefault="00382B2C" w:rsidP="00382B2C">
            <w:pPr>
              <w:spacing w:line="360" w:lineRule="auto"/>
              <w:jc w:val="center"/>
              <w:rPr>
                <w:rFonts w:ascii="Times New Roman" w:hAnsi="Times New Roman" w:cs="Times New Roman"/>
                <w:color w:val="00B050"/>
                <w:lang w:val="en-US"/>
              </w:rPr>
            </w:pPr>
          </w:p>
        </w:tc>
        <w:tc>
          <w:tcPr>
            <w:tcW w:w="2000" w:type="dxa"/>
            <w:vAlign w:val="center"/>
          </w:tcPr>
          <w:p w14:paraId="4E32DBB0" w14:textId="7671D32C"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S</w:t>
            </w:r>
          </w:p>
        </w:tc>
        <w:tc>
          <w:tcPr>
            <w:tcW w:w="1559" w:type="dxa"/>
            <w:vAlign w:val="center"/>
          </w:tcPr>
          <w:p w14:paraId="1022CCAD" w14:textId="48590B1A"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3</w:t>
            </w:r>
          </w:p>
        </w:tc>
      </w:tr>
      <w:tr w:rsidR="00382B2C" w:rsidRPr="00834800" w14:paraId="13237387" w14:textId="77777777" w:rsidTr="00A750EF">
        <w:tc>
          <w:tcPr>
            <w:tcW w:w="3397" w:type="dxa"/>
          </w:tcPr>
          <w:p w14:paraId="6E6AADAA" w14:textId="362FDFA7"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 xml:space="preserve">Dr M. </w:t>
            </w:r>
            <w:proofErr w:type="spellStart"/>
            <w:r w:rsidRPr="00834800">
              <w:rPr>
                <w:rFonts w:ascii="Times New Roman" w:hAnsi="Times New Roman" w:cs="Times New Roman"/>
                <w:sz w:val="28"/>
                <w:szCs w:val="28"/>
                <w:lang w:val="en-US"/>
              </w:rPr>
              <w:t>Zakynthinaki</w:t>
            </w:r>
            <w:proofErr w:type="spellEnd"/>
            <w:r w:rsidRPr="00834800">
              <w:rPr>
                <w:rFonts w:ascii="Times New Roman" w:hAnsi="Times New Roman" w:cs="Times New Roman"/>
                <w:sz w:val="28"/>
                <w:szCs w:val="28"/>
                <w:lang w:val="en-US"/>
              </w:rPr>
              <w:t>, marzak@hmu.gr</w:t>
            </w:r>
          </w:p>
        </w:tc>
        <w:tc>
          <w:tcPr>
            <w:tcW w:w="3402" w:type="dxa"/>
          </w:tcPr>
          <w:p w14:paraId="3CF55B84" w14:textId="77777777" w:rsidR="00382B2C" w:rsidRPr="00834800" w:rsidRDefault="00382B2C" w:rsidP="00382B2C">
            <w:pPr>
              <w:spacing w:line="360" w:lineRule="auto"/>
              <w:jc w:val="center"/>
              <w:rPr>
                <w:rFonts w:ascii="Times New Roman" w:hAnsi="Times New Roman" w:cs="Times New Roman"/>
                <w:color w:val="0070C0"/>
                <w:sz w:val="28"/>
                <w:szCs w:val="28"/>
                <w:lang w:val="en-US"/>
              </w:rPr>
            </w:pPr>
            <w:r w:rsidRPr="00834800">
              <w:rPr>
                <w:rFonts w:ascii="Times New Roman" w:hAnsi="Times New Roman" w:cs="Times New Roman"/>
                <w:color w:val="0070C0"/>
                <w:sz w:val="28"/>
                <w:szCs w:val="28"/>
                <w:lang w:val="en-US"/>
              </w:rPr>
              <w:t>^Algorithms and Complexity</w:t>
            </w:r>
          </w:p>
          <w:p w14:paraId="00D25EE2" w14:textId="77777777" w:rsidR="00382B2C" w:rsidRPr="00834800" w:rsidRDefault="00382B2C" w:rsidP="00382B2C">
            <w:pPr>
              <w:spacing w:line="360" w:lineRule="auto"/>
              <w:jc w:val="center"/>
              <w:rPr>
                <w:rFonts w:ascii="Times New Roman" w:hAnsi="Times New Roman" w:cs="Times New Roman"/>
                <w:lang w:val="en-US"/>
              </w:rPr>
            </w:pPr>
            <w:r w:rsidRPr="00834800">
              <w:rPr>
                <w:rFonts w:ascii="Times New Roman" w:hAnsi="Times New Roman" w:cs="Times New Roman"/>
                <w:lang w:val="en-US"/>
              </w:rPr>
              <w:t xml:space="preserve">4 </w:t>
            </w:r>
            <w:proofErr w:type="spellStart"/>
            <w:r w:rsidRPr="00834800">
              <w:rPr>
                <w:rFonts w:ascii="Times New Roman" w:hAnsi="Times New Roman" w:cs="Times New Roman"/>
                <w:lang w:val="en-US"/>
              </w:rPr>
              <w:t>hr</w:t>
            </w:r>
            <w:proofErr w:type="spellEnd"/>
            <w:r w:rsidRPr="00834800">
              <w:rPr>
                <w:rFonts w:ascii="Times New Roman" w:hAnsi="Times New Roman" w:cs="Times New Roman"/>
                <w:lang w:val="en-US"/>
              </w:rPr>
              <w:t>/</w:t>
            </w:r>
            <w:proofErr w:type="spellStart"/>
            <w:r w:rsidRPr="00834800">
              <w:rPr>
                <w:rFonts w:ascii="Times New Roman" w:hAnsi="Times New Roman" w:cs="Times New Roman"/>
                <w:lang w:val="en-US"/>
              </w:rPr>
              <w:t>wk</w:t>
            </w:r>
            <w:proofErr w:type="spellEnd"/>
            <w:r w:rsidRPr="00834800">
              <w:rPr>
                <w:rFonts w:ascii="Times New Roman" w:hAnsi="Times New Roman" w:cs="Times New Roman"/>
                <w:lang w:val="en-US"/>
              </w:rPr>
              <w:t xml:space="preserve"> (3 theory, 1 programming)</w:t>
            </w:r>
          </w:p>
          <w:p w14:paraId="0D95518A" w14:textId="2A790533" w:rsidR="00382B2C" w:rsidRPr="00834800" w:rsidRDefault="00382B2C" w:rsidP="00382B2C">
            <w:pPr>
              <w:jc w:val="center"/>
              <w:rPr>
                <w:rFonts w:ascii="Times New Roman" w:hAnsi="Times New Roman" w:cs="Times New Roman"/>
                <w:color w:val="0070C0"/>
                <w:sz w:val="28"/>
                <w:szCs w:val="28"/>
                <w:lang w:val="en-US"/>
              </w:rPr>
            </w:pPr>
            <w:r w:rsidRPr="00834800">
              <w:rPr>
                <w:rFonts w:ascii="Times New Roman" w:eastAsia="Times New Roman" w:hAnsi="Times New Roman" w:cs="Times New Roman"/>
                <w:lang w:val="en-US" w:eastAsia="el-GR"/>
              </w:rPr>
              <w:t xml:space="preserve">Bachelor or </w:t>
            </w:r>
            <w:proofErr w:type="spellStart"/>
            <w:r w:rsidRPr="00834800">
              <w:rPr>
                <w:rFonts w:ascii="Times New Roman" w:eastAsia="Times New Roman" w:hAnsi="Times New Roman" w:cs="Times New Roman"/>
                <w:lang w:eastAsia="el-GR"/>
              </w:rPr>
              <w:t>Master</w:t>
            </w:r>
            <w:proofErr w:type="spellEnd"/>
          </w:p>
        </w:tc>
        <w:tc>
          <w:tcPr>
            <w:tcW w:w="1701" w:type="dxa"/>
            <w:vAlign w:val="center"/>
          </w:tcPr>
          <w:p w14:paraId="3465DB7F" w14:textId="7B5B271E" w:rsidR="00382B2C" w:rsidRPr="00834800" w:rsidRDefault="00382B2C" w:rsidP="00382B2C">
            <w:pPr>
              <w:spacing w:line="360" w:lineRule="auto"/>
              <w:jc w:val="center"/>
              <w:rPr>
                <w:rFonts w:ascii="Times New Roman" w:hAnsi="Times New Roman" w:cs="Times New Roman"/>
                <w:lang w:val="en-US"/>
              </w:rPr>
            </w:pPr>
            <w:r w:rsidRPr="00834800">
              <w:rPr>
                <w:rFonts w:ascii="Times New Roman" w:hAnsi="Times New Roman" w:cs="Times New Roman"/>
                <w:lang w:val="en-US"/>
              </w:rPr>
              <w:t>OK</w:t>
            </w:r>
          </w:p>
        </w:tc>
        <w:tc>
          <w:tcPr>
            <w:tcW w:w="1889" w:type="dxa"/>
            <w:vAlign w:val="center"/>
          </w:tcPr>
          <w:p w14:paraId="42A2721A" w14:textId="48F015C6" w:rsidR="00382B2C" w:rsidRPr="00834800" w:rsidRDefault="00382B2C" w:rsidP="00382B2C">
            <w:pPr>
              <w:spacing w:line="360" w:lineRule="auto"/>
              <w:jc w:val="center"/>
              <w:rPr>
                <w:rFonts w:ascii="Times New Roman" w:hAnsi="Times New Roman" w:cs="Times New Roman"/>
                <w:lang w:val="en-US"/>
              </w:rPr>
            </w:pPr>
            <w:r w:rsidRPr="00834800">
              <w:rPr>
                <w:rFonts w:ascii="Times New Roman" w:hAnsi="Times New Roman" w:cs="Times New Roman"/>
                <w:lang w:val="en-US"/>
              </w:rPr>
              <w:t>OK</w:t>
            </w:r>
          </w:p>
        </w:tc>
        <w:tc>
          <w:tcPr>
            <w:tcW w:w="2000" w:type="dxa"/>
            <w:vAlign w:val="center"/>
          </w:tcPr>
          <w:p w14:paraId="6D00168D" w14:textId="65A3D8DD"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W</w:t>
            </w:r>
          </w:p>
        </w:tc>
        <w:tc>
          <w:tcPr>
            <w:tcW w:w="1559" w:type="dxa"/>
            <w:vAlign w:val="center"/>
          </w:tcPr>
          <w:p w14:paraId="376E0786" w14:textId="7C71BD42"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5</w:t>
            </w:r>
          </w:p>
        </w:tc>
      </w:tr>
      <w:tr w:rsidR="00382B2C" w:rsidRPr="00834800" w14:paraId="1AF331A2" w14:textId="77777777" w:rsidTr="00A750EF">
        <w:tc>
          <w:tcPr>
            <w:tcW w:w="3397" w:type="dxa"/>
          </w:tcPr>
          <w:p w14:paraId="4742DC80" w14:textId="4B3ADC4C"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 xml:space="preserve">Dr M. </w:t>
            </w:r>
            <w:proofErr w:type="spellStart"/>
            <w:r w:rsidRPr="00834800">
              <w:rPr>
                <w:rFonts w:ascii="Times New Roman" w:hAnsi="Times New Roman" w:cs="Times New Roman"/>
                <w:sz w:val="28"/>
                <w:szCs w:val="28"/>
                <w:lang w:val="en-US"/>
              </w:rPr>
              <w:t>Zakynthinaki</w:t>
            </w:r>
            <w:proofErr w:type="spellEnd"/>
            <w:r w:rsidRPr="00834800">
              <w:rPr>
                <w:rFonts w:ascii="Times New Roman" w:hAnsi="Times New Roman" w:cs="Times New Roman"/>
                <w:sz w:val="28"/>
                <w:szCs w:val="28"/>
                <w:lang w:val="en-US"/>
              </w:rPr>
              <w:t>, marzak@hmu.gr</w:t>
            </w:r>
          </w:p>
        </w:tc>
        <w:tc>
          <w:tcPr>
            <w:tcW w:w="3402" w:type="dxa"/>
          </w:tcPr>
          <w:p w14:paraId="4052A6C2" w14:textId="77777777" w:rsidR="00382B2C" w:rsidRPr="00834800" w:rsidRDefault="00382B2C" w:rsidP="00382B2C">
            <w:pPr>
              <w:jc w:val="center"/>
              <w:rPr>
                <w:rFonts w:ascii="Times New Roman" w:hAnsi="Times New Roman" w:cs="Times New Roman"/>
                <w:color w:val="0070C0"/>
                <w:sz w:val="28"/>
                <w:szCs w:val="28"/>
                <w:lang w:val="en-US"/>
              </w:rPr>
            </w:pPr>
            <w:r w:rsidRPr="00834800">
              <w:rPr>
                <w:rFonts w:ascii="Times New Roman" w:hAnsi="Times New Roman" w:cs="Times New Roman"/>
                <w:color w:val="0070C0"/>
                <w:sz w:val="28"/>
                <w:szCs w:val="28"/>
                <w:lang w:val="en-US"/>
              </w:rPr>
              <w:t>^Differential Equations and Computational Algorithms</w:t>
            </w:r>
          </w:p>
          <w:p w14:paraId="780DBF23" w14:textId="77777777" w:rsidR="00382B2C" w:rsidRPr="00834800" w:rsidRDefault="00382B2C" w:rsidP="00382B2C">
            <w:pPr>
              <w:jc w:val="center"/>
              <w:rPr>
                <w:rFonts w:ascii="Times New Roman" w:hAnsi="Times New Roman" w:cs="Times New Roman"/>
                <w:lang w:val="en-US"/>
              </w:rPr>
            </w:pPr>
            <w:r w:rsidRPr="00834800">
              <w:rPr>
                <w:rFonts w:ascii="Times New Roman" w:hAnsi="Times New Roman" w:cs="Times New Roman"/>
                <w:lang w:val="en-US"/>
              </w:rPr>
              <w:t xml:space="preserve">4 </w:t>
            </w:r>
            <w:proofErr w:type="spellStart"/>
            <w:r w:rsidRPr="00834800">
              <w:rPr>
                <w:rFonts w:ascii="Times New Roman" w:hAnsi="Times New Roman" w:cs="Times New Roman"/>
                <w:lang w:val="en-US"/>
              </w:rPr>
              <w:t>hr</w:t>
            </w:r>
            <w:proofErr w:type="spellEnd"/>
            <w:r w:rsidRPr="00834800">
              <w:rPr>
                <w:rFonts w:ascii="Times New Roman" w:hAnsi="Times New Roman" w:cs="Times New Roman"/>
                <w:lang w:val="en-US"/>
              </w:rPr>
              <w:t>/</w:t>
            </w:r>
            <w:proofErr w:type="spellStart"/>
            <w:r w:rsidRPr="00834800">
              <w:rPr>
                <w:rFonts w:ascii="Times New Roman" w:hAnsi="Times New Roman" w:cs="Times New Roman"/>
                <w:lang w:val="en-US"/>
              </w:rPr>
              <w:t>wk</w:t>
            </w:r>
            <w:proofErr w:type="spellEnd"/>
            <w:r w:rsidRPr="00834800">
              <w:rPr>
                <w:rFonts w:ascii="Times New Roman" w:hAnsi="Times New Roman" w:cs="Times New Roman"/>
                <w:lang w:val="en-US"/>
              </w:rPr>
              <w:t xml:space="preserve"> (3 theory, 1 tutorial)</w:t>
            </w:r>
          </w:p>
          <w:p w14:paraId="6B12020C" w14:textId="426A9C13" w:rsidR="00382B2C" w:rsidRPr="00834800" w:rsidRDefault="00382B2C" w:rsidP="00382B2C">
            <w:pPr>
              <w:jc w:val="center"/>
              <w:rPr>
                <w:rFonts w:ascii="Times New Roman" w:hAnsi="Times New Roman" w:cs="Times New Roman"/>
                <w:color w:val="0070C0"/>
                <w:sz w:val="28"/>
                <w:szCs w:val="28"/>
                <w:lang w:val="en-US"/>
              </w:rPr>
            </w:pPr>
            <w:r w:rsidRPr="00834800">
              <w:rPr>
                <w:rFonts w:ascii="Times New Roman" w:eastAsia="Times New Roman" w:hAnsi="Times New Roman" w:cs="Times New Roman"/>
                <w:lang w:val="en-US" w:eastAsia="el-GR"/>
              </w:rPr>
              <w:t>Bachelor</w:t>
            </w:r>
          </w:p>
        </w:tc>
        <w:tc>
          <w:tcPr>
            <w:tcW w:w="1701" w:type="dxa"/>
            <w:vAlign w:val="center"/>
          </w:tcPr>
          <w:p w14:paraId="2CE5879D" w14:textId="7AF7073B" w:rsidR="00382B2C" w:rsidRPr="00834800" w:rsidRDefault="00382B2C" w:rsidP="00382B2C">
            <w:pPr>
              <w:spacing w:line="360" w:lineRule="auto"/>
              <w:jc w:val="center"/>
              <w:rPr>
                <w:rFonts w:ascii="Times New Roman" w:hAnsi="Times New Roman" w:cs="Times New Roman"/>
                <w:lang w:val="en-US"/>
              </w:rPr>
            </w:pPr>
            <w:r w:rsidRPr="00834800">
              <w:rPr>
                <w:rFonts w:ascii="Times New Roman" w:hAnsi="Times New Roman" w:cs="Times New Roman"/>
                <w:lang w:val="en-US"/>
              </w:rPr>
              <w:t>OK</w:t>
            </w:r>
          </w:p>
        </w:tc>
        <w:tc>
          <w:tcPr>
            <w:tcW w:w="1889" w:type="dxa"/>
            <w:vAlign w:val="center"/>
          </w:tcPr>
          <w:p w14:paraId="7C90523F" w14:textId="557F9490" w:rsidR="00382B2C" w:rsidRPr="00834800" w:rsidRDefault="00382B2C" w:rsidP="00382B2C">
            <w:pPr>
              <w:spacing w:line="360" w:lineRule="auto"/>
              <w:jc w:val="center"/>
              <w:rPr>
                <w:rFonts w:ascii="Times New Roman" w:hAnsi="Times New Roman" w:cs="Times New Roman"/>
                <w:lang w:val="en-US"/>
              </w:rPr>
            </w:pPr>
            <w:r w:rsidRPr="00834800">
              <w:rPr>
                <w:rFonts w:ascii="Times New Roman" w:hAnsi="Times New Roman" w:cs="Times New Roman"/>
                <w:lang w:val="en-US"/>
              </w:rPr>
              <w:t>OK</w:t>
            </w:r>
          </w:p>
        </w:tc>
        <w:tc>
          <w:tcPr>
            <w:tcW w:w="2000" w:type="dxa"/>
            <w:vAlign w:val="center"/>
          </w:tcPr>
          <w:p w14:paraId="47B02E47" w14:textId="53ABED6A"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S</w:t>
            </w:r>
          </w:p>
        </w:tc>
        <w:tc>
          <w:tcPr>
            <w:tcW w:w="1559" w:type="dxa"/>
            <w:vAlign w:val="center"/>
          </w:tcPr>
          <w:p w14:paraId="4CEC2924" w14:textId="05BFE383"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5</w:t>
            </w:r>
          </w:p>
        </w:tc>
      </w:tr>
      <w:tr w:rsidR="00382B2C" w:rsidRPr="00834800" w14:paraId="67C98444" w14:textId="77777777" w:rsidTr="00A750EF">
        <w:tc>
          <w:tcPr>
            <w:tcW w:w="3397" w:type="dxa"/>
          </w:tcPr>
          <w:p w14:paraId="5EB2DF8A" w14:textId="0F3697DD" w:rsidR="00382B2C" w:rsidRPr="00834800" w:rsidRDefault="00382B2C" w:rsidP="00382B2C">
            <w:pPr>
              <w:spacing w:line="360" w:lineRule="auto"/>
              <w:jc w:val="center"/>
              <w:rPr>
                <w:rFonts w:ascii="Times New Roman" w:hAnsi="Times New Roman" w:cs="Times New Roman"/>
                <w:sz w:val="28"/>
                <w:szCs w:val="28"/>
              </w:rPr>
            </w:pPr>
            <w:r w:rsidRPr="00834800">
              <w:rPr>
                <w:rFonts w:ascii="Times New Roman" w:hAnsi="Times New Roman" w:cs="Times New Roman"/>
                <w:sz w:val="28"/>
                <w:szCs w:val="28"/>
                <w:lang w:val="en-US"/>
              </w:rPr>
              <w:lastRenderedPageBreak/>
              <w:t>I</w:t>
            </w:r>
            <w:r w:rsidRPr="00834800">
              <w:rPr>
                <w:rFonts w:ascii="Times New Roman" w:hAnsi="Times New Roman" w:cs="Times New Roman"/>
                <w:sz w:val="28"/>
                <w:szCs w:val="28"/>
              </w:rPr>
              <w:t>.</w:t>
            </w:r>
            <w:proofErr w:type="spellStart"/>
            <w:r w:rsidRPr="00834800">
              <w:rPr>
                <w:rFonts w:ascii="Times New Roman" w:hAnsi="Times New Roman" w:cs="Times New Roman"/>
                <w:sz w:val="28"/>
                <w:szCs w:val="28"/>
                <w:lang w:val="en-US"/>
              </w:rPr>
              <w:t>Fitilis</w:t>
            </w:r>
            <w:proofErr w:type="spellEnd"/>
          </w:p>
          <w:p w14:paraId="46021BB3" w14:textId="3C6CADE3" w:rsidR="00382B2C" w:rsidRPr="00834800" w:rsidRDefault="00382B2C" w:rsidP="00382B2C">
            <w:pPr>
              <w:spacing w:line="360" w:lineRule="auto"/>
              <w:jc w:val="center"/>
              <w:rPr>
                <w:rFonts w:ascii="Times New Roman" w:hAnsi="Times New Roman" w:cs="Times New Roman"/>
                <w:sz w:val="28"/>
                <w:szCs w:val="28"/>
              </w:rPr>
            </w:pPr>
            <w:proofErr w:type="spellStart"/>
            <w:r w:rsidRPr="00834800">
              <w:rPr>
                <w:rFonts w:ascii="Times New Roman" w:hAnsi="Times New Roman" w:cs="Times New Roman"/>
                <w:sz w:val="28"/>
                <w:szCs w:val="28"/>
                <w:lang w:val="en-US"/>
              </w:rPr>
              <w:t>fitilis</w:t>
            </w:r>
            <w:proofErr w:type="spellEnd"/>
            <w:r w:rsidRPr="00834800">
              <w:rPr>
                <w:rFonts w:ascii="Times New Roman" w:hAnsi="Times New Roman" w:cs="Times New Roman"/>
                <w:sz w:val="28"/>
                <w:szCs w:val="28"/>
              </w:rPr>
              <w:t>@</w:t>
            </w:r>
            <w:proofErr w:type="spellStart"/>
            <w:r w:rsidRPr="00834800">
              <w:rPr>
                <w:rFonts w:ascii="Times New Roman" w:hAnsi="Times New Roman" w:cs="Times New Roman"/>
                <w:sz w:val="28"/>
                <w:szCs w:val="28"/>
                <w:lang w:val="en-US"/>
              </w:rPr>
              <w:t>hmu</w:t>
            </w:r>
            <w:proofErr w:type="spellEnd"/>
            <w:r w:rsidRPr="00834800">
              <w:rPr>
                <w:rFonts w:ascii="Times New Roman" w:hAnsi="Times New Roman" w:cs="Times New Roman"/>
                <w:sz w:val="28"/>
                <w:szCs w:val="28"/>
              </w:rPr>
              <w:t>.</w:t>
            </w:r>
            <w:r w:rsidRPr="00834800">
              <w:rPr>
                <w:rFonts w:ascii="Times New Roman" w:hAnsi="Times New Roman" w:cs="Times New Roman"/>
                <w:sz w:val="28"/>
                <w:szCs w:val="28"/>
                <w:lang w:val="en-US"/>
              </w:rPr>
              <w:t>gr</w:t>
            </w:r>
          </w:p>
        </w:tc>
        <w:tc>
          <w:tcPr>
            <w:tcW w:w="3402" w:type="dxa"/>
            <w:vAlign w:val="center"/>
          </w:tcPr>
          <w:p w14:paraId="592EEFB1" w14:textId="77777777"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Introduction to Plasma Engineering</w:t>
            </w:r>
          </w:p>
          <w:p w14:paraId="139C278C" w14:textId="751935EF" w:rsidR="00382B2C" w:rsidRPr="00834800" w:rsidRDefault="00382B2C" w:rsidP="00382B2C">
            <w:pPr>
              <w:spacing w:line="360" w:lineRule="auto"/>
              <w:jc w:val="center"/>
              <w:rPr>
                <w:rFonts w:ascii="Times New Roman" w:hAnsi="Times New Roman" w:cs="Times New Roman"/>
                <w:lang w:val="en-US"/>
              </w:rPr>
            </w:pPr>
            <w:r w:rsidRPr="00834800">
              <w:rPr>
                <w:rFonts w:ascii="Times New Roman" w:hAnsi="Times New Roman" w:cs="Times New Roman"/>
                <w:lang w:val="en-US"/>
              </w:rPr>
              <w:t xml:space="preserve">Lectures 2 </w:t>
            </w:r>
            <w:proofErr w:type="spellStart"/>
            <w:r w:rsidRPr="00834800">
              <w:rPr>
                <w:rFonts w:ascii="Times New Roman" w:hAnsi="Times New Roman" w:cs="Times New Roman"/>
                <w:lang w:val="en-US"/>
              </w:rPr>
              <w:t>hr</w:t>
            </w:r>
            <w:proofErr w:type="spellEnd"/>
            <w:r w:rsidRPr="00834800">
              <w:rPr>
                <w:rFonts w:ascii="Times New Roman" w:hAnsi="Times New Roman" w:cs="Times New Roman"/>
                <w:lang w:val="en-US"/>
              </w:rPr>
              <w:t>/week</w:t>
            </w:r>
          </w:p>
          <w:p w14:paraId="59ED6C0E" w14:textId="1364D123" w:rsidR="00382B2C" w:rsidRPr="00834800" w:rsidRDefault="00382B2C" w:rsidP="00382B2C">
            <w:pPr>
              <w:jc w:val="center"/>
              <w:rPr>
                <w:rFonts w:ascii="Times New Roman" w:hAnsi="Times New Roman" w:cs="Times New Roman"/>
                <w:sz w:val="28"/>
                <w:szCs w:val="28"/>
                <w:lang w:val="en-US"/>
              </w:rPr>
            </w:pPr>
            <w:proofErr w:type="spellStart"/>
            <w:r w:rsidRPr="00834800">
              <w:rPr>
                <w:rFonts w:ascii="Times New Roman" w:eastAsia="Times New Roman" w:hAnsi="Times New Roman" w:cs="Times New Roman"/>
                <w:lang w:val="en-US" w:eastAsia="el-GR"/>
              </w:rPr>
              <w:t>Bacheloror</w:t>
            </w:r>
            <w:proofErr w:type="spellEnd"/>
            <w:r w:rsidRPr="00834800">
              <w:rPr>
                <w:rFonts w:ascii="Times New Roman" w:eastAsia="Times New Roman" w:hAnsi="Times New Roman" w:cs="Times New Roman"/>
                <w:lang w:val="en-US" w:eastAsia="el-GR"/>
              </w:rPr>
              <w:t xml:space="preserve"> </w:t>
            </w:r>
            <w:proofErr w:type="spellStart"/>
            <w:r w:rsidRPr="00834800">
              <w:rPr>
                <w:rFonts w:ascii="Times New Roman" w:eastAsia="Times New Roman" w:hAnsi="Times New Roman" w:cs="Times New Roman"/>
                <w:lang w:eastAsia="el-GR"/>
              </w:rPr>
              <w:t>Master</w:t>
            </w:r>
            <w:proofErr w:type="spellEnd"/>
          </w:p>
        </w:tc>
        <w:tc>
          <w:tcPr>
            <w:tcW w:w="1701" w:type="dxa"/>
            <w:vAlign w:val="center"/>
          </w:tcPr>
          <w:p w14:paraId="0457409D" w14:textId="53547170" w:rsidR="00382B2C" w:rsidRPr="00834800" w:rsidRDefault="00382B2C" w:rsidP="00382B2C">
            <w:pPr>
              <w:spacing w:line="360" w:lineRule="auto"/>
              <w:jc w:val="center"/>
              <w:rPr>
                <w:rFonts w:ascii="Times New Roman" w:hAnsi="Times New Roman" w:cs="Times New Roman"/>
                <w:lang w:val="en-US"/>
              </w:rPr>
            </w:pPr>
            <w:r w:rsidRPr="00834800">
              <w:rPr>
                <w:rFonts w:ascii="Times New Roman" w:hAnsi="Times New Roman" w:cs="Times New Roman"/>
                <w:lang w:val="en-US"/>
              </w:rPr>
              <w:t>OK</w:t>
            </w:r>
          </w:p>
        </w:tc>
        <w:tc>
          <w:tcPr>
            <w:tcW w:w="1889" w:type="dxa"/>
            <w:vAlign w:val="center"/>
          </w:tcPr>
          <w:p w14:paraId="22566D40" w14:textId="710C044C" w:rsidR="00382B2C" w:rsidRPr="00834800" w:rsidRDefault="00382B2C" w:rsidP="00382B2C">
            <w:pPr>
              <w:spacing w:line="360" w:lineRule="auto"/>
              <w:jc w:val="center"/>
              <w:rPr>
                <w:rFonts w:ascii="Times New Roman" w:hAnsi="Times New Roman" w:cs="Times New Roman"/>
                <w:lang w:val="en-US"/>
              </w:rPr>
            </w:pPr>
            <w:r w:rsidRPr="00834800">
              <w:rPr>
                <w:rFonts w:ascii="Times New Roman" w:hAnsi="Times New Roman" w:cs="Times New Roman"/>
                <w:lang w:val="en-US"/>
              </w:rPr>
              <w:t>OK</w:t>
            </w:r>
          </w:p>
        </w:tc>
        <w:tc>
          <w:tcPr>
            <w:tcW w:w="2000" w:type="dxa"/>
            <w:vAlign w:val="center"/>
          </w:tcPr>
          <w:p w14:paraId="68A9FC26" w14:textId="2D515D57"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W/S</w:t>
            </w:r>
          </w:p>
        </w:tc>
        <w:tc>
          <w:tcPr>
            <w:tcW w:w="1559" w:type="dxa"/>
            <w:vAlign w:val="center"/>
          </w:tcPr>
          <w:p w14:paraId="5C3B3E15" w14:textId="2576A674"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3</w:t>
            </w:r>
          </w:p>
        </w:tc>
      </w:tr>
      <w:tr w:rsidR="00382B2C" w:rsidRPr="00834800" w14:paraId="31453F36" w14:textId="77777777" w:rsidTr="00A750EF">
        <w:tc>
          <w:tcPr>
            <w:tcW w:w="3397" w:type="dxa"/>
          </w:tcPr>
          <w:p w14:paraId="1BADAC73" w14:textId="70BD6FBF" w:rsidR="00382B2C" w:rsidRPr="00834800" w:rsidRDefault="00382B2C" w:rsidP="00382B2C">
            <w:pPr>
              <w:spacing w:line="360" w:lineRule="auto"/>
              <w:jc w:val="center"/>
              <w:rPr>
                <w:rFonts w:ascii="Times New Roman" w:hAnsi="Times New Roman" w:cs="Times New Roman"/>
                <w:sz w:val="28"/>
                <w:szCs w:val="28"/>
              </w:rPr>
            </w:pPr>
            <w:r w:rsidRPr="00834800">
              <w:rPr>
                <w:rFonts w:ascii="Times New Roman" w:hAnsi="Times New Roman" w:cs="Times New Roman"/>
                <w:sz w:val="28"/>
                <w:szCs w:val="28"/>
                <w:lang w:val="en-US"/>
              </w:rPr>
              <w:t>I</w:t>
            </w:r>
            <w:r w:rsidRPr="00834800">
              <w:rPr>
                <w:rFonts w:ascii="Times New Roman" w:hAnsi="Times New Roman" w:cs="Times New Roman"/>
                <w:sz w:val="28"/>
                <w:szCs w:val="28"/>
              </w:rPr>
              <w:t>.</w:t>
            </w:r>
            <w:proofErr w:type="spellStart"/>
            <w:r w:rsidRPr="00834800">
              <w:rPr>
                <w:rFonts w:ascii="Times New Roman" w:hAnsi="Times New Roman" w:cs="Times New Roman"/>
                <w:sz w:val="28"/>
                <w:szCs w:val="28"/>
                <w:lang w:val="en-US"/>
              </w:rPr>
              <w:t>Kaliakatsos</w:t>
            </w:r>
            <w:proofErr w:type="spellEnd"/>
          </w:p>
          <w:p w14:paraId="254E9821" w14:textId="2E74F207" w:rsidR="00382B2C" w:rsidRPr="00834800" w:rsidRDefault="00382B2C" w:rsidP="00382B2C">
            <w:pPr>
              <w:spacing w:line="360" w:lineRule="auto"/>
              <w:jc w:val="center"/>
              <w:rPr>
                <w:rFonts w:ascii="Times New Roman" w:hAnsi="Times New Roman" w:cs="Times New Roman"/>
                <w:sz w:val="28"/>
                <w:szCs w:val="28"/>
              </w:rPr>
            </w:pPr>
            <w:proofErr w:type="spellStart"/>
            <w:r w:rsidRPr="00834800">
              <w:rPr>
                <w:rFonts w:ascii="Times New Roman" w:hAnsi="Times New Roman" w:cs="Times New Roman"/>
                <w:sz w:val="28"/>
                <w:szCs w:val="28"/>
                <w:lang w:val="en-US"/>
              </w:rPr>
              <w:t>giankal</w:t>
            </w:r>
            <w:proofErr w:type="spellEnd"/>
            <w:r w:rsidRPr="00834800">
              <w:rPr>
                <w:rFonts w:ascii="Times New Roman" w:hAnsi="Times New Roman" w:cs="Times New Roman"/>
                <w:sz w:val="28"/>
                <w:szCs w:val="28"/>
              </w:rPr>
              <w:t>@</w:t>
            </w:r>
            <w:proofErr w:type="spellStart"/>
            <w:r w:rsidRPr="00834800">
              <w:rPr>
                <w:rFonts w:ascii="Times New Roman" w:hAnsi="Times New Roman" w:cs="Times New Roman"/>
                <w:sz w:val="28"/>
                <w:szCs w:val="28"/>
                <w:lang w:val="en-US"/>
              </w:rPr>
              <w:t>hmu</w:t>
            </w:r>
            <w:proofErr w:type="spellEnd"/>
            <w:r w:rsidRPr="00834800">
              <w:rPr>
                <w:rFonts w:ascii="Times New Roman" w:hAnsi="Times New Roman" w:cs="Times New Roman"/>
                <w:sz w:val="28"/>
                <w:szCs w:val="28"/>
              </w:rPr>
              <w:t>.</w:t>
            </w:r>
            <w:r w:rsidRPr="00834800">
              <w:rPr>
                <w:rFonts w:ascii="Times New Roman" w:hAnsi="Times New Roman" w:cs="Times New Roman"/>
                <w:sz w:val="28"/>
                <w:szCs w:val="28"/>
                <w:lang w:val="en-US"/>
              </w:rPr>
              <w:t>gr</w:t>
            </w:r>
          </w:p>
        </w:tc>
        <w:tc>
          <w:tcPr>
            <w:tcW w:w="3402" w:type="dxa"/>
            <w:vAlign w:val="center"/>
          </w:tcPr>
          <w:p w14:paraId="5DB48D35" w14:textId="77777777"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Display Technologies</w:t>
            </w:r>
          </w:p>
          <w:p w14:paraId="729A0B82" w14:textId="184A9084" w:rsidR="00382B2C" w:rsidRPr="00834800" w:rsidRDefault="00382B2C" w:rsidP="00382B2C">
            <w:pPr>
              <w:spacing w:line="360" w:lineRule="auto"/>
              <w:jc w:val="center"/>
              <w:rPr>
                <w:rFonts w:ascii="Times New Roman" w:hAnsi="Times New Roman" w:cs="Times New Roman"/>
                <w:lang w:val="en-US"/>
              </w:rPr>
            </w:pPr>
            <w:r w:rsidRPr="00834800">
              <w:rPr>
                <w:rFonts w:ascii="Times New Roman" w:hAnsi="Times New Roman" w:cs="Times New Roman"/>
                <w:lang w:val="en-US"/>
              </w:rPr>
              <w:t xml:space="preserve">Lectures 4 </w:t>
            </w:r>
            <w:proofErr w:type="spellStart"/>
            <w:r w:rsidRPr="00834800">
              <w:rPr>
                <w:rFonts w:ascii="Times New Roman" w:hAnsi="Times New Roman" w:cs="Times New Roman"/>
                <w:lang w:val="en-US"/>
              </w:rPr>
              <w:t>hr</w:t>
            </w:r>
            <w:proofErr w:type="spellEnd"/>
            <w:r w:rsidRPr="00834800">
              <w:rPr>
                <w:rFonts w:ascii="Times New Roman" w:hAnsi="Times New Roman" w:cs="Times New Roman"/>
                <w:lang w:val="en-US"/>
              </w:rPr>
              <w:t>/week</w:t>
            </w:r>
          </w:p>
          <w:p w14:paraId="6FB8E41B" w14:textId="22C90080" w:rsidR="00382B2C" w:rsidRPr="00834800" w:rsidRDefault="00382B2C" w:rsidP="00382B2C">
            <w:pPr>
              <w:spacing w:line="360" w:lineRule="auto"/>
              <w:jc w:val="center"/>
              <w:rPr>
                <w:rFonts w:ascii="Times New Roman" w:hAnsi="Times New Roman" w:cs="Times New Roman"/>
                <w:color w:val="212121"/>
                <w:shd w:val="clear" w:color="auto" w:fill="FFFFFF"/>
                <w:lang w:val="en-US"/>
              </w:rPr>
            </w:pPr>
            <w:r w:rsidRPr="00834800">
              <w:rPr>
                <w:rFonts w:ascii="Times New Roman" w:hAnsi="Times New Roman" w:cs="Times New Roman"/>
                <w:color w:val="212121"/>
                <w:shd w:val="clear" w:color="auto" w:fill="FFFFFF"/>
                <w:lang w:val="en-US"/>
              </w:rPr>
              <w:t>and on-line</w:t>
            </w:r>
          </w:p>
          <w:p w14:paraId="532EF8AA" w14:textId="7F956ECF" w:rsidR="00382B2C" w:rsidRPr="00834800" w:rsidRDefault="00382B2C" w:rsidP="00382B2C">
            <w:pPr>
              <w:jc w:val="center"/>
              <w:rPr>
                <w:rFonts w:ascii="Times New Roman" w:hAnsi="Times New Roman" w:cs="Times New Roman"/>
                <w:sz w:val="28"/>
                <w:szCs w:val="28"/>
                <w:lang w:val="en-US"/>
              </w:rPr>
            </w:pPr>
            <w:r w:rsidRPr="00834800">
              <w:rPr>
                <w:rFonts w:ascii="Times New Roman" w:eastAsia="Times New Roman" w:hAnsi="Times New Roman" w:cs="Times New Roman"/>
                <w:lang w:val="en-US" w:eastAsia="el-GR"/>
              </w:rPr>
              <w:t xml:space="preserve">Bachelor or </w:t>
            </w:r>
            <w:proofErr w:type="spellStart"/>
            <w:r w:rsidRPr="00834800">
              <w:rPr>
                <w:rFonts w:ascii="Times New Roman" w:eastAsia="Times New Roman" w:hAnsi="Times New Roman" w:cs="Times New Roman"/>
                <w:lang w:eastAsia="el-GR"/>
              </w:rPr>
              <w:t>Master</w:t>
            </w:r>
            <w:proofErr w:type="spellEnd"/>
          </w:p>
        </w:tc>
        <w:tc>
          <w:tcPr>
            <w:tcW w:w="1701" w:type="dxa"/>
            <w:vAlign w:val="center"/>
          </w:tcPr>
          <w:p w14:paraId="4C0660F5" w14:textId="3C7C0E6F" w:rsidR="00382B2C" w:rsidRPr="00834800" w:rsidRDefault="00382B2C" w:rsidP="00382B2C">
            <w:pPr>
              <w:jc w:val="center"/>
              <w:rPr>
                <w:rFonts w:ascii="Times New Roman" w:hAnsi="Times New Roman" w:cs="Times New Roman"/>
                <w:lang w:val="en-US"/>
              </w:rPr>
            </w:pPr>
            <w:r w:rsidRPr="00834800">
              <w:rPr>
                <w:rFonts w:ascii="Times New Roman" w:hAnsi="Times New Roman" w:cs="Times New Roman"/>
                <w:lang w:val="en-US"/>
              </w:rPr>
              <w:t>OK</w:t>
            </w:r>
          </w:p>
        </w:tc>
        <w:tc>
          <w:tcPr>
            <w:tcW w:w="1889" w:type="dxa"/>
            <w:vAlign w:val="center"/>
          </w:tcPr>
          <w:p w14:paraId="2BC2709F" w14:textId="4D0807DB" w:rsidR="00382B2C" w:rsidRPr="00834800" w:rsidRDefault="00382B2C" w:rsidP="00382B2C">
            <w:pPr>
              <w:spacing w:line="360" w:lineRule="auto"/>
              <w:jc w:val="center"/>
              <w:rPr>
                <w:rFonts w:ascii="Times New Roman" w:hAnsi="Times New Roman" w:cs="Times New Roman"/>
                <w:lang w:val="en-US"/>
              </w:rPr>
            </w:pPr>
            <w:r w:rsidRPr="00834800">
              <w:rPr>
                <w:rFonts w:ascii="Times New Roman" w:hAnsi="Times New Roman" w:cs="Times New Roman"/>
                <w:lang w:val="en-US"/>
              </w:rPr>
              <w:t>OK</w:t>
            </w:r>
          </w:p>
        </w:tc>
        <w:tc>
          <w:tcPr>
            <w:tcW w:w="2000" w:type="dxa"/>
            <w:vAlign w:val="center"/>
          </w:tcPr>
          <w:p w14:paraId="5D674087" w14:textId="5D5AD630"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W/S</w:t>
            </w:r>
          </w:p>
        </w:tc>
        <w:tc>
          <w:tcPr>
            <w:tcW w:w="1559" w:type="dxa"/>
            <w:vAlign w:val="center"/>
          </w:tcPr>
          <w:p w14:paraId="5D2360CB" w14:textId="3D179BD8"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4</w:t>
            </w:r>
          </w:p>
        </w:tc>
      </w:tr>
      <w:tr w:rsidR="00382B2C" w:rsidRPr="00834800" w14:paraId="53269069" w14:textId="77777777" w:rsidTr="00A750EF">
        <w:tc>
          <w:tcPr>
            <w:tcW w:w="3397" w:type="dxa"/>
          </w:tcPr>
          <w:p w14:paraId="71B8F5CE" w14:textId="5FBAE4AF" w:rsidR="00382B2C" w:rsidRPr="00834800" w:rsidRDefault="00382B2C" w:rsidP="00382B2C">
            <w:pPr>
              <w:spacing w:line="360" w:lineRule="auto"/>
              <w:jc w:val="center"/>
              <w:rPr>
                <w:rFonts w:ascii="Times New Roman" w:hAnsi="Times New Roman" w:cs="Times New Roman"/>
                <w:sz w:val="28"/>
                <w:szCs w:val="28"/>
              </w:rPr>
            </w:pPr>
            <w:r w:rsidRPr="00834800">
              <w:rPr>
                <w:rFonts w:ascii="Times New Roman" w:hAnsi="Times New Roman" w:cs="Times New Roman"/>
                <w:sz w:val="28"/>
                <w:szCs w:val="28"/>
                <w:lang w:val="en-US"/>
              </w:rPr>
              <w:t>I</w:t>
            </w:r>
            <w:r w:rsidRPr="00834800">
              <w:rPr>
                <w:rFonts w:ascii="Times New Roman" w:hAnsi="Times New Roman" w:cs="Times New Roman"/>
                <w:sz w:val="28"/>
                <w:szCs w:val="28"/>
              </w:rPr>
              <w:t>.</w:t>
            </w:r>
            <w:proofErr w:type="spellStart"/>
            <w:r w:rsidRPr="00834800">
              <w:rPr>
                <w:rFonts w:ascii="Times New Roman" w:hAnsi="Times New Roman" w:cs="Times New Roman"/>
                <w:sz w:val="28"/>
                <w:szCs w:val="28"/>
                <w:lang w:val="en-US"/>
              </w:rPr>
              <w:t>Kaliakatsos</w:t>
            </w:r>
            <w:proofErr w:type="spellEnd"/>
          </w:p>
          <w:p w14:paraId="4896D0EF" w14:textId="1FE3F4E7" w:rsidR="00382B2C" w:rsidRPr="00834800" w:rsidRDefault="00382B2C" w:rsidP="00382B2C">
            <w:pPr>
              <w:spacing w:line="360" w:lineRule="auto"/>
              <w:jc w:val="center"/>
              <w:rPr>
                <w:rFonts w:ascii="Times New Roman" w:hAnsi="Times New Roman" w:cs="Times New Roman"/>
                <w:sz w:val="28"/>
                <w:szCs w:val="28"/>
              </w:rPr>
            </w:pPr>
            <w:proofErr w:type="spellStart"/>
            <w:r w:rsidRPr="00834800">
              <w:rPr>
                <w:rFonts w:ascii="Times New Roman" w:hAnsi="Times New Roman" w:cs="Times New Roman"/>
                <w:sz w:val="28"/>
                <w:szCs w:val="28"/>
                <w:lang w:val="en-US"/>
              </w:rPr>
              <w:t>giankal</w:t>
            </w:r>
            <w:proofErr w:type="spellEnd"/>
            <w:r w:rsidRPr="00834800">
              <w:rPr>
                <w:rFonts w:ascii="Times New Roman" w:hAnsi="Times New Roman" w:cs="Times New Roman"/>
                <w:sz w:val="28"/>
                <w:szCs w:val="28"/>
              </w:rPr>
              <w:t>@</w:t>
            </w:r>
            <w:proofErr w:type="spellStart"/>
            <w:r w:rsidRPr="00834800">
              <w:rPr>
                <w:rFonts w:ascii="Times New Roman" w:hAnsi="Times New Roman" w:cs="Times New Roman"/>
                <w:sz w:val="28"/>
                <w:szCs w:val="28"/>
                <w:lang w:val="en-US"/>
              </w:rPr>
              <w:t>hmu</w:t>
            </w:r>
            <w:proofErr w:type="spellEnd"/>
            <w:r w:rsidRPr="00834800">
              <w:rPr>
                <w:rFonts w:ascii="Times New Roman" w:hAnsi="Times New Roman" w:cs="Times New Roman"/>
                <w:sz w:val="28"/>
                <w:szCs w:val="28"/>
              </w:rPr>
              <w:t>.</w:t>
            </w:r>
            <w:r w:rsidRPr="00834800">
              <w:rPr>
                <w:rFonts w:ascii="Times New Roman" w:hAnsi="Times New Roman" w:cs="Times New Roman"/>
                <w:sz w:val="28"/>
                <w:szCs w:val="28"/>
                <w:lang w:val="en-US"/>
              </w:rPr>
              <w:t>gr</w:t>
            </w:r>
          </w:p>
        </w:tc>
        <w:tc>
          <w:tcPr>
            <w:tcW w:w="3402" w:type="dxa"/>
            <w:vAlign w:val="center"/>
          </w:tcPr>
          <w:p w14:paraId="67070C0F" w14:textId="77777777"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Organic Electronics Devices</w:t>
            </w:r>
          </w:p>
          <w:p w14:paraId="1466797D" w14:textId="3299F2C7" w:rsidR="00382B2C" w:rsidRPr="00834800" w:rsidRDefault="00382B2C" w:rsidP="00382B2C">
            <w:pPr>
              <w:spacing w:line="360" w:lineRule="auto"/>
              <w:jc w:val="center"/>
              <w:rPr>
                <w:rFonts w:ascii="Times New Roman" w:hAnsi="Times New Roman" w:cs="Times New Roman"/>
                <w:lang w:val="en-US"/>
              </w:rPr>
            </w:pPr>
            <w:r w:rsidRPr="00834800">
              <w:rPr>
                <w:rFonts w:ascii="Times New Roman" w:hAnsi="Times New Roman" w:cs="Times New Roman"/>
                <w:lang w:val="en-US"/>
              </w:rPr>
              <w:t xml:space="preserve">4 </w:t>
            </w:r>
            <w:proofErr w:type="spellStart"/>
            <w:r w:rsidRPr="00834800">
              <w:rPr>
                <w:rFonts w:ascii="Times New Roman" w:hAnsi="Times New Roman" w:cs="Times New Roman"/>
                <w:lang w:val="en-US"/>
              </w:rPr>
              <w:t>hr</w:t>
            </w:r>
            <w:proofErr w:type="spellEnd"/>
            <w:r w:rsidRPr="00834800">
              <w:rPr>
                <w:rFonts w:ascii="Times New Roman" w:hAnsi="Times New Roman" w:cs="Times New Roman"/>
                <w:lang w:val="en-US"/>
              </w:rPr>
              <w:t>/week</w:t>
            </w:r>
          </w:p>
          <w:p w14:paraId="5CDA4441" w14:textId="1424E760" w:rsidR="00382B2C" w:rsidRPr="00834800" w:rsidRDefault="00382B2C" w:rsidP="00382B2C">
            <w:pPr>
              <w:jc w:val="center"/>
              <w:rPr>
                <w:rFonts w:ascii="Times New Roman" w:hAnsi="Times New Roman" w:cs="Times New Roman"/>
                <w:lang w:val="en-US"/>
              </w:rPr>
            </w:pPr>
            <w:r w:rsidRPr="00834800">
              <w:rPr>
                <w:rFonts w:ascii="Times New Roman" w:eastAsia="Times New Roman" w:hAnsi="Times New Roman" w:cs="Times New Roman"/>
                <w:lang w:val="en-US" w:eastAsia="el-GR"/>
              </w:rPr>
              <w:t>Bachelor or Master</w:t>
            </w:r>
          </w:p>
        </w:tc>
        <w:tc>
          <w:tcPr>
            <w:tcW w:w="1701" w:type="dxa"/>
            <w:vAlign w:val="center"/>
          </w:tcPr>
          <w:p w14:paraId="3C794CE0" w14:textId="4C63E601" w:rsidR="00382B2C" w:rsidRPr="00834800" w:rsidRDefault="00382B2C" w:rsidP="00382B2C">
            <w:pPr>
              <w:spacing w:line="360" w:lineRule="auto"/>
              <w:jc w:val="center"/>
              <w:rPr>
                <w:rFonts w:ascii="Times New Roman" w:hAnsi="Times New Roman" w:cs="Times New Roman"/>
                <w:lang w:val="en-US"/>
              </w:rPr>
            </w:pPr>
            <w:r w:rsidRPr="00834800">
              <w:rPr>
                <w:rFonts w:ascii="Times New Roman" w:hAnsi="Times New Roman" w:cs="Times New Roman"/>
                <w:lang w:val="en-US"/>
              </w:rPr>
              <w:t>OK</w:t>
            </w:r>
          </w:p>
        </w:tc>
        <w:tc>
          <w:tcPr>
            <w:tcW w:w="1889" w:type="dxa"/>
            <w:vAlign w:val="center"/>
          </w:tcPr>
          <w:p w14:paraId="1487105C" w14:textId="355B2C6A" w:rsidR="00382B2C" w:rsidRPr="00834800" w:rsidRDefault="00382B2C" w:rsidP="00382B2C">
            <w:pPr>
              <w:spacing w:line="360" w:lineRule="auto"/>
              <w:jc w:val="center"/>
              <w:rPr>
                <w:rFonts w:ascii="Times New Roman" w:hAnsi="Times New Roman" w:cs="Times New Roman"/>
                <w:lang w:val="en-US"/>
              </w:rPr>
            </w:pPr>
            <w:r w:rsidRPr="00834800">
              <w:rPr>
                <w:rFonts w:ascii="Times New Roman" w:hAnsi="Times New Roman" w:cs="Times New Roman"/>
                <w:lang w:val="en-US"/>
              </w:rPr>
              <w:t>OK</w:t>
            </w:r>
          </w:p>
        </w:tc>
        <w:tc>
          <w:tcPr>
            <w:tcW w:w="2000" w:type="dxa"/>
            <w:vAlign w:val="center"/>
          </w:tcPr>
          <w:p w14:paraId="1C8B4AE1" w14:textId="6536F56B"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W/S</w:t>
            </w:r>
          </w:p>
        </w:tc>
        <w:tc>
          <w:tcPr>
            <w:tcW w:w="1559" w:type="dxa"/>
            <w:vAlign w:val="center"/>
          </w:tcPr>
          <w:p w14:paraId="26C448B8" w14:textId="363A3B98" w:rsidR="00382B2C" w:rsidRPr="00834800" w:rsidRDefault="00382B2C" w:rsidP="00382B2C">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4</w:t>
            </w:r>
          </w:p>
        </w:tc>
      </w:tr>
      <w:tr w:rsidR="00FC6EDF" w:rsidRPr="00834800" w14:paraId="6FFA0104" w14:textId="77777777" w:rsidTr="000B2BE7">
        <w:tc>
          <w:tcPr>
            <w:tcW w:w="3397" w:type="dxa"/>
          </w:tcPr>
          <w:p w14:paraId="73DC82C1" w14:textId="77777777" w:rsidR="00FC6EDF" w:rsidRPr="00834800" w:rsidRDefault="00FC6EDF" w:rsidP="000B2BE7">
            <w:pPr>
              <w:spacing w:line="360" w:lineRule="auto"/>
              <w:jc w:val="center"/>
              <w:rPr>
                <w:rFonts w:ascii="Times New Roman" w:hAnsi="Times New Roman" w:cs="Times New Roman"/>
                <w:sz w:val="28"/>
                <w:szCs w:val="28"/>
              </w:rPr>
            </w:pPr>
            <w:r w:rsidRPr="00834800">
              <w:rPr>
                <w:rFonts w:ascii="Times New Roman" w:hAnsi="Times New Roman" w:cs="Times New Roman"/>
                <w:sz w:val="28"/>
                <w:szCs w:val="28"/>
                <w:lang w:val="en-US"/>
              </w:rPr>
              <w:t>I</w:t>
            </w:r>
            <w:r w:rsidRPr="00834800">
              <w:rPr>
                <w:rFonts w:ascii="Times New Roman" w:hAnsi="Times New Roman" w:cs="Times New Roman"/>
                <w:sz w:val="28"/>
                <w:szCs w:val="28"/>
              </w:rPr>
              <w:t>.</w:t>
            </w:r>
            <w:proofErr w:type="spellStart"/>
            <w:r w:rsidRPr="00834800">
              <w:rPr>
                <w:rFonts w:ascii="Times New Roman" w:hAnsi="Times New Roman" w:cs="Times New Roman"/>
                <w:sz w:val="28"/>
                <w:szCs w:val="28"/>
                <w:lang w:val="en-US"/>
              </w:rPr>
              <w:t>Vardiambasis</w:t>
            </w:r>
            <w:proofErr w:type="spellEnd"/>
          </w:p>
          <w:p w14:paraId="6D911621" w14:textId="77777777" w:rsidR="00FC6EDF" w:rsidRPr="00834800" w:rsidRDefault="00FC6EDF" w:rsidP="000B2BE7">
            <w:pPr>
              <w:spacing w:line="360" w:lineRule="auto"/>
              <w:jc w:val="center"/>
              <w:rPr>
                <w:rFonts w:ascii="Times New Roman" w:hAnsi="Times New Roman" w:cs="Times New Roman"/>
                <w:sz w:val="28"/>
                <w:szCs w:val="28"/>
              </w:rPr>
            </w:pPr>
            <w:proofErr w:type="spellStart"/>
            <w:r w:rsidRPr="00834800">
              <w:rPr>
                <w:rFonts w:ascii="Times New Roman" w:hAnsi="Times New Roman" w:cs="Times New Roman"/>
                <w:sz w:val="28"/>
                <w:szCs w:val="28"/>
                <w:lang w:val="en-US"/>
              </w:rPr>
              <w:t>ivardia</w:t>
            </w:r>
            <w:proofErr w:type="spellEnd"/>
            <w:r w:rsidRPr="00834800">
              <w:rPr>
                <w:rFonts w:ascii="Times New Roman" w:hAnsi="Times New Roman" w:cs="Times New Roman"/>
                <w:sz w:val="28"/>
                <w:szCs w:val="28"/>
              </w:rPr>
              <w:t>@</w:t>
            </w:r>
            <w:proofErr w:type="spellStart"/>
            <w:r w:rsidRPr="00834800">
              <w:rPr>
                <w:rFonts w:ascii="Times New Roman" w:hAnsi="Times New Roman" w:cs="Times New Roman"/>
                <w:sz w:val="28"/>
                <w:szCs w:val="28"/>
                <w:lang w:val="en-US"/>
              </w:rPr>
              <w:t>hmu</w:t>
            </w:r>
            <w:proofErr w:type="spellEnd"/>
            <w:r w:rsidRPr="00834800">
              <w:rPr>
                <w:rFonts w:ascii="Times New Roman" w:hAnsi="Times New Roman" w:cs="Times New Roman"/>
                <w:sz w:val="28"/>
                <w:szCs w:val="28"/>
              </w:rPr>
              <w:t>.</w:t>
            </w:r>
            <w:r w:rsidRPr="00834800">
              <w:rPr>
                <w:rFonts w:ascii="Times New Roman" w:hAnsi="Times New Roman" w:cs="Times New Roman"/>
                <w:sz w:val="28"/>
                <w:szCs w:val="28"/>
                <w:lang w:val="en-US"/>
              </w:rPr>
              <w:t>gr</w:t>
            </w:r>
          </w:p>
        </w:tc>
        <w:tc>
          <w:tcPr>
            <w:tcW w:w="3402" w:type="dxa"/>
          </w:tcPr>
          <w:p w14:paraId="720ADF1B"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Antennas and Wireless Communications</w:t>
            </w:r>
          </w:p>
          <w:p w14:paraId="261DF709"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Project based</w:t>
            </w:r>
          </w:p>
          <w:p w14:paraId="669AE138"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color w:val="404040" w:themeColor="text1" w:themeTint="BF"/>
                <w:lang w:val="en-US"/>
              </w:rPr>
              <w:t>3rd Year and above</w:t>
            </w:r>
          </w:p>
        </w:tc>
        <w:tc>
          <w:tcPr>
            <w:tcW w:w="1701" w:type="dxa"/>
            <w:vAlign w:val="center"/>
          </w:tcPr>
          <w:p w14:paraId="5EBF1016"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1889" w:type="dxa"/>
            <w:vAlign w:val="center"/>
          </w:tcPr>
          <w:p w14:paraId="62D907AA"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2000" w:type="dxa"/>
            <w:vAlign w:val="center"/>
          </w:tcPr>
          <w:p w14:paraId="3B07DF46"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W</w:t>
            </w:r>
          </w:p>
        </w:tc>
        <w:tc>
          <w:tcPr>
            <w:tcW w:w="1559" w:type="dxa"/>
            <w:vAlign w:val="center"/>
          </w:tcPr>
          <w:p w14:paraId="380D4417"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3</w:t>
            </w:r>
          </w:p>
        </w:tc>
      </w:tr>
      <w:tr w:rsidR="00FC6EDF" w:rsidRPr="00834800" w14:paraId="724B3B01" w14:textId="77777777" w:rsidTr="000B2BE7">
        <w:tc>
          <w:tcPr>
            <w:tcW w:w="3397" w:type="dxa"/>
          </w:tcPr>
          <w:p w14:paraId="6505EE69" w14:textId="77777777" w:rsidR="00FC6EDF" w:rsidRPr="00FC6EDF" w:rsidRDefault="00FC6EDF" w:rsidP="000B2BE7">
            <w:pPr>
              <w:spacing w:line="360" w:lineRule="auto"/>
              <w:jc w:val="center"/>
              <w:rPr>
                <w:rFonts w:ascii="Times New Roman" w:hAnsi="Times New Roman" w:cs="Times New Roman"/>
                <w:sz w:val="28"/>
                <w:szCs w:val="28"/>
                <w:lang w:val="en-US"/>
              </w:rPr>
            </w:pPr>
            <w:proofErr w:type="spellStart"/>
            <w:r w:rsidRPr="00834800">
              <w:rPr>
                <w:rFonts w:ascii="Times New Roman" w:hAnsi="Times New Roman" w:cs="Times New Roman"/>
                <w:sz w:val="28"/>
                <w:szCs w:val="28"/>
                <w:lang w:val="en-US"/>
              </w:rPr>
              <w:t>I</w:t>
            </w:r>
            <w:r w:rsidRPr="00FC6EDF">
              <w:rPr>
                <w:rFonts w:ascii="Times New Roman" w:hAnsi="Times New Roman" w:cs="Times New Roman"/>
                <w:sz w:val="28"/>
                <w:szCs w:val="28"/>
                <w:lang w:val="en-US"/>
              </w:rPr>
              <w:t>.</w:t>
            </w:r>
            <w:r w:rsidRPr="00834800">
              <w:rPr>
                <w:rFonts w:ascii="Times New Roman" w:hAnsi="Times New Roman" w:cs="Times New Roman"/>
                <w:sz w:val="28"/>
                <w:szCs w:val="28"/>
                <w:lang w:val="en-US"/>
              </w:rPr>
              <w:t>Vardiambasis</w:t>
            </w:r>
            <w:proofErr w:type="spellEnd"/>
          </w:p>
          <w:p w14:paraId="2F982B01" w14:textId="77777777" w:rsidR="00FC6EDF" w:rsidRPr="00FC6EDF"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ivardia</w:t>
            </w:r>
            <w:r w:rsidRPr="00FC6EDF">
              <w:rPr>
                <w:rFonts w:ascii="Times New Roman" w:hAnsi="Times New Roman" w:cs="Times New Roman"/>
                <w:sz w:val="28"/>
                <w:szCs w:val="28"/>
                <w:lang w:val="en-US"/>
              </w:rPr>
              <w:t>@</w:t>
            </w:r>
            <w:r w:rsidRPr="00834800">
              <w:rPr>
                <w:rFonts w:ascii="Times New Roman" w:hAnsi="Times New Roman" w:cs="Times New Roman"/>
                <w:sz w:val="28"/>
                <w:szCs w:val="28"/>
                <w:lang w:val="en-US"/>
              </w:rPr>
              <w:t>hmu</w:t>
            </w:r>
            <w:r w:rsidRPr="00FC6EDF">
              <w:rPr>
                <w:rFonts w:ascii="Times New Roman" w:hAnsi="Times New Roman" w:cs="Times New Roman"/>
                <w:sz w:val="28"/>
                <w:szCs w:val="28"/>
                <w:lang w:val="en-US"/>
              </w:rPr>
              <w:t>.</w:t>
            </w:r>
            <w:r w:rsidRPr="00834800">
              <w:rPr>
                <w:rFonts w:ascii="Times New Roman" w:hAnsi="Times New Roman" w:cs="Times New Roman"/>
                <w:sz w:val="28"/>
                <w:szCs w:val="28"/>
                <w:lang w:val="en-US"/>
              </w:rPr>
              <w:t>gr</w:t>
            </w:r>
          </w:p>
        </w:tc>
        <w:tc>
          <w:tcPr>
            <w:tcW w:w="3402" w:type="dxa"/>
          </w:tcPr>
          <w:p w14:paraId="7BB69EAD"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Satellite Communications and Systems</w:t>
            </w:r>
          </w:p>
          <w:p w14:paraId="27F24078"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Project based</w:t>
            </w:r>
          </w:p>
          <w:p w14:paraId="13A00B8C"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color w:val="404040" w:themeColor="text1" w:themeTint="BF"/>
                <w:lang w:val="en-US"/>
              </w:rPr>
              <w:t>3rd Year and above</w:t>
            </w:r>
          </w:p>
        </w:tc>
        <w:tc>
          <w:tcPr>
            <w:tcW w:w="1701" w:type="dxa"/>
            <w:vAlign w:val="center"/>
          </w:tcPr>
          <w:p w14:paraId="7DE7A610"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1889" w:type="dxa"/>
            <w:vAlign w:val="center"/>
          </w:tcPr>
          <w:p w14:paraId="3ADABA76"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2000" w:type="dxa"/>
            <w:vAlign w:val="center"/>
          </w:tcPr>
          <w:p w14:paraId="74300413"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W</w:t>
            </w:r>
          </w:p>
        </w:tc>
        <w:tc>
          <w:tcPr>
            <w:tcW w:w="1559" w:type="dxa"/>
            <w:vAlign w:val="center"/>
          </w:tcPr>
          <w:p w14:paraId="71194A7B"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3</w:t>
            </w:r>
          </w:p>
        </w:tc>
      </w:tr>
      <w:tr w:rsidR="00FC6EDF" w:rsidRPr="00834800" w14:paraId="60A3F36A" w14:textId="77777777" w:rsidTr="000B2BE7">
        <w:tc>
          <w:tcPr>
            <w:tcW w:w="3397" w:type="dxa"/>
          </w:tcPr>
          <w:p w14:paraId="4B238BF9" w14:textId="77777777" w:rsidR="00FC6EDF" w:rsidRPr="00FC6EDF" w:rsidRDefault="00FC6EDF" w:rsidP="000B2BE7">
            <w:pPr>
              <w:spacing w:line="360" w:lineRule="auto"/>
              <w:jc w:val="center"/>
              <w:rPr>
                <w:rFonts w:ascii="Times New Roman" w:hAnsi="Times New Roman" w:cs="Times New Roman"/>
                <w:sz w:val="28"/>
                <w:szCs w:val="28"/>
                <w:lang w:val="en-US"/>
              </w:rPr>
            </w:pPr>
            <w:proofErr w:type="spellStart"/>
            <w:r w:rsidRPr="00834800">
              <w:rPr>
                <w:rFonts w:ascii="Times New Roman" w:hAnsi="Times New Roman" w:cs="Times New Roman"/>
                <w:sz w:val="28"/>
                <w:szCs w:val="28"/>
                <w:lang w:val="en-US"/>
              </w:rPr>
              <w:t>I</w:t>
            </w:r>
            <w:r w:rsidRPr="00FC6EDF">
              <w:rPr>
                <w:rFonts w:ascii="Times New Roman" w:hAnsi="Times New Roman" w:cs="Times New Roman"/>
                <w:sz w:val="28"/>
                <w:szCs w:val="28"/>
                <w:lang w:val="en-US"/>
              </w:rPr>
              <w:t>.</w:t>
            </w:r>
            <w:r w:rsidRPr="00834800">
              <w:rPr>
                <w:rFonts w:ascii="Times New Roman" w:hAnsi="Times New Roman" w:cs="Times New Roman"/>
                <w:sz w:val="28"/>
                <w:szCs w:val="28"/>
                <w:lang w:val="en-US"/>
              </w:rPr>
              <w:t>Vardiambasis</w:t>
            </w:r>
            <w:proofErr w:type="spellEnd"/>
          </w:p>
          <w:p w14:paraId="2DBDBDFA" w14:textId="77777777" w:rsidR="00FC6EDF" w:rsidRPr="00FC6EDF"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ivardia</w:t>
            </w:r>
            <w:r w:rsidRPr="00FC6EDF">
              <w:rPr>
                <w:rFonts w:ascii="Times New Roman" w:hAnsi="Times New Roman" w:cs="Times New Roman"/>
                <w:sz w:val="28"/>
                <w:szCs w:val="28"/>
                <w:lang w:val="en-US"/>
              </w:rPr>
              <w:t>@</w:t>
            </w:r>
            <w:r w:rsidRPr="00834800">
              <w:rPr>
                <w:rFonts w:ascii="Times New Roman" w:hAnsi="Times New Roman" w:cs="Times New Roman"/>
                <w:sz w:val="28"/>
                <w:szCs w:val="28"/>
                <w:lang w:val="en-US"/>
              </w:rPr>
              <w:t>hmu</w:t>
            </w:r>
            <w:r w:rsidRPr="00FC6EDF">
              <w:rPr>
                <w:rFonts w:ascii="Times New Roman" w:hAnsi="Times New Roman" w:cs="Times New Roman"/>
                <w:sz w:val="28"/>
                <w:szCs w:val="28"/>
                <w:lang w:val="en-US"/>
              </w:rPr>
              <w:t>.</w:t>
            </w:r>
            <w:r w:rsidRPr="00834800">
              <w:rPr>
                <w:rFonts w:ascii="Times New Roman" w:hAnsi="Times New Roman" w:cs="Times New Roman"/>
                <w:sz w:val="28"/>
                <w:szCs w:val="28"/>
                <w:lang w:val="en-US"/>
              </w:rPr>
              <w:t>gr</w:t>
            </w:r>
          </w:p>
        </w:tc>
        <w:tc>
          <w:tcPr>
            <w:tcW w:w="3402" w:type="dxa"/>
          </w:tcPr>
          <w:p w14:paraId="632DF696"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sz w:val="28"/>
                <w:szCs w:val="28"/>
                <w:lang w:val="en-US"/>
              </w:rPr>
              <w:t xml:space="preserve">Scattering, Propagation &amp; Radiation of </w:t>
            </w:r>
            <w:r w:rsidRPr="00834800">
              <w:rPr>
                <w:rFonts w:ascii="Times New Roman" w:hAnsi="Times New Roman" w:cs="Times New Roman"/>
                <w:sz w:val="28"/>
                <w:szCs w:val="28"/>
                <w:lang w:val="en-US"/>
              </w:rPr>
              <w:lastRenderedPageBreak/>
              <w:t xml:space="preserve">Electromagnetic Waves </w:t>
            </w:r>
            <w:r w:rsidRPr="00834800">
              <w:rPr>
                <w:rFonts w:ascii="Times New Roman" w:hAnsi="Times New Roman" w:cs="Times New Roman"/>
                <w:color w:val="404040" w:themeColor="text1" w:themeTint="BF"/>
                <w:lang w:val="en-US"/>
              </w:rPr>
              <w:t>Project based</w:t>
            </w:r>
          </w:p>
          <w:p w14:paraId="7559BF5E"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color w:val="404040" w:themeColor="text1" w:themeTint="BF"/>
                <w:lang w:val="en-US"/>
              </w:rPr>
              <w:t>4th Year and above</w:t>
            </w:r>
          </w:p>
        </w:tc>
        <w:tc>
          <w:tcPr>
            <w:tcW w:w="1701" w:type="dxa"/>
            <w:vAlign w:val="center"/>
          </w:tcPr>
          <w:p w14:paraId="0F0F620D"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lastRenderedPageBreak/>
              <w:t>OK</w:t>
            </w:r>
          </w:p>
        </w:tc>
        <w:tc>
          <w:tcPr>
            <w:tcW w:w="1889" w:type="dxa"/>
            <w:vAlign w:val="center"/>
          </w:tcPr>
          <w:p w14:paraId="5C314B96"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2000" w:type="dxa"/>
            <w:vAlign w:val="center"/>
          </w:tcPr>
          <w:p w14:paraId="6A2DA28A" w14:textId="77777777" w:rsidR="00FC6EDF" w:rsidRPr="00834800" w:rsidRDefault="00FC6EDF" w:rsidP="000B2BE7">
            <w:pPr>
              <w:spacing w:line="360" w:lineRule="auto"/>
              <w:jc w:val="center"/>
              <w:rPr>
                <w:rFonts w:ascii="Times New Roman" w:hAnsi="Times New Roman" w:cs="Times New Roman"/>
                <w:sz w:val="28"/>
                <w:szCs w:val="28"/>
              </w:rPr>
            </w:pPr>
            <w:r w:rsidRPr="00834800">
              <w:rPr>
                <w:rFonts w:ascii="Times New Roman" w:hAnsi="Times New Roman" w:cs="Times New Roman"/>
                <w:sz w:val="28"/>
                <w:szCs w:val="28"/>
                <w:lang w:val="en-US"/>
              </w:rPr>
              <w:t>W</w:t>
            </w:r>
          </w:p>
        </w:tc>
        <w:tc>
          <w:tcPr>
            <w:tcW w:w="1559" w:type="dxa"/>
            <w:vAlign w:val="center"/>
          </w:tcPr>
          <w:p w14:paraId="73C17B4B"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3</w:t>
            </w:r>
          </w:p>
        </w:tc>
      </w:tr>
      <w:tr w:rsidR="00FC6EDF" w:rsidRPr="00834800" w14:paraId="5CE73ED2" w14:textId="77777777" w:rsidTr="000B2BE7">
        <w:tc>
          <w:tcPr>
            <w:tcW w:w="3397" w:type="dxa"/>
          </w:tcPr>
          <w:p w14:paraId="0CBE1D6D" w14:textId="77777777" w:rsidR="00FC6EDF" w:rsidRPr="00FC6EDF" w:rsidRDefault="00FC6EDF" w:rsidP="000B2BE7">
            <w:pPr>
              <w:spacing w:line="360" w:lineRule="auto"/>
              <w:jc w:val="center"/>
              <w:rPr>
                <w:rFonts w:ascii="Times New Roman" w:hAnsi="Times New Roman" w:cs="Times New Roman"/>
                <w:sz w:val="28"/>
                <w:szCs w:val="28"/>
                <w:lang w:val="en-US"/>
              </w:rPr>
            </w:pPr>
            <w:proofErr w:type="spellStart"/>
            <w:r w:rsidRPr="00834800">
              <w:rPr>
                <w:rFonts w:ascii="Times New Roman" w:hAnsi="Times New Roman" w:cs="Times New Roman"/>
                <w:sz w:val="28"/>
                <w:szCs w:val="28"/>
                <w:lang w:val="en-US"/>
              </w:rPr>
              <w:t>I</w:t>
            </w:r>
            <w:r w:rsidRPr="00FC6EDF">
              <w:rPr>
                <w:rFonts w:ascii="Times New Roman" w:hAnsi="Times New Roman" w:cs="Times New Roman"/>
                <w:sz w:val="28"/>
                <w:szCs w:val="28"/>
                <w:lang w:val="en-US"/>
              </w:rPr>
              <w:t>.</w:t>
            </w:r>
            <w:r w:rsidRPr="00834800">
              <w:rPr>
                <w:rFonts w:ascii="Times New Roman" w:hAnsi="Times New Roman" w:cs="Times New Roman"/>
                <w:sz w:val="28"/>
                <w:szCs w:val="28"/>
                <w:lang w:val="en-US"/>
              </w:rPr>
              <w:t>Vardiambasis</w:t>
            </w:r>
            <w:proofErr w:type="spellEnd"/>
          </w:p>
          <w:p w14:paraId="747B91FF" w14:textId="77777777" w:rsidR="00FC6EDF" w:rsidRPr="00FC6EDF"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ivardia</w:t>
            </w:r>
            <w:r w:rsidRPr="00FC6EDF">
              <w:rPr>
                <w:rFonts w:ascii="Times New Roman" w:hAnsi="Times New Roman" w:cs="Times New Roman"/>
                <w:sz w:val="28"/>
                <w:szCs w:val="28"/>
                <w:lang w:val="en-US"/>
              </w:rPr>
              <w:t>@</w:t>
            </w:r>
            <w:r w:rsidRPr="00834800">
              <w:rPr>
                <w:rFonts w:ascii="Times New Roman" w:hAnsi="Times New Roman" w:cs="Times New Roman"/>
                <w:sz w:val="28"/>
                <w:szCs w:val="28"/>
                <w:lang w:val="en-US"/>
              </w:rPr>
              <w:t>hmu</w:t>
            </w:r>
            <w:r w:rsidRPr="00FC6EDF">
              <w:rPr>
                <w:rFonts w:ascii="Times New Roman" w:hAnsi="Times New Roman" w:cs="Times New Roman"/>
                <w:sz w:val="28"/>
                <w:szCs w:val="28"/>
                <w:lang w:val="en-US"/>
              </w:rPr>
              <w:t>.</w:t>
            </w:r>
            <w:r w:rsidRPr="00834800">
              <w:rPr>
                <w:rFonts w:ascii="Times New Roman" w:hAnsi="Times New Roman" w:cs="Times New Roman"/>
                <w:sz w:val="28"/>
                <w:szCs w:val="28"/>
                <w:lang w:val="en-US"/>
              </w:rPr>
              <w:t>gr</w:t>
            </w:r>
          </w:p>
        </w:tc>
        <w:tc>
          <w:tcPr>
            <w:tcW w:w="3402" w:type="dxa"/>
          </w:tcPr>
          <w:p w14:paraId="439CD4B4"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Electromagnetic Compatibility</w:t>
            </w:r>
          </w:p>
          <w:p w14:paraId="7298DAF9"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Project based</w:t>
            </w:r>
          </w:p>
          <w:p w14:paraId="6D157DA3"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color w:val="404040" w:themeColor="text1" w:themeTint="BF"/>
                <w:lang w:val="en-US"/>
              </w:rPr>
              <w:t>3rd Year and above</w:t>
            </w:r>
          </w:p>
        </w:tc>
        <w:tc>
          <w:tcPr>
            <w:tcW w:w="1701" w:type="dxa"/>
            <w:vAlign w:val="center"/>
          </w:tcPr>
          <w:p w14:paraId="6C81C7BB"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1889" w:type="dxa"/>
            <w:vAlign w:val="center"/>
          </w:tcPr>
          <w:p w14:paraId="49D831F7"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2000" w:type="dxa"/>
            <w:vAlign w:val="center"/>
          </w:tcPr>
          <w:p w14:paraId="0601B344"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S</w:t>
            </w:r>
          </w:p>
        </w:tc>
        <w:tc>
          <w:tcPr>
            <w:tcW w:w="1559" w:type="dxa"/>
            <w:vAlign w:val="center"/>
          </w:tcPr>
          <w:p w14:paraId="0A46E5B6"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3</w:t>
            </w:r>
          </w:p>
        </w:tc>
      </w:tr>
      <w:tr w:rsidR="00FC6EDF" w:rsidRPr="00834800" w14:paraId="5C2017F1" w14:textId="77777777" w:rsidTr="000B2BE7">
        <w:tc>
          <w:tcPr>
            <w:tcW w:w="3397" w:type="dxa"/>
          </w:tcPr>
          <w:p w14:paraId="2E61F7F9" w14:textId="77777777" w:rsidR="00FC6EDF" w:rsidRPr="00FC6EDF" w:rsidRDefault="00FC6EDF" w:rsidP="000B2BE7">
            <w:pPr>
              <w:spacing w:line="360" w:lineRule="auto"/>
              <w:jc w:val="center"/>
              <w:rPr>
                <w:rFonts w:ascii="Times New Roman" w:hAnsi="Times New Roman" w:cs="Times New Roman"/>
                <w:sz w:val="28"/>
                <w:szCs w:val="28"/>
                <w:lang w:val="en-US"/>
              </w:rPr>
            </w:pPr>
            <w:proofErr w:type="spellStart"/>
            <w:r w:rsidRPr="00834800">
              <w:rPr>
                <w:rFonts w:ascii="Times New Roman" w:hAnsi="Times New Roman" w:cs="Times New Roman"/>
                <w:sz w:val="28"/>
                <w:szCs w:val="28"/>
                <w:lang w:val="en-US"/>
              </w:rPr>
              <w:t>I</w:t>
            </w:r>
            <w:r w:rsidRPr="00FC6EDF">
              <w:rPr>
                <w:rFonts w:ascii="Times New Roman" w:hAnsi="Times New Roman" w:cs="Times New Roman"/>
                <w:sz w:val="28"/>
                <w:szCs w:val="28"/>
                <w:lang w:val="en-US"/>
              </w:rPr>
              <w:t>.</w:t>
            </w:r>
            <w:r w:rsidRPr="00834800">
              <w:rPr>
                <w:rFonts w:ascii="Times New Roman" w:hAnsi="Times New Roman" w:cs="Times New Roman"/>
                <w:sz w:val="28"/>
                <w:szCs w:val="28"/>
                <w:lang w:val="en-US"/>
              </w:rPr>
              <w:t>Vardiambasis</w:t>
            </w:r>
            <w:proofErr w:type="spellEnd"/>
          </w:p>
          <w:p w14:paraId="7F72E4B1" w14:textId="77777777" w:rsidR="00FC6EDF" w:rsidRPr="00FC6EDF"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ivardia</w:t>
            </w:r>
            <w:r w:rsidRPr="00FC6EDF">
              <w:rPr>
                <w:rFonts w:ascii="Times New Roman" w:hAnsi="Times New Roman" w:cs="Times New Roman"/>
                <w:sz w:val="28"/>
                <w:szCs w:val="28"/>
                <w:lang w:val="en-US"/>
              </w:rPr>
              <w:t>@</w:t>
            </w:r>
            <w:r w:rsidRPr="00834800">
              <w:rPr>
                <w:rFonts w:ascii="Times New Roman" w:hAnsi="Times New Roman" w:cs="Times New Roman"/>
                <w:sz w:val="28"/>
                <w:szCs w:val="28"/>
                <w:lang w:val="en-US"/>
              </w:rPr>
              <w:t>hmu</w:t>
            </w:r>
            <w:r w:rsidRPr="00FC6EDF">
              <w:rPr>
                <w:rFonts w:ascii="Times New Roman" w:hAnsi="Times New Roman" w:cs="Times New Roman"/>
                <w:sz w:val="28"/>
                <w:szCs w:val="28"/>
                <w:lang w:val="en-US"/>
              </w:rPr>
              <w:t>.</w:t>
            </w:r>
            <w:r w:rsidRPr="00834800">
              <w:rPr>
                <w:rFonts w:ascii="Times New Roman" w:hAnsi="Times New Roman" w:cs="Times New Roman"/>
                <w:sz w:val="28"/>
                <w:szCs w:val="28"/>
                <w:lang w:val="en-US"/>
              </w:rPr>
              <w:t>gr</w:t>
            </w:r>
          </w:p>
        </w:tc>
        <w:tc>
          <w:tcPr>
            <w:tcW w:w="3402" w:type="dxa"/>
          </w:tcPr>
          <w:p w14:paraId="75BC6750"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Microwave Communications</w:t>
            </w:r>
          </w:p>
          <w:p w14:paraId="57D46292"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Project based</w:t>
            </w:r>
          </w:p>
          <w:p w14:paraId="09D65448"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color w:val="404040" w:themeColor="text1" w:themeTint="BF"/>
                <w:lang w:val="en-US"/>
              </w:rPr>
              <w:t>3rd Year and above</w:t>
            </w:r>
          </w:p>
        </w:tc>
        <w:tc>
          <w:tcPr>
            <w:tcW w:w="1701" w:type="dxa"/>
            <w:vAlign w:val="center"/>
          </w:tcPr>
          <w:p w14:paraId="7E6C0E71"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1889" w:type="dxa"/>
            <w:vAlign w:val="center"/>
          </w:tcPr>
          <w:p w14:paraId="1272FF69"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2000" w:type="dxa"/>
            <w:vAlign w:val="center"/>
          </w:tcPr>
          <w:p w14:paraId="60BD2A72"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S</w:t>
            </w:r>
          </w:p>
        </w:tc>
        <w:tc>
          <w:tcPr>
            <w:tcW w:w="1559" w:type="dxa"/>
            <w:vAlign w:val="center"/>
          </w:tcPr>
          <w:p w14:paraId="5412464F"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3</w:t>
            </w:r>
          </w:p>
        </w:tc>
      </w:tr>
      <w:tr w:rsidR="00FC6EDF" w:rsidRPr="00834800" w14:paraId="659A6538" w14:textId="77777777" w:rsidTr="000B2BE7">
        <w:tc>
          <w:tcPr>
            <w:tcW w:w="3397" w:type="dxa"/>
          </w:tcPr>
          <w:p w14:paraId="5643712F" w14:textId="77777777" w:rsidR="00FC6EDF" w:rsidRPr="00FC6EDF" w:rsidRDefault="00FC6EDF" w:rsidP="000B2BE7">
            <w:pPr>
              <w:spacing w:line="360" w:lineRule="auto"/>
              <w:jc w:val="center"/>
              <w:rPr>
                <w:rFonts w:ascii="Times New Roman" w:hAnsi="Times New Roman" w:cs="Times New Roman"/>
                <w:sz w:val="28"/>
                <w:szCs w:val="28"/>
                <w:lang w:val="en-US"/>
              </w:rPr>
            </w:pPr>
            <w:proofErr w:type="spellStart"/>
            <w:r w:rsidRPr="00834800">
              <w:rPr>
                <w:rFonts w:ascii="Times New Roman" w:hAnsi="Times New Roman" w:cs="Times New Roman"/>
                <w:sz w:val="28"/>
                <w:szCs w:val="28"/>
                <w:lang w:val="en-US"/>
              </w:rPr>
              <w:t>I</w:t>
            </w:r>
            <w:r w:rsidRPr="00FC6EDF">
              <w:rPr>
                <w:rFonts w:ascii="Times New Roman" w:hAnsi="Times New Roman" w:cs="Times New Roman"/>
                <w:sz w:val="28"/>
                <w:szCs w:val="28"/>
                <w:lang w:val="en-US"/>
              </w:rPr>
              <w:t>.</w:t>
            </w:r>
            <w:r w:rsidRPr="00834800">
              <w:rPr>
                <w:rFonts w:ascii="Times New Roman" w:hAnsi="Times New Roman" w:cs="Times New Roman"/>
                <w:sz w:val="28"/>
                <w:szCs w:val="28"/>
                <w:lang w:val="en-US"/>
              </w:rPr>
              <w:t>Vardiambasis</w:t>
            </w:r>
            <w:proofErr w:type="spellEnd"/>
          </w:p>
          <w:p w14:paraId="745A02D8" w14:textId="77777777" w:rsidR="00FC6EDF" w:rsidRPr="00FC6EDF"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ivardia</w:t>
            </w:r>
            <w:r w:rsidRPr="00FC6EDF">
              <w:rPr>
                <w:rFonts w:ascii="Times New Roman" w:hAnsi="Times New Roman" w:cs="Times New Roman"/>
                <w:sz w:val="28"/>
                <w:szCs w:val="28"/>
                <w:lang w:val="en-US"/>
              </w:rPr>
              <w:t>@</w:t>
            </w:r>
            <w:r w:rsidRPr="00834800">
              <w:rPr>
                <w:rFonts w:ascii="Times New Roman" w:hAnsi="Times New Roman" w:cs="Times New Roman"/>
                <w:sz w:val="28"/>
                <w:szCs w:val="28"/>
                <w:lang w:val="en-US"/>
              </w:rPr>
              <w:t>hmu</w:t>
            </w:r>
            <w:r w:rsidRPr="00FC6EDF">
              <w:rPr>
                <w:rFonts w:ascii="Times New Roman" w:hAnsi="Times New Roman" w:cs="Times New Roman"/>
                <w:sz w:val="28"/>
                <w:szCs w:val="28"/>
                <w:lang w:val="en-US"/>
              </w:rPr>
              <w:t>.</w:t>
            </w:r>
            <w:r w:rsidRPr="00834800">
              <w:rPr>
                <w:rFonts w:ascii="Times New Roman" w:hAnsi="Times New Roman" w:cs="Times New Roman"/>
                <w:sz w:val="28"/>
                <w:szCs w:val="28"/>
                <w:lang w:val="en-US"/>
              </w:rPr>
              <w:t>gr</w:t>
            </w:r>
          </w:p>
        </w:tc>
        <w:tc>
          <w:tcPr>
            <w:tcW w:w="3402" w:type="dxa"/>
          </w:tcPr>
          <w:p w14:paraId="3C2C1274"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 xml:space="preserve">Microwave-Millimeter Wave Communications &amp; Antennas </w:t>
            </w:r>
          </w:p>
          <w:p w14:paraId="01CCBAE5"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Project based</w:t>
            </w:r>
          </w:p>
          <w:p w14:paraId="262A92FF"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color w:val="404040" w:themeColor="text1" w:themeTint="BF"/>
                <w:lang w:val="en-US"/>
              </w:rPr>
              <w:t>4th Year and above</w:t>
            </w:r>
          </w:p>
        </w:tc>
        <w:tc>
          <w:tcPr>
            <w:tcW w:w="1701" w:type="dxa"/>
            <w:vAlign w:val="center"/>
          </w:tcPr>
          <w:p w14:paraId="4A561622"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1889" w:type="dxa"/>
            <w:vAlign w:val="center"/>
          </w:tcPr>
          <w:p w14:paraId="639BEA7F" w14:textId="77777777" w:rsidR="00FC6EDF" w:rsidRPr="00834800" w:rsidRDefault="00FC6EDF" w:rsidP="000B2BE7">
            <w:pPr>
              <w:spacing w:line="360" w:lineRule="auto"/>
              <w:jc w:val="center"/>
              <w:rPr>
                <w:rFonts w:ascii="Times New Roman" w:hAnsi="Times New Roman" w:cs="Times New Roman"/>
                <w:color w:val="404040" w:themeColor="text1" w:themeTint="BF"/>
                <w:lang w:val="en-US"/>
              </w:rPr>
            </w:pPr>
            <w:r w:rsidRPr="00834800">
              <w:rPr>
                <w:rFonts w:ascii="Times New Roman" w:hAnsi="Times New Roman" w:cs="Times New Roman"/>
                <w:color w:val="404040" w:themeColor="text1" w:themeTint="BF"/>
                <w:lang w:val="en-US"/>
              </w:rPr>
              <w:t>OK</w:t>
            </w:r>
          </w:p>
        </w:tc>
        <w:tc>
          <w:tcPr>
            <w:tcW w:w="2000" w:type="dxa"/>
            <w:vAlign w:val="center"/>
          </w:tcPr>
          <w:p w14:paraId="6F7FE34C"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S</w:t>
            </w:r>
          </w:p>
        </w:tc>
        <w:tc>
          <w:tcPr>
            <w:tcW w:w="1559" w:type="dxa"/>
            <w:vAlign w:val="center"/>
          </w:tcPr>
          <w:p w14:paraId="183FE0A9" w14:textId="77777777" w:rsidR="00FC6EDF" w:rsidRPr="00834800" w:rsidRDefault="00FC6EDF" w:rsidP="000B2BE7">
            <w:pPr>
              <w:spacing w:line="360" w:lineRule="auto"/>
              <w:jc w:val="center"/>
              <w:rPr>
                <w:rFonts w:ascii="Times New Roman" w:hAnsi="Times New Roman" w:cs="Times New Roman"/>
                <w:sz w:val="28"/>
                <w:szCs w:val="28"/>
                <w:lang w:val="en-US"/>
              </w:rPr>
            </w:pPr>
            <w:r w:rsidRPr="00834800">
              <w:rPr>
                <w:rFonts w:ascii="Times New Roman" w:hAnsi="Times New Roman" w:cs="Times New Roman"/>
                <w:sz w:val="28"/>
                <w:szCs w:val="28"/>
                <w:lang w:val="en-US"/>
              </w:rPr>
              <w:t>3</w:t>
            </w:r>
          </w:p>
        </w:tc>
      </w:tr>
      <w:tr w:rsidR="00FC6EDF" w:rsidRPr="00834800" w14:paraId="3892D405" w14:textId="77777777" w:rsidTr="00A750EF">
        <w:tc>
          <w:tcPr>
            <w:tcW w:w="3397" w:type="dxa"/>
          </w:tcPr>
          <w:p w14:paraId="7FBFB2F8" w14:textId="77777777" w:rsidR="00FC6EDF" w:rsidRPr="00834800" w:rsidRDefault="00FC6EDF" w:rsidP="00382B2C">
            <w:pPr>
              <w:spacing w:line="360" w:lineRule="auto"/>
              <w:jc w:val="center"/>
              <w:rPr>
                <w:rFonts w:ascii="Times New Roman" w:hAnsi="Times New Roman" w:cs="Times New Roman"/>
                <w:sz w:val="28"/>
                <w:szCs w:val="28"/>
                <w:lang w:val="en-US"/>
              </w:rPr>
            </w:pPr>
          </w:p>
        </w:tc>
        <w:tc>
          <w:tcPr>
            <w:tcW w:w="3402" w:type="dxa"/>
            <w:vAlign w:val="center"/>
          </w:tcPr>
          <w:p w14:paraId="7841D6B1" w14:textId="77777777" w:rsidR="00FC6EDF" w:rsidRPr="00834800" w:rsidRDefault="00FC6EDF" w:rsidP="00382B2C">
            <w:pPr>
              <w:spacing w:line="360" w:lineRule="auto"/>
              <w:jc w:val="center"/>
              <w:rPr>
                <w:rFonts w:ascii="Times New Roman" w:hAnsi="Times New Roman" w:cs="Times New Roman"/>
                <w:sz w:val="28"/>
                <w:szCs w:val="28"/>
                <w:lang w:val="en-US"/>
              </w:rPr>
            </w:pPr>
          </w:p>
        </w:tc>
        <w:tc>
          <w:tcPr>
            <w:tcW w:w="1701" w:type="dxa"/>
            <w:vAlign w:val="center"/>
          </w:tcPr>
          <w:p w14:paraId="10D63539" w14:textId="77777777" w:rsidR="00FC6EDF" w:rsidRPr="00834800" w:rsidRDefault="00FC6EDF" w:rsidP="00382B2C">
            <w:pPr>
              <w:spacing w:line="360" w:lineRule="auto"/>
              <w:jc w:val="center"/>
              <w:rPr>
                <w:rFonts w:ascii="Times New Roman" w:hAnsi="Times New Roman" w:cs="Times New Roman"/>
                <w:lang w:val="en-US"/>
              </w:rPr>
            </w:pPr>
          </w:p>
        </w:tc>
        <w:tc>
          <w:tcPr>
            <w:tcW w:w="1889" w:type="dxa"/>
            <w:vAlign w:val="center"/>
          </w:tcPr>
          <w:p w14:paraId="04C474FF" w14:textId="77777777" w:rsidR="00FC6EDF" w:rsidRPr="00834800" w:rsidRDefault="00FC6EDF" w:rsidP="00382B2C">
            <w:pPr>
              <w:spacing w:line="360" w:lineRule="auto"/>
              <w:jc w:val="center"/>
              <w:rPr>
                <w:rFonts w:ascii="Times New Roman" w:hAnsi="Times New Roman" w:cs="Times New Roman"/>
                <w:lang w:val="en-US"/>
              </w:rPr>
            </w:pPr>
          </w:p>
        </w:tc>
        <w:tc>
          <w:tcPr>
            <w:tcW w:w="2000" w:type="dxa"/>
            <w:vAlign w:val="center"/>
          </w:tcPr>
          <w:p w14:paraId="7FC91155" w14:textId="77777777" w:rsidR="00FC6EDF" w:rsidRPr="00834800" w:rsidRDefault="00FC6EDF" w:rsidP="00382B2C">
            <w:pPr>
              <w:spacing w:line="360" w:lineRule="auto"/>
              <w:jc w:val="center"/>
              <w:rPr>
                <w:rFonts w:ascii="Times New Roman" w:hAnsi="Times New Roman" w:cs="Times New Roman"/>
                <w:sz w:val="28"/>
                <w:szCs w:val="28"/>
                <w:lang w:val="en-US"/>
              </w:rPr>
            </w:pPr>
          </w:p>
        </w:tc>
        <w:tc>
          <w:tcPr>
            <w:tcW w:w="1559" w:type="dxa"/>
            <w:vAlign w:val="center"/>
          </w:tcPr>
          <w:p w14:paraId="5FAADAA5" w14:textId="77777777" w:rsidR="00FC6EDF" w:rsidRPr="00834800" w:rsidRDefault="00FC6EDF" w:rsidP="00382B2C">
            <w:pPr>
              <w:spacing w:line="360" w:lineRule="auto"/>
              <w:jc w:val="center"/>
              <w:rPr>
                <w:rFonts w:ascii="Times New Roman" w:hAnsi="Times New Roman" w:cs="Times New Roman"/>
                <w:sz w:val="28"/>
                <w:szCs w:val="28"/>
                <w:lang w:val="en-US"/>
              </w:rPr>
            </w:pPr>
          </w:p>
        </w:tc>
      </w:tr>
      <w:tr w:rsidR="00382B2C" w:rsidRPr="00834800" w14:paraId="31FA3832" w14:textId="77777777" w:rsidTr="00AA35EB">
        <w:tc>
          <w:tcPr>
            <w:tcW w:w="13948" w:type="dxa"/>
            <w:gridSpan w:val="6"/>
          </w:tcPr>
          <w:p w14:paraId="1A3A5A68" w14:textId="77777777" w:rsidR="00382B2C" w:rsidRPr="00834800" w:rsidRDefault="00382B2C" w:rsidP="00382B2C">
            <w:pPr>
              <w:spacing w:line="360" w:lineRule="auto"/>
              <w:rPr>
                <w:rFonts w:ascii="Times New Roman" w:hAnsi="Times New Roman" w:cs="Times New Roman"/>
                <w:i/>
                <w:color w:val="00B050"/>
                <w:sz w:val="28"/>
                <w:szCs w:val="28"/>
                <w:lang w:val="en-US"/>
              </w:rPr>
            </w:pPr>
            <w:r w:rsidRPr="00834800">
              <w:rPr>
                <w:rFonts w:ascii="Times New Roman" w:hAnsi="Times New Roman" w:cs="Times New Roman"/>
                <w:color w:val="00B050"/>
                <w:sz w:val="28"/>
                <w:szCs w:val="28"/>
                <w:lang w:val="en-US"/>
              </w:rPr>
              <w:t>*</w:t>
            </w:r>
            <w:r w:rsidRPr="00834800">
              <w:rPr>
                <w:rFonts w:ascii="Times New Roman" w:hAnsi="Times New Roman" w:cs="Times New Roman"/>
                <w:i/>
                <w:color w:val="00B050"/>
                <w:sz w:val="28"/>
                <w:szCs w:val="28"/>
                <w:lang w:val="en-US"/>
              </w:rPr>
              <w:t>For these courses only 2 of them per semester will be provided from the professor, according to the selections of the students</w:t>
            </w:r>
          </w:p>
          <w:p w14:paraId="51A7EB49" w14:textId="69DB1AA9" w:rsidR="00382B2C" w:rsidRPr="00834800" w:rsidRDefault="00382B2C" w:rsidP="00382B2C">
            <w:pPr>
              <w:spacing w:line="360" w:lineRule="auto"/>
              <w:rPr>
                <w:rFonts w:ascii="Times New Roman" w:hAnsi="Times New Roman" w:cs="Times New Roman"/>
                <w:color w:val="0070C0"/>
                <w:sz w:val="28"/>
                <w:szCs w:val="28"/>
                <w:lang w:val="en-US"/>
              </w:rPr>
            </w:pPr>
            <w:r w:rsidRPr="00834800">
              <w:rPr>
                <w:rFonts w:ascii="Times New Roman" w:hAnsi="Times New Roman" w:cs="Times New Roman"/>
                <w:i/>
                <w:color w:val="0070C0"/>
                <w:sz w:val="28"/>
                <w:szCs w:val="28"/>
                <w:lang w:val="en-US"/>
              </w:rPr>
              <w:t>^ These courses are provided from non-permanent personnel and may will not be offered (changes can be made the first week of the semester)</w:t>
            </w:r>
          </w:p>
        </w:tc>
      </w:tr>
      <w:bookmarkEnd w:id="1"/>
    </w:tbl>
    <w:p w14:paraId="019BF934" w14:textId="57B3E115" w:rsidR="00E6013B" w:rsidRPr="00834800" w:rsidRDefault="00E6013B">
      <w:pPr>
        <w:rPr>
          <w:rFonts w:ascii="Times New Roman" w:hAnsi="Times New Roman" w:cs="Times New Roman"/>
          <w:sz w:val="28"/>
          <w:szCs w:val="28"/>
          <w:lang w:val="en-US"/>
        </w:rPr>
      </w:pPr>
      <w:r w:rsidRPr="00834800">
        <w:rPr>
          <w:rFonts w:ascii="Times New Roman" w:hAnsi="Times New Roman" w:cs="Times New Roman"/>
          <w:sz w:val="28"/>
          <w:szCs w:val="28"/>
          <w:lang w:val="en-US"/>
        </w:rPr>
        <w:br w:type="page"/>
      </w:r>
    </w:p>
    <w:p w14:paraId="4B1E013E" w14:textId="467CD650" w:rsidR="00C34210" w:rsidRPr="00834800" w:rsidRDefault="00C34210" w:rsidP="00C34210">
      <w:pPr>
        <w:spacing w:line="360" w:lineRule="auto"/>
        <w:rPr>
          <w:rFonts w:ascii="Times New Roman" w:hAnsi="Times New Roman" w:cs="Times New Roman"/>
          <w:b/>
          <w:sz w:val="28"/>
          <w:szCs w:val="28"/>
          <w:lang w:val="en-US"/>
        </w:rPr>
      </w:pPr>
      <w:r w:rsidRPr="00834800">
        <w:rPr>
          <w:rFonts w:ascii="Times New Roman" w:hAnsi="Times New Roman" w:cs="Times New Roman"/>
          <w:b/>
          <w:sz w:val="28"/>
          <w:szCs w:val="28"/>
          <w:lang w:val="en-US"/>
        </w:rPr>
        <w:lastRenderedPageBreak/>
        <w:t>Diploma Thesis (6 months)</w:t>
      </w:r>
    </w:p>
    <w:tbl>
      <w:tblPr>
        <w:tblStyle w:val="a3"/>
        <w:tblW w:w="0" w:type="auto"/>
        <w:tblLayout w:type="fixed"/>
        <w:tblLook w:val="04A0" w:firstRow="1" w:lastRow="0" w:firstColumn="1" w:lastColumn="0" w:noHBand="0" w:noVBand="1"/>
      </w:tblPr>
      <w:tblGrid>
        <w:gridCol w:w="5382"/>
        <w:gridCol w:w="1417"/>
        <w:gridCol w:w="1701"/>
        <w:gridCol w:w="1560"/>
        <w:gridCol w:w="2409"/>
        <w:gridCol w:w="1479"/>
      </w:tblGrid>
      <w:tr w:rsidR="00C34210" w:rsidRPr="00834800" w14:paraId="7C375769" w14:textId="77777777" w:rsidTr="002D0943">
        <w:tc>
          <w:tcPr>
            <w:tcW w:w="5382" w:type="dxa"/>
          </w:tcPr>
          <w:p w14:paraId="1E95F3F7" w14:textId="57C32F4F" w:rsidR="00C34210" w:rsidRPr="00834800" w:rsidRDefault="00C34210" w:rsidP="00C34210">
            <w:pPr>
              <w:spacing w:line="360" w:lineRule="auto"/>
              <w:rPr>
                <w:rFonts w:ascii="Times New Roman" w:hAnsi="Times New Roman" w:cs="Times New Roman"/>
                <w:b/>
                <w:sz w:val="28"/>
                <w:szCs w:val="28"/>
                <w:lang w:val="en-US"/>
              </w:rPr>
            </w:pPr>
            <w:r w:rsidRPr="00834800">
              <w:rPr>
                <w:rFonts w:ascii="Times New Roman" w:hAnsi="Times New Roman" w:cs="Times New Roman"/>
                <w:b/>
                <w:sz w:val="28"/>
                <w:szCs w:val="28"/>
                <w:lang w:val="en-US"/>
              </w:rPr>
              <w:t>Diploma Thesis Title</w:t>
            </w:r>
          </w:p>
        </w:tc>
        <w:tc>
          <w:tcPr>
            <w:tcW w:w="1417" w:type="dxa"/>
          </w:tcPr>
          <w:p w14:paraId="79BD1B93" w14:textId="75FACF99" w:rsidR="00C34210" w:rsidRPr="00834800" w:rsidRDefault="00C34210" w:rsidP="00C34210">
            <w:pPr>
              <w:spacing w:line="360" w:lineRule="auto"/>
              <w:rPr>
                <w:rFonts w:ascii="Times New Roman" w:hAnsi="Times New Roman" w:cs="Times New Roman"/>
                <w:b/>
                <w:sz w:val="28"/>
                <w:szCs w:val="28"/>
                <w:lang w:val="en-US"/>
              </w:rPr>
            </w:pPr>
            <w:r w:rsidRPr="00834800">
              <w:rPr>
                <w:rFonts w:ascii="Times New Roman" w:hAnsi="Times New Roman" w:cs="Times New Roman"/>
                <w:b/>
                <w:sz w:val="28"/>
                <w:szCs w:val="28"/>
                <w:lang w:val="en-US"/>
              </w:rPr>
              <w:t>Positions</w:t>
            </w:r>
          </w:p>
        </w:tc>
        <w:tc>
          <w:tcPr>
            <w:tcW w:w="1701" w:type="dxa"/>
          </w:tcPr>
          <w:p w14:paraId="66D7D63A" w14:textId="31FB21FC" w:rsidR="00C34210" w:rsidRPr="00834800" w:rsidRDefault="00C34210" w:rsidP="00C34210">
            <w:pPr>
              <w:spacing w:line="360" w:lineRule="auto"/>
              <w:rPr>
                <w:rFonts w:ascii="Times New Roman" w:hAnsi="Times New Roman" w:cs="Times New Roman"/>
                <w:b/>
                <w:sz w:val="28"/>
                <w:szCs w:val="28"/>
                <w:lang w:val="en-US"/>
              </w:rPr>
            </w:pPr>
            <w:r w:rsidRPr="00834800">
              <w:rPr>
                <w:rFonts w:ascii="Times New Roman" w:hAnsi="Times New Roman" w:cs="Times New Roman"/>
                <w:b/>
                <w:sz w:val="28"/>
                <w:szCs w:val="28"/>
                <w:lang w:val="en-US"/>
              </w:rPr>
              <w:t>Study Level</w:t>
            </w:r>
          </w:p>
        </w:tc>
        <w:tc>
          <w:tcPr>
            <w:tcW w:w="1560" w:type="dxa"/>
          </w:tcPr>
          <w:p w14:paraId="01426AC8" w14:textId="0A538EB3" w:rsidR="00C34210" w:rsidRPr="00834800" w:rsidRDefault="00C34210" w:rsidP="00C34210">
            <w:pPr>
              <w:spacing w:line="360" w:lineRule="auto"/>
              <w:rPr>
                <w:rFonts w:ascii="Times New Roman" w:hAnsi="Times New Roman" w:cs="Times New Roman"/>
                <w:b/>
                <w:sz w:val="28"/>
                <w:szCs w:val="28"/>
                <w:lang w:val="en-US"/>
              </w:rPr>
            </w:pPr>
            <w:r w:rsidRPr="00834800">
              <w:rPr>
                <w:rFonts w:ascii="Times New Roman" w:hAnsi="Times New Roman" w:cs="Times New Roman"/>
                <w:b/>
                <w:sz w:val="28"/>
                <w:szCs w:val="28"/>
                <w:lang w:val="en-US"/>
              </w:rPr>
              <w:t>Semester</w:t>
            </w:r>
          </w:p>
        </w:tc>
        <w:tc>
          <w:tcPr>
            <w:tcW w:w="2409" w:type="dxa"/>
          </w:tcPr>
          <w:p w14:paraId="6C0729DC" w14:textId="42962DD0" w:rsidR="00C34210" w:rsidRPr="00834800" w:rsidRDefault="00C34210" w:rsidP="00C34210">
            <w:pPr>
              <w:spacing w:line="360" w:lineRule="auto"/>
              <w:rPr>
                <w:rFonts w:ascii="Times New Roman" w:hAnsi="Times New Roman" w:cs="Times New Roman"/>
                <w:b/>
                <w:sz w:val="28"/>
                <w:szCs w:val="28"/>
                <w:lang w:val="en-US"/>
              </w:rPr>
            </w:pPr>
            <w:r w:rsidRPr="00834800">
              <w:rPr>
                <w:rFonts w:ascii="Times New Roman" w:hAnsi="Times New Roman" w:cs="Times New Roman"/>
                <w:b/>
                <w:sz w:val="28"/>
                <w:szCs w:val="28"/>
                <w:lang w:val="en-US"/>
              </w:rPr>
              <w:t>Professor</w:t>
            </w:r>
          </w:p>
        </w:tc>
        <w:tc>
          <w:tcPr>
            <w:tcW w:w="1479" w:type="dxa"/>
          </w:tcPr>
          <w:p w14:paraId="69DDC765" w14:textId="166854AA" w:rsidR="00C34210" w:rsidRPr="00834800" w:rsidRDefault="00C34210" w:rsidP="00C34210">
            <w:pPr>
              <w:spacing w:line="360" w:lineRule="auto"/>
              <w:rPr>
                <w:rFonts w:ascii="Times New Roman" w:hAnsi="Times New Roman" w:cs="Times New Roman"/>
                <w:b/>
                <w:sz w:val="28"/>
                <w:szCs w:val="28"/>
                <w:lang w:val="en-US"/>
              </w:rPr>
            </w:pPr>
            <w:r w:rsidRPr="00834800">
              <w:rPr>
                <w:rFonts w:ascii="Times New Roman" w:hAnsi="Times New Roman" w:cs="Times New Roman"/>
                <w:b/>
                <w:sz w:val="28"/>
                <w:szCs w:val="28"/>
                <w:lang w:val="en-US"/>
              </w:rPr>
              <w:t>Online</w:t>
            </w:r>
          </w:p>
        </w:tc>
      </w:tr>
      <w:tr w:rsidR="00C34210" w:rsidRPr="00834800" w14:paraId="65F49471" w14:textId="77777777" w:rsidTr="002D0943">
        <w:tc>
          <w:tcPr>
            <w:tcW w:w="5382" w:type="dxa"/>
          </w:tcPr>
          <w:p w14:paraId="722162A9" w14:textId="20152E17" w:rsidR="00C34210" w:rsidRPr="00834800" w:rsidRDefault="00C34210" w:rsidP="00C34210">
            <w:pPr>
              <w:spacing w:line="360" w:lineRule="auto"/>
              <w:rPr>
                <w:rFonts w:ascii="Times New Roman" w:hAnsi="Times New Roman" w:cs="Times New Roman"/>
                <w:sz w:val="28"/>
                <w:szCs w:val="28"/>
                <w:lang w:val="en-US"/>
              </w:rPr>
            </w:pPr>
            <w:r w:rsidRPr="00834800">
              <w:rPr>
                <w:rFonts w:ascii="Times New Roman" w:hAnsi="Times New Roman" w:cs="Times New Roman"/>
                <w:b/>
                <w:sz w:val="28"/>
                <w:szCs w:val="28"/>
                <w:lang w:val="en-US"/>
              </w:rPr>
              <w:t>“</w:t>
            </w:r>
            <w:r w:rsidRPr="00834800">
              <w:rPr>
                <w:rFonts w:ascii="Times New Roman" w:hAnsi="Times New Roman" w:cs="Times New Roman"/>
                <w:sz w:val="28"/>
                <w:szCs w:val="28"/>
                <w:lang w:val="en-US"/>
              </w:rPr>
              <w:t>Solving electromagnetic wave propagation, radiation and scattering problems using computational techniques”</w:t>
            </w:r>
          </w:p>
        </w:tc>
        <w:tc>
          <w:tcPr>
            <w:tcW w:w="1417" w:type="dxa"/>
          </w:tcPr>
          <w:p w14:paraId="05D2CFA1" w14:textId="2B78D0C8" w:rsidR="00C34210" w:rsidRPr="00834800" w:rsidRDefault="00C34210" w:rsidP="00C34210">
            <w:pPr>
              <w:spacing w:line="360" w:lineRule="auto"/>
              <w:rPr>
                <w:rFonts w:ascii="Times New Roman" w:hAnsi="Times New Roman" w:cs="Times New Roman"/>
                <w:sz w:val="28"/>
                <w:szCs w:val="28"/>
                <w:lang w:val="en-US"/>
              </w:rPr>
            </w:pPr>
            <w:r w:rsidRPr="00834800">
              <w:rPr>
                <w:rFonts w:ascii="Times New Roman" w:hAnsi="Times New Roman" w:cs="Times New Roman"/>
                <w:sz w:val="28"/>
                <w:szCs w:val="28"/>
                <w:lang w:val="en-US"/>
              </w:rPr>
              <w:t>3</w:t>
            </w:r>
          </w:p>
        </w:tc>
        <w:tc>
          <w:tcPr>
            <w:tcW w:w="1701" w:type="dxa"/>
          </w:tcPr>
          <w:p w14:paraId="4FF169BF" w14:textId="64591A62" w:rsidR="00C34210" w:rsidRPr="00834800" w:rsidRDefault="00C34210" w:rsidP="00C34210">
            <w:pPr>
              <w:spacing w:line="360" w:lineRule="auto"/>
              <w:rPr>
                <w:rFonts w:ascii="Times New Roman" w:hAnsi="Times New Roman" w:cs="Times New Roman"/>
                <w:sz w:val="28"/>
                <w:szCs w:val="28"/>
                <w:lang w:val="en-US"/>
              </w:rPr>
            </w:pPr>
            <w:r w:rsidRPr="00834800">
              <w:rPr>
                <w:rFonts w:ascii="Times New Roman" w:hAnsi="Times New Roman" w:cs="Times New Roman"/>
                <w:sz w:val="28"/>
                <w:szCs w:val="28"/>
                <w:lang w:val="en-US"/>
              </w:rPr>
              <w:t>Bachelor</w:t>
            </w:r>
            <w:r w:rsidR="002D0943" w:rsidRPr="00834800">
              <w:rPr>
                <w:rFonts w:ascii="Times New Roman" w:hAnsi="Times New Roman" w:cs="Times New Roman"/>
                <w:sz w:val="28"/>
                <w:szCs w:val="28"/>
                <w:lang w:val="en-US"/>
              </w:rPr>
              <w:t xml:space="preserve"> o</w:t>
            </w:r>
            <w:r w:rsidRPr="00834800">
              <w:rPr>
                <w:rFonts w:ascii="Times New Roman" w:hAnsi="Times New Roman" w:cs="Times New Roman"/>
                <w:sz w:val="28"/>
                <w:szCs w:val="28"/>
                <w:lang w:val="en-US"/>
              </w:rPr>
              <w:t xml:space="preserve">r </w:t>
            </w:r>
          </w:p>
          <w:p w14:paraId="03740C10" w14:textId="7B7292D5" w:rsidR="00C34210" w:rsidRPr="00834800" w:rsidRDefault="00C34210" w:rsidP="00C34210">
            <w:pPr>
              <w:spacing w:line="360" w:lineRule="auto"/>
              <w:rPr>
                <w:rFonts w:ascii="Times New Roman" w:hAnsi="Times New Roman" w:cs="Times New Roman"/>
                <w:sz w:val="28"/>
                <w:szCs w:val="28"/>
                <w:lang w:val="en-US"/>
              </w:rPr>
            </w:pPr>
            <w:r w:rsidRPr="00834800">
              <w:rPr>
                <w:rFonts w:ascii="Times New Roman" w:hAnsi="Times New Roman" w:cs="Times New Roman"/>
                <w:sz w:val="28"/>
                <w:szCs w:val="28"/>
                <w:lang w:val="en-US"/>
              </w:rPr>
              <w:t>Master</w:t>
            </w:r>
          </w:p>
        </w:tc>
        <w:tc>
          <w:tcPr>
            <w:tcW w:w="1560" w:type="dxa"/>
          </w:tcPr>
          <w:p w14:paraId="15FF7A9C" w14:textId="7577FC66" w:rsidR="00C34210" w:rsidRPr="00834800" w:rsidRDefault="00C34210" w:rsidP="00C34210">
            <w:pPr>
              <w:spacing w:line="360" w:lineRule="auto"/>
              <w:rPr>
                <w:rFonts w:ascii="Times New Roman" w:hAnsi="Times New Roman" w:cs="Times New Roman"/>
                <w:sz w:val="28"/>
                <w:szCs w:val="28"/>
                <w:lang w:val="en-US"/>
              </w:rPr>
            </w:pPr>
            <w:r w:rsidRPr="00834800">
              <w:rPr>
                <w:rFonts w:ascii="Times New Roman" w:hAnsi="Times New Roman" w:cs="Times New Roman"/>
                <w:sz w:val="28"/>
                <w:szCs w:val="28"/>
                <w:lang w:val="en-US"/>
              </w:rPr>
              <w:t>W/S</w:t>
            </w:r>
          </w:p>
        </w:tc>
        <w:tc>
          <w:tcPr>
            <w:tcW w:w="2409" w:type="dxa"/>
          </w:tcPr>
          <w:p w14:paraId="171ABB2F" w14:textId="77777777" w:rsidR="00C34210" w:rsidRPr="00834800" w:rsidRDefault="00C34210" w:rsidP="00C34210">
            <w:pPr>
              <w:spacing w:line="360" w:lineRule="auto"/>
              <w:rPr>
                <w:rFonts w:ascii="Times New Roman" w:hAnsi="Times New Roman" w:cs="Times New Roman"/>
                <w:sz w:val="28"/>
                <w:szCs w:val="28"/>
                <w:lang w:val="en-US"/>
              </w:rPr>
            </w:pPr>
            <w:proofErr w:type="spellStart"/>
            <w:r w:rsidRPr="00834800">
              <w:rPr>
                <w:rFonts w:ascii="Times New Roman" w:hAnsi="Times New Roman" w:cs="Times New Roman"/>
                <w:sz w:val="28"/>
                <w:szCs w:val="28"/>
                <w:lang w:val="en-US"/>
              </w:rPr>
              <w:t>I.Vardiambasis</w:t>
            </w:r>
            <w:proofErr w:type="spellEnd"/>
          </w:p>
          <w:p w14:paraId="050F8060" w14:textId="47E0A59D" w:rsidR="00C34210" w:rsidRPr="00834800" w:rsidRDefault="00C34210" w:rsidP="00C34210">
            <w:pPr>
              <w:spacing w:line="360" w:lineRule="auto"/>
              <w:rPr>
                <w:rFonts w:ascii="Times New Roman" w:hAnsi="Times New Roman" w:cs="Times New Roman"/>
                <w:sz w:val="28"/>
                <w:szCs w:val="28"/>
                <w:lang w:val="en-US"/>
              </w:rPr>
            </w:pPr>
            <w:r w:rsidRPr="00834800">
              <w:rPr>
                <w:rFonts w:ascii="Times New Roman" w:hAnsi="Times New Roman" w:cs="Times New Roman"/>
                <w:sz w:val="28"/>
                <w:szCs w:val="28"/>
                <w:lang w:val="en-US"/>
              </w:rPr>
              <w:t>ivardia@hmu.gr</w:t>
            </w:r>
          </w:p>
        </w:tc>
        <w:tc>
          <w:tcPr>
            <w:tcW w:w="1479" w:type="dxa"/>
          </w:tcPr>
          <w:p w14:paraId="3EBCA436" w14:textId="6BF451E8" w:rsidR="00C34210" w:rsidRPr="00834800" w:rsidRDefault="00C34210" w:rsidP="00C34210">
            <w:pPr>
              <w:spacing w:line="360" w:lineRule="auto"/>
              <w:rPr>
                <w:rFonts w:ascii="Times New Roman" w:hAnsi="Times New Roman" w:cs="Times New Roman"/>
                <w:sz w:val="28"/>
                <w:szCs w:val="28"/>
                <w:lang w:val="en-US"/>
              </w:rPr>
            </w:pPr>
          </w:p>
        </w:tc>
      </w:tr>
      <w:tr w:rsidR="00C34210" w:rsidRPr="00834800" w14:paraId="4020E516" w14:textId="77777777" w:rsidTr="002D0943">
        <w:tc>
          <w:tcPr>
            <w:tcW w:w="5382" w:type="dxa"/>
          </w:tcPr>
          <w:p w14:paraId="72EF914F" w14:textId="412B9F63" w:rsidR="00C34210" w:rsidRPr="00834800" w:rsidRDefault="00CA38F9" w:rsidP="00C34210">
            <w:pPr>
              <w:spacing w:line="360" w:lineRule="auto"/>
              <w:rPr>
                <w:rFonts w:ascii="Times New Roman" w:hAnsi="Times New Roman" w:cs="Times New Roman"/>
                <w:sz w:val="28"/>
                <w:szCs w:val="28"/>
                <w:lang w:val="en-US"/>
              </w:rPr>
            </w:pPr>
            <w:r w:rsidRPr="00834800">
              <w:rPr>
                <w:rFonts w:ascii="Times New Roman" w:hAnsi="Times New Roman" w:cs="Times New Roman"/>
                <w:b/>
                <w:sz w:val="28"/>
                <w:szCs w:val="28"/>
                <w:lang w:val="en-US"/>
              </w:rPr>
              <w:t>“</w:t>
            </w:r>
            <w:r w:rsidRPr="00834800">
              <w:rPr>
                <w:rFonts w:ascii="Times New Roman" w:hAnsi="Times New Roman" w:cs="Times New Roman"/>
                <w:sz w:val="28"/>
                <w:szCs w:val="28"/>
                <w:lang w:val="en-US"/>
              </w:rPr>
              <w:t>Telecommunication systems design and development using FPGA technology”</w:t>
            </w:r>
          </w:p>
        </w:tc>
        <w:tc>
          <w:tcPr>
            <w:tcW w:w="1417" w:type="dxa"/>
          </w:tcPr>
          <w:p w14:paraId="6BA670DE" w14:textId="418E804B" w:rsidR="00C34210" w:rsidRPr="00834800" w:rsidRDefault="00CA38F9" w:rsidP="00C34210">
            <w:pPr>
              <w:spacing w:line="360" w:lineRule="auto"/>
              <w:rPr>
                <w:rFonts w:ascii="Times New Roman" w:hAnsi="Times New Roman" w:cs="Times New Roman"/>
                <w:b/>
                <w:sz w:val="28"/>
                <w:szCs w:val="28"/>
                <w:lang w:val="en-US"/>
              </w:rPr>
            </w:pPr>
            <w:r w:rsidRPr="00834800">
              <w:rPr>
                <w:rFonts w:ascii="Times New Roman" w:hAnsi="Times New Roman" w:cs="Times New Roman"/>
                <w:sz w:val="28"/>
                <w:szCs w:val="28"/>
                <w:lang w:val="en-US"/>
              </w:rPr>
              <w:t>2</w:t>
            </w:r>
          </w:p>
        </w:tc>
        <w:tc>
          <w:tcPr>
            <w:tcW w:w="1701" w:type="dxa"/>
          </w:tcPr>
          <w:p w14:paraId="11ABC8E5" w14:textId="77777777" w:rsidR="002D0943" w:rsidRPr="00834800" w:rsidRDefault="002D0943" w:rsidP="002D0943">
            <w:pPr>
              <w:spacing w:line="360" w:lineRule="auto"/>
              <w:rPr>
                <w:rFonts w:ascii="Times New Roman" w:hAnsi="Times New Roman" w:cs="Times New Roman"/>
                <w:sz w:val="28"/>
                <w:szCs w:val="28"/>
                <w:lang w:val="en-US"/>
              </w:rPr>
            </w:pPr>
            <w:r w:rsidRPr="00834800">
              <w:rPr>
                <w:rFonts w:ascii="Times New Roman" w:hAnsi="Times New Roman" w:cs="Times New Roman"/>
                <w:sz w:val="28"/>
                <w:szCs w:val="28"/>
                <w:lang w:val="en-US"/>
              </w:rPr>
              <w:t xml:space="preserve">Bachelor or </w:t>
            </w:r>
          </w:p>
          <w:p w14:paraId="6B44E783" w14:textId="0646AC4C" w:rsidR="00C34210" w:rsidRPr="00834800" w:rsidRDefault="002D0943" w:rsidP="002D0943">
            <w:pPr>
              <w:spacing w:line="360" w:lineRule="auto"/>
              <w:rPr>
                <w:rFonts w:ascii="Times New Roman" w:hAnsi="Times New Roman" w:cs="Times New Roman"/>
                <w:sz w:val="28"/>
                <w:szCs w:val="28"/>
                <w:lang w:val="en-US"/>
              </w:rPr>
            </w:pPr>
            <w:r w:rsidRPr="00834800">
              <w:rPr>
                <w:rFonts w:ascii="Times New Roman" w:hAnsi="Times New Roman" w:cs="Times New Roman"/>
                <w:sz w:val="28"/>
                <w:szCs w:val="28"/>
                <w:lang w:val="en-US"/>
              </w:rPr>
              <w:t>Master</w:t>
            </w:r>
          </w:p>
        </w:tc>
        <w:tc>
          <w:tcPr>
            <w:tcW w:w="1560" w:type="dxa"/>
          </w:tcPr>
          <w:p w14:paraId="4D7277F6" w14:textId="30A33AF0" w:rsidR="00C34210" w:rsidRPr="00834800" w:rsidRDefault="00CA38F9" w:rsidP="00C34210">
            <w:pPr>
              <w:spacing w:line="360" w:lineRule="auto"/>
              <w:rPr>
                <w:rFonts w:ascii="Times New Roman" w:hAnsi="Times New Roman" w:cs="Times New Roman"/>
                <w:sz w:val="28"/>
                <w:szCs w:val="28"/>
                <w:lang w:val="en-US"/>
              </w:rPr>
            </w:pPr>
            <w:r w:rsidRPr="00834800">
              <w:rPr>
                <w:rFonts w:ascii="Times New Roman" w:hAnsi="Times New Roman" w:cs="Times New Roman"/>
                <w:sz w:val="28"/>
                <w:szCs w:val="28"/>
                <w:lang w:val="en-US"/>
              </w:rPr>
              <w:t>W/S</w:t>
            </w:r>
          </w:p>
        </w:tc>
        <w:tc>
          <w:tcPr>
            <w:tcW w:w="2409" w:type="dxa"/>
          </w:tcPr>
          <w:p w14:paraId="0118CE20" w14:textId="77777777" w:rsidR="00C34210" w:rsidRPr="00834800" w:rsidRDefault="00CA38F9" w:rsidP="00C34210">
            <w:pPr>
              <w:spacing w:line="360" w:lineRule="auto"/>
              <w:rPr>
                <w:rFonts w:ascii="Times New Roman" w:hAnsi="Times New Roman" w:cs="Times New Roman"/>
                <w:sz w:val="28"/>
                <w:szCs w:val="28"/>
                <w:lang w:val="en-US"/>
              </w:rPr>
            </w:pPr>
            <w:proofErr w:type="spellStart"/>
            <w:r w:rsidRPr="00834800">
              <w:rPr>
                <w:rFonts w:ascii="Times New Roman" w:hAnsi="Times New Roman" w:cs="Times New Roman"/>
                <w:sz w:val="28"/>
                <w:szCs w:val="28"/>
                <w:lang w:val="en-US"/>
              </w:rPr>
              <w:t>I.Vardiambasis</w:t>
            </w:r>
            <w:proofErr w:type="spellEnd"/>
          </w:p>
          <w:p w14:paraId="3B70FD72" w14:textId="687690E0" w:rsidR="00CA38F9" w:rsidRPr="00834800" w:rsidRDefault="00CA38F9" w:rsidP="00C34210">
            <w:pPr>
              <w:spacing w:line="360" w:lineRule="auto"/>
              <w:rPr>
                <w:rFonts w:ascii="Times New Roman" w:hAnsi="Times New Roman" w:cs="Times New Roman"/>
                <w:sz w:val="28"/>
                <w:szCs w:val="28"/>
                <w:lang w:val="en-US"/>
              </w:rPr>
            </w:pPr>
            <w:r w:rsidRPr="00834800">
              <w:rPr>
                <w:rFonts w:ascii="Times New Roman" w:hAnsi="Times New Roman" w:cs="Times New Roman"/>
                <w:sz w:val="28"/>
                <w:szCs w:val="28"/>
                <w:lang w:val="en-US"/>
              </w:rPr>
              <w:t>ivardia@hmu.gr</w:t>
            </w:r>
          </w:p>
        </w:tc>
        <w:tc>
          <w:tcPr>
            <w:tcW w:w="1479" w:type="dxa"/>
          </w:tcPr>
          <w:p w14:paraId="78B7D986" w14:textId="16F72725" w:rsidR="00C34210" w:rsidRPr="00834800" w:rsidRDefault="00C34210" w:rsidP="00C34210">
            <w:pPr>
              <w:spacing w:line="360" w:lineRule="auto"/>
              <w:rPr>
                <w:rFonts w:ascii="Times New Roman" w:hAnsi="Times New Roman" w:cs="Times New Roman"/>
                <w:sz w:val="28"/>
                <w:szCs w:val="28"/>
                <w:lang w:val="en-US"/>
              </w:rPr>
            </w:pPr>
          </w:p>
        </w:tc>
      </w:tr>
    </w:tbl>
    <w:p w14:paraId="1C95B547" w14:textId="3AD90E46" w:rsidR="00C34210" w:rsidRPr="00834800" w:rsidRDefault="00212E8B" w:rsidP="00C34210">
      <w:pPr>
        <w:spacing w:line="360" w:lineRule="auto"/>
        <w:rPr>
          <w:rFonts w:ascii="Times New Roman" w:hAnsi="Times New Roman" w:cs="Times New Roman"/>
          <w:i/>
          <w:sz w:val="28"/>
          <w:szCs w:val="28"/>
          <w:lang w:val="en-US"/>
        </w:rPr>
      </w:pPr>
      <w:r w:rsidRPr="00834800">
        <w:rPr>
          <w:rFonts w:ascii="Times New Roman" w:hAnsi="Times New Roman" w:cs="Times New Roman"/>
          <w:b/>
          <w:sz w:val="28"/>
          <w:szCs w:val="28"/>
          <w:lang w:val="en-US"/>
        </w:rPr>
        <w:t>&gt;&gt;</w:t>
      </w:r>
      <w:r w:rsidRPr="00834800">
        <w:rPr>
          <w:rFonts w:ascii="Times New Roman" w:hAnsi="Times New Roman" w:cs="Times New Roman"/>
          <w:i/>
          <w:sz w:val="28"/>
          <w:szCs w:val="28"/>
          <w:lang w:val="en-US"/>
        </w:rPr>
        <w:t>Other diploma thesis could be suggested upon request</w:t>
      </w:r>
    </w:p>
    <w:p w14:paraId="0565690A" w14:textId="77777777" w:rsidR="00337778" w:rsidRPr="00834800" w:rsidRDefault="00337778" w:rsidP="00C34210">
      <w:pPr>
        <w:spacing w:line="360" w:lineRule="auto"/>
        <w:rPr>
          <w:rFonts w:ascii="Times New Roman" w:hAnsi="Times New Roman" w:cs="Times New Roman"/>
          <w:b/>
          <w:sz w:val="28"/>
          <w:szCs w:val="28"/>
          <w:lang w:val="en-US"/>
        </w:rPr>
      </w:pPr>
    </w:p>
    <w:p w14:paraId="4F43817B" w14:textId="1061722A" w:rsidR="00212E8B" w:rsidRPr="00834800" w:rsidRDefault="00212E8B" w:rsidP="00C34210">
      <w:pPr>
        <w:spacing w:line="360" w:lineRule="auto"/>
        <w:rPr>
          <w:rFonts w:ascii="Times New Roman" w:hAnsi="Times New Roman" w:cs="Times New Roman"/>
          <w:b/>
          <w:sz w:val="28"/>
          <w:szCs w:val="28"/>
          <w:lang w:val="en-US"/>
        </w:rPr>
      </w:pPr>
      <w:r w:rsidRPr="00834800">
        <w:rPr>
          <w:rFonts w:ascii="Times New Roman" w:hAnsi="Times New Roman" w:cs="Times New Roman"/>
          <w:b/>
          <w:sz w:val="28"/>
          <w:szCs w:val="28"/>
          <w:lang w:val="en-US"/>
        </w:rPr>
        <w:t>Training/Practice (6 –months)</w:t>
      </w:r>
    </w:p>
    <w:tbl>
      <w:tblPr>
        <w:tblStyle w:val="a3"/>
        <w:tblW w:w="0" w:type="auto"/>
        <w:tblLook w:val="04A0" w:firstRow="1" w:lastRow="0" w:firstColumn="1" w:lastColumn="0" w:noHBand="0" w:noVBand="1"/>
      </w:tblPr>
      <w:tblGrid>
        <w:gridCol w:w="8035"/>
        <w:gridCol w:w="1290"/>
        <w:gridCol w:w="1305"/>
        <w:gridCol w:w="2266"/>
        <w:gridCol w:w="1052"/>
      </w:tblGrid>
      <w:tr w:rsidR="00212E8B" w:rsidRPr="00834800" w14:paraId="4A17166B" w14:textId="77777777" w:rsidTr="002E223E">
        <w:tc>
          <w:tcPr>
            <w:tcW w:w="8035" w:type="dxa"/>
          </w:tcPr>
          <w:p w14:paraId="5C5FE9CD" w14:textId="57F10E4B" w:rsidR="00212E8B" w:rsidRPr="00834800" w:rsidRDefault="00212E8B" w:rsidP="00C34210">
            <w:pPr>
              <w:spacing w:line="360" w:lineRule="auto"/>
              <w:rPr>
                <w:rFonts w:ascii="Times New Roman" w:hAnsi="Times New Roman" w:cs="Times New Roman"/>
                <w:b/>
                <w:sz w:val="28"/>
                <w:szCs w:val="28"/>
                <w:lang w:val="en-US"/>
              </w:rPr>
            </w:pPr>
            <w:r w:rsidRPr="00834800">
              <w:rPr>
                <w:rFonts w:ascii="Times New Roman" w:hAnsi="Times New Roman" w:cs="Times New Roman"/>
                <w:b/>
                <w:sz w:val="28"/>
                <w:szCs w:val="28"/>
                <w:lang w:val="en-US"/>
              </w:rPr>
              <w:t>Description of Training/practice</w:t>
            </w:r>
          </w:p>
        </w:tc>
        <w:tc>
          <w:tcPr>
            <w:tcW w:w="1290" w:type="dxa"/>
          </w:tcPr>
          <w:p w14:paraId="669957AE" w14:textId="169C0E30" w:rsidR="00212E8B" w:rsidRPr="00834800" w:rsidRDefault="00212E8B" w:rsidP="00C34210">
            <w:pPr>
              <w:spacing w:line="360" w:lineRule="auto"/>
              <w:rPr>
                <w:rFonts w:ascii="Times New Roman" w:hAnsi="Times New Roman" w:cs="Times New Roman"/>
                <w:b/>
                <w:sz w:val="28"/>
                <w:szCs w:val="28"/>
                <w:lang w:val="en-US"/>
              </w:rPr>
            </w:pPr>
            <w:r w:rsidRPr="00834800">
              <w:rPr>
                <w:rFonts w:ascii="Times New Roman" w:hAnsi="Times New Roman" w:cs="Times New Roman"/>
                <w:b/>
                <w:sz w:val="28"/>
                <w:szCs w:val="28"/>
                <w:lang w:val="en-US"/>
              </w:rPr>
              <w:t>Positions</w:t>
            </w:r>
          </w:p>
        </w:tc>
        <w:tc>
          <w:tcPr>
            <w:tcW w:w="1305" w:type="dxa"/>
          </w:tcPr>
          <w:p w14:paraId="23C591DE" w14:textId="7E26E8EB" w:rsidR="00212E8B" w:rsidRPr="00834800" w:rsidRDefault="00212E8B" w:rsidP="00C34210">
            <w:pPr>
              <w:spacing w:line="360" w:lineRule="auto"/>
              <w:rPr>
                <w:rFonts w:ascii="Times New Roman" w:hAnsi="Times New Roman" w:cs="Times New Roman"/>
                <w:b/>
                <w:sz w:val="28"/>
                <w:szCs w:val="28"/>
                <w:lang w:val="en-US"/>
              </w:rPr>
            </w:pPr>
            <w:r w:rsidRPr="00834800">
              <w:rPr>
                <w:rFonts w:ascii="Times New Roman" w:hAnsi="Times New Roman" w:cs="Times New Roman"/>
                <w:b/>
                <w:sz w:val="28"/>
                <w:szCs w:val="28"/>
                <w:lang w:val="en-US"/>
              </w:rPr>
              <w:t>Semester</w:t>
            </w:r>
          </w:p>
        </w:tc>
        <w:tc>
          <w:tcPr>
            <w:tcW w:w="2266" w:type="dxa"/>
          </w:tcPr>
          <w:p w14:paraId="6D79BB73" w14:textId="35C2796E" w:rsidR="00212E8B" w:rsidRPr="00834800" w:rsidRDefault="00212E8B" w:rsidP="00C34210">
            <w:pPr>
              <w:spacing w:line="360" w:lineRule="auto"/>
              <w:rPr>
                <w:rFonts w:ascii="Times New Roman" w:hAnsi="Times New Roman" w:cs="Times New Roman"/>
                <w:b/>
                <w:sz w:val="28"/>
                <w:szCs w:val="28"/>
                <w:lang w:val="en-US"/>
              </w:rPr>
            </w:pPr>
            <w:r w:rsidRPr="00834800">
              <w:rPr>
                <w:rFonts w:ascii="Times New Roman" w:hAnsi="Times New Roman" w:cs="Times New Roman"/>
                <w:b/>
                <w:sz w:val="28"/>
                <w:szCs w:val="28"/>
                <w:lang w:val="en-US"/>
              </w:rPr>
              <w:t>Professor</w:t>
            </w:r>
          </w:p>
        </w:tc>
        <w:tc>
          <w:tcPr>
            <w:tcW w:w="1052" w:type="dxa"/>
          </w:tcPr>
          <w:p w14:paraId="721927C1" w14:textId="00B946C2" w:rsidR="00212E8B" w:rsidRPr="00834800" w:rsidRDefault="00212E8B" w:rsidP="00C34210">
            <w:pPr>
              <w:spacing w:line="360" w:lineRule="auto"/>
              <w:rPr>
                <w:rFonts w:ascii="Times New Roman" w:hAnsi="Times New Roman" w:cs="Times New Roman"/>
                <w:b/>
                <w:sz w:val="28"/>
                <w:szCs w:val="28"/>
                <w:lang w:val="en-US"/>
              </w:rPr>
            </w:pPr>
            <w:r w:rsidRPr="00834800">
              <w:rPr>
                <w:rFonts w:ascii="Times New Roman" w:hAnsi="Times New Roman" w:cs="Times New Roman"/>
                <w:b/>
                <w:sz w:val="28"/>
                <w:szCs w:val="28"/>
                <w:lang w:val="en-US"/>
              </w:rPr>
              <w:t>online</w:t>
            </w:r>
          </w:p>
        </w:tc>
      </w:tr>
      <w:tr w:rsidR="00212E8B" w:rsidRPr="00834800" w14:paraId="5E21009D" w14:textId="77777777" w:rsidTr="002E223E">
        <w:tc>
          <w:tcPr>
            <w:tcW w:w="8035" w:type="dxa"/>
          </w:tcPr>
          <w:p w14:paraId="72C3D1B9" w14:textId="4CE25FA7" w:rsidR="00212E8B" w:rsidRPr="00834800" w:rsidRDefault="00212E8B" w:rsidP="00C34210">
            <w:pPr>
              <w:spacing w:line="360" w:lineRule="auto"/>
              <w:rPr>
                <w:rFonts w:ascii="Times New Roman" w:hAnsi="Times New Roman" w:cs="Times New Roman"/>
                <w:sz w:val="28"/>
                <w:szCs w:val="28"/>
                <w:lang w:val="en-US"/>
              </w:rPr>
            </w:pPr>
            <w:r w:rsidRPr="00834800">
              <w:rPr>
                <w:rFonts w:ascii="Times New Roman" w:hAnsi="Times New Roman" w:cs="Times New Roman"/>
                <w:sz w:val="28"/>
                <w:szCs w:val="28"/>
                <w:lang w:val="en-US"/>
              </w:rPr>
              <w:t>“Training in the Telecommunications and Electromagnetic Applications Laboratory (</w:t>
            </w:r>
            <w:proofErr w:type="spellStart"/>
            <w:r w:rsidRPr="00834800">
              <w:rPr>
                <w:rFonts w:ascii="Times New Roman" w:hAnsi="Times New Roman" w:cs="Times New Roman"/>
                <w:sz w:val="28"/>
                <w:szCs w:val="28"/>
                <w:lang w:val="en-US"/>
              </w:rPr>
              <w:t>Matlab</w:t>
            </w:r>
            <w:proofErr w:type="spellEnd"/>
            <w:r w:rsidRPr="00834800">
              <w:rPr>
                <w:rFonts w:ascii="Times New Roman" w:hAnsi="Times New Roman" w:cs="Times New Roman"/>
                <w:sz w:val="28"/>
                <w:szCs w:val="28"/>
                <w:lang w:val="en-US"/>
              </w:rPr>
              <w:t xml:space="preserve"> </w:t>
            </w:r>
            <w:proofErr w:type="spellStart"/>
            <w:r w:rsidRPr="00834800">
              <w:rPr>
                <w:rFonts w:ascii="Times New Roman" w:hAnsi="Times New Roman" w:cs="Times New Roman"/>
                <w:sz w:val="28"/>
                <w:szCs w:val="28"/>
                <w:lang w:val="en-US"/>
              </w:rPr>
              <w:t>programming,electromagnetic</w:t>
            </w:r>
            <w:proofErr w:type="spellEnd"/>
            <w:r w:rsidRPr="00834800">
              <w:rPr>
                <w:rFonts w:ascii="Times New Roman" w:hAnsi="Times New Roman" w:cs="Times New Roman"/>
                <w:sz w:val="28"/>
                <w:szCs w:val="28"/>
                <w:lang w:val="en-US"/>
              </w:rPr>
              <w:t xml:space="preserve"> simulation software authoring, boundary value problems solving, electromagnetic field measurements, analysis, design and development of microwave devices and antennas)” (Needed :Adequate background in telecommunications and/or electromagnetics, Proficient use of </w:t>
            </w:r>
            <w:proofErr w:type="spellStart"/>
            <w:r w:rsidRPr="00834800">
              <w:rPr>
                <w:rFonts w:ascii="Times New Roman" w:hAnsi="Times New Roman" w:cs="Times New Roman"/>
                <w:sz w:val="28"/>
                <w:szCs w:val="28"/>
                <w:lang w:val="en-US"/>
              </w:rPr>
              <w:t>Matlab</w:t>
            </w:r>
            <w:proofErr w:type="spellEnd"/>
            <w:r w:rsidRPr="00834800">
              <w:rPr>
                <w:rFonts w:ascii="Times New Roman" w:hAnsi="Times New Roman" w:cs="Times New Roman"/>
                <w:sz w:val="28"/>
                <w:szCs w:val="28"/>
                <w:lang w:val="en-US"/>
              </w:rPr>
              <w:t xml:space="preserve"> </w:t>
            </w:r>
            <w:r w:rsidR="00462533" w:rsidRPr="00834800">
              <w:rPr>
                <w:rFonts w:ascii="Times New Roman" w:hAnsi="Times New Roman" w:cs="Times New Roman"/>
                <w:sz w:val="28"/>
                <w:szCs w:val="28"/>
                <w:lang w:val="en-US"/>
              </w:rPr>
              <w:t>programming)</w:t>
            </w:r>
          </w:p>
        </w:tc>
        <w:tc>
          <w:tcPr>
            <w:tcW w:w="1290" w:type="dxa"/>
          </w:tcPr>
          <w:p w14:paraId="5D5191A7" w14:textId="237C7651" w:rsidR="00212E8B" w:rsidRPr="00834800" w:rsidRDefault="00462533" w:rsidP="00C34210">
            <w:pPr>
              <w:spacing w:line="360" w:lineRule="auto"/>
              <w:rPr>
                <w:rFonts w:ascii="Times New Roman" w:hAnsi="Times New Roman" w:cs="Times New Roman"/>
                <w:sz w:val="28"/>
                <w:szCs w:val="28"/>
                <w:lang w:val="en-US"/>
              </w:rPr>
            </w:pPr>
            <w:r w:rsidRPr="00834800">
              <w:rPr>
                <w:rFonts w:ascii="Times New Roman" w:hAnsi="Times New Roman" w:cs="Times New Roman"/>
                <w:sz w:val="28"/>
                <w:szCs w:val="28"/>
                <w:lang w:val="en-US"/>
              </w:rPr>
              <w:t>2</w:t>
            </w:r>
          </w:p>
        </w:tc>
        <w:tc>
          <w:tcPr>
            <w:tcW w:w="1305" w:type="dxa"/>
          </w:tcPr>
          <w:p w14:paraId="1D4D9FCB" w14:textId="78D3C36F" w:rsidR="00212E8B" w:rsidRPr="00834800" w:rsidRDefault="00462533" w:rsidP="00C34210">
            <w:pPr>
              <w:spacing w:line="360" w:lineRule="auto"/>
              <w:rPr>
                <w:rFonts w:ascii="Times New Roman" w:hAnsi="Times New Roman" w:cs="Times New Roman"/>
                <w:sz w:val="28"/>
                <w:szCs w:val="28"/>
                <w:lang w:val="en-US"/>
              </w:rPr>
            </w:pPr>
            <w:r w:rsidRPr="00834800">
              <w:rPr>
                <w:rFonts w:ascii="Times New Roman" w:hAnsi="Times New Roman" w:cs="Times New Roman"/>
                <w:sz w:val="28"/>
                <w:szCs w:val="28"/>
                <w:lang w:val="en-US"/>
              </w:rPr>
              <w:t>W/S</w:t>
            </w:r>
          </w:p>
        </w:tc>
        <w:tc>
          <w:tcPr>
            <w:tcW w:w="2266" w:type="dxa"/>
          </w:tcPr>
          <w:p w14:paraId="6EFD7A80" w14:textId="77777777" w:rsidR="00212E8B" w:rsidRPr="00834800" w:rsidRDefault="00462533" w:rsidP="00C34210">
            <w:pPr>
              <w:spacing w:line="360" w:lineRule="auto"/>
              <w:rPr>
                <w:rFonts w:ascii="Times New Roman" w:hAnsi="Times New Roman" w:cs="Times New Roman"/>
                <w:sz w:val="28"/>
                <w:szCs w:val="28"/>
                <w:lang w:val="en-US"/>
              </w:rPr>
            </w:pPr>
            <w:proofErr w:type="spellStart"/>
            <w:r w:rsidRPr="00834800">
              <w:rPr>
                <w:rFonts w:ascii="Times New Roman" w:hAnsi="Times New Roman" w:cs="Times New Roman"/>
                <w:sz w:val="28"/>
                <w:szCs w:val="28"/>
                <w:lang w:val="en-US"/>
              </w:rPr>
              <w:t>I.Vardiambasis</w:t>
            </w:r>
            <w:proofErr w:type="spellEnd"/>
          </w:p>
          <w:p w14:paraId="45F7E658" w14:textId="05DE0387" w:rsidR="00462533" w:rsidRPr="00834800" w:rsidRDefault="00462533" w:rsidP="00C34210">
            <w:pPr>
              <w:spacing w:line="360" w:lineRule="auto"/>
              <w:rPr>
                <w:rFonts w:ascii="Times New Roman" w:hAnsi="Times New Roman" w:cs="Times New Roman"/>
                <w:sz w:val="28"/>
                <w:szCs w:val="28"/>
                <w:lang w:val="en-US"/>
              </w:rPr>
            </w:pPr>
            <w:r w:rsidRPr="00834800">
              <w:rPr>
                <w:rFonts w:ascii="Times New Roman" w:hAnsi="Times New Roman" w:cs="Times New Roman"/>
                <w:sz w:val="28"/>
                <w:szCs w:val="28"/>
                <w:lang w:val="en-US"/>
              </w:rPr>
              <w:t>ivardia@hmu.gr</w:t>
            </w:r>
          </w:p>
        </w:tc>
        <w:tc>
          <w:tcPr>
            <w:tcW w:w="1052" w:type="dxa"/>
          </w:tcPr>
          <w:p w14:paraId="524C8F44" w14:textId="22A585A5" w:rsidR="00212E8B" w:rsidRPr="00834800" w:rsidRDefault="00212E8B" w:rsidP="00C34210">
            <w:pPr>
              <w:spacing w:line="360" w:lineRule="auto"/>
              <w:rPr>
                <w:rFonts w:ascii="Times New Roman" w:hAnsi="Times New Roman" w:cs="Times New Roman"/>
                <w:sz w:val="28"/>
                <w:szCs w:val="28"/>
                <w:lang w:val="en-US"/>
              </w:rPr>
            </w:pPr>
          </w:p>
        </w:tc>
      </w:tr>
    </w:tbl>
    <w:p w14:paraId="5D590F70" w14:textId="18002EFA" w:rsidR="00212E8B" w:rsidRPr="00834800" w:rsidRDefault="00212E8B" w:rsidP="002D0943">
      <w:pPr>
        <w:spacing w:line="360" w:lineRule="auto"/>
        <w:rPr>
          <w:rFonts w:ascii="Times New Roman" w:hAnsi="Times New Roman" w:cs="Times New Roman"/>
          <w:sz w:val="28"/>
          <w:szCs w:val="28"/>
          <w:lang w:val="en-US"/>
        </w:rPr>
      </w:pPr>
    </w:p>
    <w:p w14:paraId="5A16F773" w14:textId="0BD7F8F1" w:rsidR="004B673E" w:rsidRPr="00834800" w:rsidRDefault="004B673E">
      <w:pPr>
        <w:rPr>
          <w:rFonts w:ascii="Times New Roman" w:hAnsi="Times New Roman" w:cs="Times New Roman"/>
          <w:sz w:val="28"/>
          <w:szCs w:val="28"/>
          <w:lang w:val="en-US"/>
        </w:rPr>
      </w:pPr>
      <w:r w:rsidRPr="00834800">
        <w:rPr>
          <w:rFonts w:ascii="Times New Roman" w:hAnsi="Times New Roman" w:cs="Times New Roman"/>
          <w:sz w:val="28"/>
          <w:szCs w:val="28"/>
          <w:lang w:val="en-US"/>
        </w:rPr>
        <w:br w:type="page"/>
      </w:r>
    </w:p>
    <w:p w14:paraId="2506ECD2" w14:textId="77777777" w:rsidR="00834800" w:rsidRDefault="00834800" w:rsidP="002D0943">
      <w:pPr>
        <w:spacing w:line="360" w:lineRule="auto"/>
        <w:rPr>
          <w:rFonts w:ascii="Times New Roman" w:hAnsi="Times New Roman" w:cs="Times New Roman"/>
          <w:sz w:val="28"/>
          <w:szCs w:val="28"/>
          <w:lang w:val="en-US"/>
        </w:rPr>
        <w:sectPr w:rsidR="00834800" w:rsidSect="004B673E">
          <w:pgSz w:w="16838" w:h="11906" w:orient="landscape"/>
          <w:pgMar w:top="851" w:right="1440" w:bottom="993" w:left="1440" w:header="708" w:footer="708" w:gutter="0"/>
          <w:cols w:space="708"/>
          <w:docGrid w:linePitch="360"/>
        </w:sectPr>
      </w:pPr>
    </w:p>
    <w:tbl>
      <w:tblPr>
        <w:tblStyle w:val="a3"/>
        <w:tblW w:w="0" w:type="auto"/>
        <w:tblLook w:val="04A0" w:firstRow="1" w:lastRow="0" w:firstColumn="1" w:lastColumn="0" w:noHBand="0" w:noVBand="1"/>
      </w:tblPr>
      <w:tblGrid>
        <w:gridCol w:w="1564"/>
        <w:gridCol w:w="8489"/>
      </w:tblGrid>
      <w:tr w:rsidR="00FC6EDF" w:rsidRPr="00834800" w14:paraId="239E138F" w14:textId="77777777" w:rsidTr="000B2BE7">
        <w:tc>
          <w:tcPr>
            <w:tcW w:w="1555" w:type="dxa"/>
          </w:tcPr>
          <w:p w14:paraId="3005A673"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Title</w:t>
            </w:r>
          </w:p>
        </w:tc>
        <w:tc>
          <w:tcPr>
            <w:tcW w:w="12393" w:type="dxa"/>
          </w:tcPr>
          <w:p w14:paraId="63CF5288"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 xml:space="preserve">Structured Programming  </w:t>
            </w:r>
          </w:p>
        </w:tc>
      </w:tr>
      <w:tr w:rsidR="00FC6EDF" w:rsidRPr="00834800" w14:paraId="7A546678" w14:textId="77777777" w:rsidTr="000B2BE7">
        <w:tc>
          <w:tcPr>
            <w:tcW w:w="1555" w:type="dxa"/>
          </w:tcPr>
          <w:p w14:paraId="02611ADD" w14:textId="77777777" w:rsidR="00FC6EDF" w:rsidRPr="00834800" w:rsidRDefault="00FC6EDF" w:rsidP="000B2BE7">
            <w:pPr>
              <w:rPr>
                <w:rFonts w:ascii="Times New Roman" w:hAnsi="Times New Roman" w:cs="Times New Roman"/>
                <w:b/>
                <w:bCs/>
                <w:lang w:val="en-US"/>
              </w:rPr>
            </w:pPr>
            <w:r w:rsidRPr="00834800">
              <w:rPr>
                <w:rFonts w:ascii="Times New Roman" w:hAnsi="Times New Roman" w:cs="Times New Roman"/>
                <w:b/>
                <w:bCs/>
                <w:lang w:val="en-US"/>
              </w:rPr>
              <w:t>Learning</w:t>
            </w:r>
          </w:p>
          <w:p w14:paraId="62502F74" w14:textId="77777777" w:rsidR="00FC6EDF" w:rsidRPr="00834800" w:rsidRDefault="00FC6EDF" w:rsidP="000B2BE7">
            <w:pPr>
              <w:spacing w:line="360" w:lineRule="auto"/>
              <w:rPr>
                <w:rFonts w:ascii="Times New Roman" w:hAnsi="Times New Roman" w:cs="Times New Roman"/>
                <w:lang w:val="en-US"/>
              </w:rPr>
            </w:pPr>
            <w:r w:rsidRPr="00834800">
              <w:rPr>
                <w:rFonts w:ascii="Times New Roman" w:hAnsi="Times New Roman" w:cs="Times New Roman"/>
                <w:b/>
                <w:bCs/>
                <w:lang w:val="en-US"/>
              </w:rPr>
              <w:t>Outcomes</w:t>
            </w:r>
          </w:p>
        </w:tc>
        <w:tc>
          <w:tcPr>
            <w:tcW w:w="12393" w:type="dxa"/>
          </w:tcPr>
          <w:p w14:paraId="39396490" w14:textId="77777777" w:rsidR="00FC6EDF" w:rsidRPr="00834800" w:rsidRDefault="00FC6EDF" w:rsidP="000B2BE7">
            <w:pPr>
              <w:rPr>
                <w:rFonts w:ascii="Times New Roman" w:hAnsi="Times New Roman" w:cs="Times New Roman"/>
                <w:lang w:val="en-US"/>
              </w:rPr>
            </w:pPr>
            <w:r w:rsidRPr="00834800">
              <w:rPr>
                <w:rFonts w:ascii="Times New Roman" w:hAnsi="Times New Roman" w:cs="Times New Roman"/>
                <w:lang w:val="en-US"/>
              </w:rPr>
              <w:t>The course is an introduction to structured programming using the C programming language, where the student will start with the basic concepts of variable, data type, loop and will continue learning to structure his code correctly in functions.</w:t>
            </w:r>
          </w:p>
          <w:p w14:paraId="69D3B69C" w14:textId="77777777" w:rsidR="00FC6EDF" w:rsidRPr="00834800" w:rsidRDefault="00FC6EDF" w:rsidP="000B2BE7">
            <w:pPr>
              <w:rPr>
                <w:rFonts w:ascii="Times New Roman" w:hAnsi="Times New Roman" w:cs="Times New Roman"/>
                <w:lang w:val="en-US"/>
              </w:rPr>
            </w:pPr>
            <w:r w:rsidRPr="00834800">
              <w:rPr>
                <w:rFonts w:ascii="Times New Roman" w:hAnsi="Times New Roman" w:cs="Times New Roman"/>
                <w:lang w:val="en-US"/>
              </w:rPr>
              <w:t>Upon successful completion of the course the student will be able to:</w:t>
            </w:r>
          </w:p>
          <w:p w14:paraId="7A1177C1" w14:textId="77777777" w:rsidR="00FC6EDF" w:rsidRPr="00834800" w:rsidRDefault="00FC6EDF" w:rsidP="000B2BE7">
            <w:pPr>
              <w:pStyle w:val="a5"/>
              <w:numPr>
                <w:ilvl w:val="0"/>
                <w:numId w:val="35"/>
              </w:numPr>
              <w:rPr>
                <w:rFonts w:ascii="Times New Roman" w:hAnsi="Times New Roman" w:cs="Times New Roman"/>
                <w:lang w:val="en-US"/>
              </w:rPr>
            </w:pPr>
            <w:r w:rsidRPr="00834800">
              <w:rPr>
                <w:rFonts w:ascii="Times New Roman" w:hAnsi="Times New Roman" w:cs="Times New Roman"/>
                <w:lang w:val="en-US"/>
              </w:rPr>
              <w:t>find/discover solutions to problems of moderate difficulty, to describe the algorithmic solutions in pseudo-code and / or in a flowchart, and of course to be able to encode them.</w:t>
            </w:r>
          </w:p>
          <w:p w14:paraId="0B2C1556" w14:textId="77777777" w:rsidR="00FC6EDF" w:rsidRPr="00834800" w:rsidRDefault="00FC6EDF" w:rsidP="000B2BE7">
            <w:pPr>
              <w:pStyle w:val="a5"/>
              <w:numPr>
                <w:ilvl w:val="0"/>
                <w:numId w:val="35"/>
              </w:numPr>
              <w:rPr>
                <w:rFonts w:ascii="Times New Roman" w:hAnsi="Times New Roman" w:cs="Times New Roman"/>
                <w:lang w:val="en-US"/>
              </w:rPr>
            </w:pPr>
            <w:r w:rsidRPr="00834800">
              <w:rPr>
                <w:rFonts w:ascii="Times New Roman" w:hAnsi="Times New Roman" w:cs="Times New Roman"/>
                <w:lang w:val="en-US"/>
              </w:rPr>
              <w:t>evaluate algorithmic solutions.</w:t>
            </w:r>
          </w:p>
          <w:p w14:paraId="353B3F36" w14:textId="77777777" w:rsidR="00FC6EDF" w:rsidRPr="00834800" w:rsidRDefault="00FC6EDF" w:rsidP="000B2BE7">
            <w:pPr>
              <w:pStyle w:val="a5"/>
              <w:numPr>
                <w:ilvl w:val="0"/>
                <w:numId w:val="35"/>
              </w:numPr>
              <w:rPr>
                <w:rFonts w:ascii="Times New Roman" w:hAnsi="Times New Roman" w:cs="Times New Roman"/>
                <w:lang w:val="en-US"/>
              </w:rPr>
            </w:pPr>
            <w:r w:rsidRPr="00834800">
              <w:rPr>
                <w:rFonts w:ascii="Times New Roman" w:hAnsi="Times New Roman" w:cs="Times New Roman"/>
                <w:lang w:val="en-US"/>
              </w:rPr>
              <w:t>design and implement software applications that provide access to text files.</w:t>
            </w:r>
          </w:p>
          <w:p w14:paraId="3CF4D295" w14:textId="77777777" w:rsidR="00FC6EDF" w:rsidRPr="00834800" w:rsidRDefault="00FC6EDF" w:rsidP="000B2BE7">
            <w:pPr>
              <w:pStyle w:val="a5"/>
              <w:numPr>
                <w:ilvl w:val="0"/>
                <w:numId w:val="35"/>
              </w:numPr>
              <w:rPr>
                <w:rFonts w:ascii="Times New Roman" w:hAnsi="Times New Roman" w:cs="Times New Roman"/>
                <w:lang w:val="en-US"/>
              </w:rPr>
            </w:pPr>
            <w:r w:rsidRPr="00834800">
              <w:rPr>
                <w:rFonts w:ascii="Times New Roman" w:hAnsi="Times New Roman" w:cs="Times New Roman"/>
                <w:lang w:val="en-US"/>
              </w:rPr>
              <w:t>design and write code for programs that require the use of vectors or arrays composed of structure type elements.</w:t>
            </w:r>
          </w:p>
          <w:p w14:paraId="173F8169" w14:textId="77777777" w:rsidR="00FC6EDF" w:rsidRPr="00834800" w:rsidRDefault="00FC6EDF" w:rsidP="000B2BE7">
            <w:pPr>
              <w:pStyle w:val="a5"/>
              <w:numPr>
                <w:ilvl w:val="0"/>
                <w:numId w:val="35"/>
              </w:numPr>
              <w:rPr>
                <w:rFonts w:ascii="Times New Roman" w:hAnsi="Times New Roman" w:cs="Times New Roman"/>
                <w:lang w:val="en-US"/>
              </w:rPr>
            </w:pPr>
            <w:r w:rsidRPr="00834800">
              <w:rPr>
                <w:rFonts w:ascii="Times New Roman" w:hAnsi="Times New Roman" w:cs="Times New Roman"/>
                <w:lang w:val="en-US"/>
              </w:rPr>
              <w:t>use sorting and/or searching techniques as appropriate.</w:t>
            </w:r>
          </w:p>
        </w:tc>
      </w:tr>
      <w:tr w:rsidR="00FC6EDF" w:rsidRPr="00226870" w14:paraId="70591D63" w14:textId="77777777" w:rsidTr="000B2BE7">
        <w:tc>
          <w:tcPr>
            <w:tcW w:w="1555" w:type="dxa"/>
          </w:tcPr>
          <w:p w14:paraId="12EBF4D2"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Contents</w:t>
            </w:r>
          </w:p>
        </w:tc>
        <w:tc>
          <w:tcPr>
            <w:tcW w:w="12393" w:type="dxa"/>
          </w:tcPr>
          <w:p w14:paraId="011BCD12" w14:textId="77777777" w:rsidR="00FC6EDF" w:rsidRPr="00834800" w:rsidRDefault="00FC6EDF" w:rsidP="000B2BE7">
            <w:pPr>
              <w:pStyle w:val="a5"/>
              <w:numPr>
                <w:ilvl w:val="0"/>
                <w:numId w:val="20"/>
              </w:numPr>
              <w:spacing w:line="259" w:lineRule="auto"/>
              <w:ind w:left="746"/>
              <w:rPr>
                <w:rFonts w:ascii="Times New Roman" w:hAnsi="Times New Roman" w:cs="Times New Roman"/>
                <w:lang w:val="en-US"/>
              </w:rPr>
            </w:pPr>
            <w:r w:rsidRPr="00834800">
              <w:rPr>
                <w:rFonts w:ascii="Times New Roman" w:hAnsi="Times New Roman" w:cs="Times New Roman"/>
                <w:lang w:val="en-US"/>
              </w:rPr>
              <w:t>Introduction to Informatics and Computers.</w:t>
            </w:r>
          </w:p>
          <w:p w14:paraId="2296E888" w14:textId="77777777" w:rsidR="00FC6EDF" w:rsidRPr="00834800" w:rsidRDefault="00FC6EDF" w:rsidP="000B2BE7">
            <w:pPr>
              <w:pStyle w:val="a5"/>
              <w:numPr>
                <w:ilvl w:val="0"/>
                <w:numId w:val="20"/>
              </w:numPr>
              <w:spacing w:line="259" w:lineRule="auto"/>
              <w:ind w:left="746"/>
              <w:rPr>
                <w:rFonts w:ascii="Times New Roman" w:hAnsi="Times New Roman" w:cs="Times New Roman"/>
                <w:lang w:val="en-US"/>
              </w:rPr>
            </w:pPr>
            <w:r w:rsidRPr="00834800">
              <w:rPr>
                <w:rFonts w:ascii="Times New Roman" w:hAnsi="Times New Roman" w:cs="Times New Roman"/>
                <w:lang w:val="en-US"/>
              </w:rPr>
              <w:t>Computer parts (hardware). Computer programs (software).</w:t>
            </w:r>
          </w:p>
          <w:p w14:paraId="12637DB4" w14:textId="77777777" w:rsidR="00FC6EDF" w:rsidRPr="00834800" w:rsidRDefault="00FC6EDF" w:rsidP="000B2BE7">
            <w:pPr>
              <w:pStyle w:val="a5"/>
              <w:numPr>
                <w:ilvl w:val="0"/>
                <w:numId w:val="20"/>
              </w:numPr>
              <w:spacing w:line="259" w:lineRule="auto"/>
              <w:ind w:left="746"/>
              <w:rPr>
                <w:rFonts w:ascii="Times New Roman" w:hAnsi="Times New Roman" w:cs="Times New Roman"/>
                <w:lang w:val="en-US"/>
              </w:rPr>
            </w:pPr>
            <w:r w:rsidRPr="00834800">
              <w:rPr>
                <w:rFonts w:ascii="Times New Roman" w:hAnsi="Times New Roman" w:cs="Times New Roman"/>
                <w:lang w:val="en-US"/>
              </w:rPr>
              <w:t>Numbering systems and conversions from one system to another.</w:t>
            </w:r>
          </w:p>
          <w:p w14:paraId="0DDA2EA2" w14:textId="77777777" w:rsidR="00FC6EDF" w:rsidRPr="00834800" w:rsidRDefault="00FC6EDF" w:rsidP="000B2BE7">
            <w:pPr>
              <w:pStyle w:val="a5"/>
              <w:numPr>
                <w:ilvl w:val="0"/>
                <w:numId w:val="20"/>
              </w:numPr>
              <w:spacing w:line="259" w:lineRule="auto"/>
              <w:ind w:left="746"/>
              <w:rPr>
                <w:rFonts w:ascii="Times New Roman" w:hAnsi="Times New Roman" w:cs="Times New Roman"/>
                <w:lang w:val="en-US"/>
              </w:rPr>
            </w:pPr>
            <w:r w:rsidRPr="00834800">
              <w:rPr>
                <w:rFonts w:ascii="Times New Roman" w:hAnsi="Times New Roman" w:cs="Times New Roman"/>
                <w:lang w:val="en-US"/>
              </w:rPr>
              <w:t>The concept of the algorithm. Algorithm structures. Flowcharts.</w:t>
            </w:r>
          </w:p>
          <w:p w14:paraId="063BBC95" w14:textId="77777777" w:rsidR="00FC6EDF" w:rsidRPr="00834800" w:rsidRDefault="00FC6EDF" w:rsidP="000B2BE7">
            <w:pPr>
              <w:pStyle w:val="a5"/>
              <w:numPr>
                <w:ilvl w:val="0"/>
                <w:numId w:val="20"/>
              </w:numPr>
              <w:spacing w:line="259" w:lineRule="auto"/>
              <w:ind w:left="746"/>
              <w:rPr>
                <w:rFonts w:ascii="Times New Roman" w:hAnsi="Times New Roman" w:cs="Times New Roman"/>
                <w:lang w:val="en-US"/>
              </w:rPr>
            </w:pPr>
            <w:r w:rsidRPr="00834800">
              <w:rPr>
                <w:rFonts w:ascii="Times New Roman" w:hAnsi="Times New Roman" w:cs="Times New Roman"/>
                <w:lang w:val="en-US"/>
              </w:rPr>
              <w:t>Programming in C language. Data types. Variables. Constants. Strings.</w:t>
            </w:r>
          </w:p>
          <w:p w14:paraId="3CBE530B" w14:textId="77777777" w:rsidR="00FC6EDF" w:rsidRPr="00834800" w:rsidRDefault="00FC6EDF" w:rsidP="000B2BE7">
            <w:pPr>
              <w:pStyle w:val="a5"/>
              <w:numPr>
                <w:ilvl w:val="0"/>
                <w:numId w:val="20"/>
              </w:numPr>
              <w:spacing w:line="259" w:lineRule="auto"/>
              <w:ind w:left="746"/>
              <w:rPr>
                <w:rFonts w:ascii="Times New Roman" w:hAnsi="Times New Roman" w:cs="Times New Roman"/>
                <w:lang w:val="en-US"/>
              </w:rPr>
            </w:pPr>
            <w:r w:rsidRPr="00834800">
              <w:rPr>
                <w:rFonts w:ascii="Times New Roman" w:hAnsi="Times New Roman" w:cs="Times New Roman"/>
                <w:lang w:val="en-US"/>
              </w:rPr>
              <w:t xml:space="preserve">Control statements. Operators (arithmetic, relational, logical, bitwise, </w:t>
            </w:r>
            <w:proofErr w:type="spellStart"/>
            <w:r w:rsidRPr="00834800">
              <w:rPr>
                <w:rFonts w:ascii="Times New Roman" w:hAnsi="Times New Roman" w:cs="Times New Roman"/>
                <w:lang w:val="en-US"/>
              </w:rPr>
              <w:t>etc</w:t>
            </w:r>
            <w:proofErr w:type="spellEnd"/>
            <w:r w:rsidRPr="00834800">
              <w:rPr>
                <w:rFonts w:ascii="Times New Roman" w:hAnsi="Times New Roman" w:cs="Times New Roman"/>
                <w:lang w:val="en-US"/>
              </w:rPr>
              <w:t>).</w:t>
            </w:r>
          </w:p>
          <w:p w14:paraId="6C84A3F3" w14:textId="77777777" w:rsidR="00FC6EDF" w:rsidRPr="00834800" w:rsidRDefault="00FC6EDF" w:rsidP="000B2BE7">
            <w:pPr>
              <w:pStyle w:val="a5"/>
              <w:numPr>
                <w:ilvl w:val="0"/>
                <w:numId w:val="20"/>
              </w:numPr>
              <w:spacing w:line="259" w:lineRule="auto"/>
              <w:ind w:left="746"/>
              <w:rPr>
                <w:rFonts w:ascii="Times New Roman" w:hAnsi="Times New Roman" w:cs="Times New Roman"/>
                <w:lang w:val="en-US"/>
              </w:rPr>
            </w:pPr>
            <w:r w:rsidRPr="00834800">
              <w:rPr>
                <w:rFonts w:ascii="Times New Roman" w:hAnsi="Times New Roman" w:cs="Times New Roman"/>
                <w:lang w:val="en-US"/>
              </w:rPr>
              <w:t>Loop control statements. Functions and building blocks of the program.</w:t>
            </w:r>
          </w:p>
          <w:p w14:paraId="3792866E" w14:textId="77777777" w:rsidR="00FC6EDF" w:rsidRPr="00834800" w:rsidRDefault="00FC6EDF" w:rsidP="000B2BE7">
            <w:pPr>
              <w:pStyle w:val="a5"/>
              <w:numPr>
                <w:ilvl w:val="0"/>
                <w:numId w:val="20"/>
              </w:numPr>
              <w:spacing w:line="259" w:lineRule="auto"/>
              <w:ind w:left="746"/>
              <w:rPr>
                <w:rFonts w:ascii="Times New Roman" w:hAnsi="Times New Roman" w:cs="Times New Roman"/>
                <w:lang w:val="en-US"/>
              </w:rPr>
            </w:pPr>
            <w:r w:rsidRPr="00834800">
              <w:rPr>
                <w:rFonts w:ascii="Times New Roman" w:hAnsi="Times New Roman" w:cs="Times New Roman"/>
                <w:lang w:val="en-US"/>
              </w:rPr>
              <w:t>One-dimensional / multidimensional arrays. Pointers. Recursion and recursive functions.</w:t>
            </w:r>
          </w:p>
          <w:p w14:paraId="0B3C0C32" w14:textId="77777777" w:rsidR="00FC6EDF" w:rsidRPr="00834800" w:rsidRDefault="00FC6EDF" w:rsidP="000B2BE7">
            <w:pPr>
              <w:pStyle w:val="a5"/>
              <w:numPr>
                <w:ilvl w:val="0"/>
                <w:numId w:val="20"/>
              </w:numPr>
              <w:spacing w:line="259" w:lineRule="auto"/>
              <w:ind w:left="746"/>
              <w:rPr>
                <w:rFonts w:ascii="Times New Roman" w:hAnsi="Times New Roman" w:cs="Times New Roman"/>
                <w:lang w:val="en-US"/>
              </w:rPr>
            </w:pPr>
            <w:r w:rsidRPr="00834800">
              <w:rPr>
                <w:rFonts w:ascii="Times New Roman" w:hAnsi="Times New Roman" w:cs="Times New Roman"/>
                <w:lang w:val="en-US"/>
              </w:rPr>
              <w:t>Structures and unions (defining/accessing).</w:t>
            </w:r>
          </w:p>
          <w:p w14:paraId="19AC92AA" w14:textId="77777777" w:rsidR="00FC6EDF" w:rsidRPr="00834800" w:rsidRDefault="00FC6EDF" w:rsidP="000B2BE7">
            <w:pPr>
              <w:pStyle w:val="a5"/>
              <w:numPr>
                <w:ilvl w:val="0"/>
                <w:numId w:val="20"/>
              </w:numPr>
              <w:spacing w:line="259" w:lineRule="auto"/>
              <w:ind w:left="746"/>
              <w:rPr>
                <w:rFonts w:ascii="Times New Roman" w:hAnsi="Times New Roman" w:cs="Times New Roman"/>
                <w:lang w:val="en-US"/>
              </w:rPr>
            </w:pPr>
            <w:r w:rsidRPr="00834800">
              <w:rPr>
                <w:rFonts w:ascii="Times New Roman" w:hAnsi="Times New Roman" w:cs="Times New Roman"/>
                <w:lang w:val="en-US"/>
              </w:rPr>
              <w:t>Introduction to searching (Sequential Search, Binary Search) and sorting techniques (Sort by Selection, Bubble Sort).</w:t>
            </w:r>
          </w:p>
          <w:p w14:paraId="0C833597" w14:textId="77777777" w:rsidR="00FC6EDF" w:rsidRPr="00834800" w:rsidRDefault="00FC6EDF" w:rsidP="000B2BE7">
            <w:pPr>
              <w:pStyle w:val="a5"/>
              <w:numPr>
                <w:ilvl w:val="0"/>
                <w:numId w:val="20"/>
              </w:numPr>
              <w:spacing w:line="259" w:lineRule="auto"/>
              <w:ind w:left="746"/>
              <w:rPr>
                <w:rFonts w:ascii="Times New Roman" w:hAnsi="Times New Roman" w:cs="Times New Roman"/>
                <w:lang w:val="en-US"/>
              </w:rPr>
            </w:pPr>
            <w:r w:rsidRPr="00834800">
              <w:rPr>
                <w:rFonts w:ascii="Times New Roman" w:hAnsi="Times New Roman" w:cs="Times New Roman"/>
                <w:lang w:val="en-US"/>
              </w:rPr>
              <w:t>Using real files (text streams).</w:t>
            </w:r>
          </w:p>
          <w:p w14:paraId="20AB8D51" w14:textId="77777777" w:rsidR="00FC6EDF" w:rsidRPr="00834800" w:rsidRDefault="00FC6EDF" w:rsidP="000B2BE7">
            <w:pPr>
              <w:pStyle w:val="a5"/>
              <w:numPr>
                <w:ilvl w:val="0"/>
                <w:numId w:val="20"/>
              </w:numPr>
              <w:spacing w:line="259" w:lineRule="auto"/>
              <w:ind w:left="746"/>
              <w:rPr>
                <w:rFonts w:ascii="Times New Roman" w:hAnsi="Times New Roman" w:cs="Times New Roman"/>
                <w:lang w:val="en-US"/>
              </w:rPr>
            </w:pPr>
            <w:r w:rsidRPr="00834800">
              <w:rPr>
                <w:rFonts w:ascii="Times New Roman" w:hAnsi="Times New Roman" w:cs="Times New Roman"/>
                <w:lang w:val="en-US"/>
              </w:rPr>
              <w:t xml:space="preserve">Learn basic program design and implementation principles in the Dev-C ++ or </w:t>
            </w:r>
            <w:proofErr w:type="gramStart"/>
            <w:r w:rsidRPr="00834800">
              <w:rPr>
                <w:rFonts w:ascii="Times New Roman" w:hAnsi="Times New Roman" w:cs="Times New Roman"/>
                <w:lang w:val="en-US"/>
              </w:rPr>
              <w:t>CODE :</w:t>
            </w:r>
            <w:proofErr w:type="gramEnd"/>
            <w:r w:rsidRPr="00834800">
              <w:rPr>
                <w:rFonts w:ascii="Times New Roman" w:hAnsi="Times New Roman" w:cs="Times New Roman"/>
                <w:lang w:val="en-US"/>
              </w:rPr>
              <w:t>: BLOCKS or MS Visual Studio environment.</w:t>
            </w:r>
          </w:p>
        </w:tc>
      </w:tr>
      <w:tr w:rsidR="00FC6EDF" w:rsidRPr="00226870" w14:paraId="5342C0C5" w14:textId="77777777" w:rsidTr="000B2BE7">
        <w:tc>
          <w:tcPr>
            <w:tcW w:w="1555" w:type="dxa"/>
          </w:tcPr>
          <w:p w14:paraId="25C94B50"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Bibliography</w:t>
            </w:r>
          </w:p>
        </w:tc>
        <w:tc>
          <w:tcPr>
            <w:tcW w:w="12393" w:type="dxa"/>
          </w:tcPr>
          <w:p w14:paraId="365B08B7" w14:textId="77777777" w:rsidR="00FC6EDF" w:rsidRPr="00834800" w:rsidRDefault="00FC6EDF" w:rsidP="000B2BE7">
            <w:pPr>
              <w:pStyle w:val="a5"/>
              <w:numPr>
                <w:ilvl w:val="0"/>
                <w:numId w:val="25"/>
              </w:numPr>
              <w:spacing w:line="259" w:lineRule="auto"/>
              <w:rPr>
                <w:rFonts w:ascii="Times New Roman" w:hAnsi="Times New Roman" w:cs="Times New Roman"/>
                <w:lang w:val="en-US"/>
              </w:rPr>
            </w:pPr>
            <w:proofErr w:type="spellStart"/>
            <w:r w:rsidRPr="00834800">
              <w:rPr>
                <w:rFonts w:ascii="Times New Roman" w:hAnsi="Times New Roman" w:cs="Times New Roman"/>
                <w:lang w:val="en-US"/>
              </w:rPr>
              <w:t>H.H.Tan</w:t>
            </w:r>
            <w:proofErr w:type="spellEnd"/>
            <w:r w:rsidRPr="00834800">
              <w:rPr>
                <w:rFonts w:ascii="Times New Roman" w:hAnsi="Times New Roman" w:cs="Times New Roman"/>
                <w:lang w:val="en-US"/>
              </w:rPr>
              <w:t xml:space="preserve">, T.B. </w:t>
            </w:r>
            <w:proofErr w:type="spellStart"/>
            <w:r w:rsidRPr="00834800">
              <w:rPr>
                <w:rFonts w:ascii="Times New Roman" w:hAnsi="Times New Roman" w:cs="Times New Roman"/>
                <w:lang w:val="en-US"/>
              </w:rPr>
              <w:t>D’Orazio</w:t>
            </w:r>
            <w:proofErr w:type="spellEnd"/>
            <w:r w:rsidRPr="00834800">
              <w:rPr>
                <w:rFonts w:ascii="Times New Roman" w:hAnsi="Times New Roman" w:cs="Times New Roman"/>
                <w:lang w:val="en-US"/>
              </w:rPr>
              <w:t>, C Programming for Engineering &amp; Computer Science, McGraw-Hill, 2000.</w:t>
            </w:r>
          </w:p>
          <w:p w14:paraId="5D6A275A" w14:textId="77777777" w:rsidR="00FC6EDF" w:rsidRPr="00834800" w:rsidRDefault="00FC6EDF" w:rsidP="000B2BE7">
            <w:pPr>
              <w:pStyle w:val="a5"/>
              <w:numPr>
                <w:ilvl w:val="0"/>
                <w:numId w:val="25"/>
              </w:numPr>
              <w:spacing w:line="259" w:lineRule="auto"/>
              <w:rPr>
                <w:rFonts w:ascii="Times New Roman" w:hAnsi="Times New Roman" w:cs="Times New Roman"/>
                <w:lang w:val="en-US"/>
              </w:rPr>
            </w:pPr>
            <w:r w:rsidRPr="00834800">
              <w:rPr>
                <w:rFonts w:ascii="Times New Roman" w:hAnsi="Times New Roman" w:cs="Times New Roman"/>
                <w:lang w:val="en-US"/>
              </w:rPr>
              <w:t xml:space="preserve">H. M. </w:t>
            </w:r>
            <w:proofErr w:type="spellStart"/>
            <w:r w:rsidRPr="00834800">
              <w:rPr>
                <w:rFonts w:ascii="Times New Roman" w:hAnsi="Times New Roman" w:cs="Times New Roman"/>
                <w:lang w:val="en-US"/>
              </w:rPr>
              <w:t>Deitel</w:t>
            </w:r>
            <w:proofErr w:type="spellEnd"/>
            <w:r w:rsidRPr="00834800">
              <w:rPr>
                <w:rFonts w:ascii="Times New Roman" w:hAnsi="Times New Roman" w:cs="Times New Roman"/>
                <w:lang w:val="en-US"/>
              </w:rPr>
              <w:t xml:space="preserve">, P. J. </w:t>
            </w:r>
            <w:proofErr w:type="spellStart"/>
            <w:r w:rsidRPr="00834800">
              <w:rPr>
                <w:rFonts w:ascii="Times New Roman" w:hAnsi="Times New Roman" w:cs="Times New Roman"/>
                <w:lang w:val="en-US"/>
              </w:rPr>
              <w:t>Deitel</w:t>
            </w:r>
            <w:proofErr w:type="spellEnd"/>
            <w:r w:rsidRPr="00834800">
              <w:rPr>
                <w:rFonts w:ascii="Times New Roman" w:hAnsi="Times New Roman" w:cs="Times New Roman"/>
                <w:lang w:val="en-US"/>
              </w:rPr>
              <w:t>, C: How to program, (second edition), Prentice-Hall, 1999.</w:t>
            </w:r>
          </w:p>
          <w:p w14:paraId="4C747D7D" w14:textId="77777777" w:rsidR="00FC6EDF" w:rsidRPr="00834800" w:rsidRDefault="00FC6EDF" w:rsidP="000B2BE7">
            <w:pPr>
              <w:pStyle w:val="a5"/>
              <w:numPr>
                <w:ilvl w:val="0"/>
                <w:numId w:val="25"/>
              </w:numPr>
              <w:spacing w:line="259" w:lineRule="auto"/>
              <w:rPr>
                <w:rFonts w:ascii="Times New Roman" w:hAnsi="Times New Roman" w:cs="Times New Roman"/>
                <w:lang w:val="en-US"/>
              </w:rPr>
            </w:pPr>
            <w:r w:rsidRPr="00834800">
              <w:rPr>
                <w:rFonts w:ascii="Times New Roman" w:hAnsi="Times New Roman" w:cs="Times New Roman"/>
                <w:lang w:val="en-US"/>
              </w:rPr>
              <w:t xml:space="preserve">Brian </w:t>
            </w:r>
            <w:proofErr w:type="spellStart"/>
            <w:r w:rsidRPr="00834800">
              <w:rPr>
                <w:rFonts w:ascii="Times New Roman" w:hAnsi="Times New Roman" w:cs="Times New Roman"/>
                <w:lang w:val="en-US"/>
              </w:rPr>
              <w:t>Kernigham</w:t>
            </w:r>
            <w:proofErr w:type="spellEnd"/>
            <w:r w:rsidRPr="00834800">
              <w:rPr>
                <w:rFonts w:ascii="Times New Roman" w:hAnsi="Times New Roman" w:cs="Times New Roman"/>
                <w:lang w:val="en-US"/>
              </w:rPr>
              <w:t>, Dennis Ritchie, The C Programming Language, (second edition), Prentice-Hall, 1988.</w:t>
            </w:r>
          </w:p>
          <w:p w14:paraId="2BFEFD6D" w14:textId="77777777" w:rsidR="00FC6EDF" w:rsidRPr="00834800" w:rsidRDefault="00FC6EDF" w:rsidP="000B2BE7">
            <w:pPr>
              <w:pStyle w:val="a5"/>
              <w:numPr>
                <w:ilvl w:val="0"/>
                <w:numId w:val="25"/>
              </w:numPr>
              <w:spacing w:line="259" w:lineRule="auto"/>
              <w:rPr>
                <w:rFonts w:ascii="Times New Roman" w:hAnsi="Times New Roman" w:cs="Times New Roman"/>
                <w:lang w:val="en-US"/>
              </w:rPr>
            </w:pPr>
            <w:r w:rsidRPr="00834800">
              <w:rPr>
                <w:rFonts w:ascii="Times New Roman" w:hAnsi="Times New Roman" w:cs="Times New Roman"/>
                <w:lang w:val="en-US"/>
              </w:rPr>
              <w:t xml:space="preserve">Herbert </w:t>
            </w:r>
            <w:proofErr w:type="spellStart"/>
            <w:r w:rsidRPr="00834800">
              <w:rPr>
                <w:rFonts w:ascii="Times New Roman" w:hAnsi="Times New Roman" w:cs="Times New Roman"/>
                <w:lang w:val="en-US"/>
              </w:rPr>
              <w:t>Schildt</w:t>
            </w:r>
            <w:proofErr w:type="spellEnd"/>
            <w:r w:rsidRPr="00834800">
              <w:rPr>
                <w:rFonts w:ascii="Times New Roman" w:hAnsi="Times New Roman" w:cs="Times New Roman"/>
                <w:lang w:val="en-US"/>
              </w:rPr>
              <w:t xml:space="preserve">, C </w:t>
            </w:r>
            <w:proofErr w:type="gramStart"/>
            <w:r w:rsidRPr="00834800">
              <w:rPr>
                <w:rFonts w:ascii="Times New Roman" w:hAnsi="Times New Roman" w:cs="Times New Roman"/>
                <w:lang w:val="en-US"/>
              </w:rPr>
              <w:t>The</w:t>
            </w:r>
            <w:proofErr w:type="gramEnd"/>
            <w:r w:rsidRPr="00834800">
              <w:rPr>
                <w:rFonts w:ascii="Times New Roman" w:hAnsi="Times New Roman" w:cs="Times New Roman"/>
                <w:lang w:val="en-US"/>
              </w:rPr>
              <w:t xml:space="preserve"> Complete Reference, Osborn/McGraw-Hill, 1987.</w:t>
            </w:r>
          </w:p>
          <w:p w14:paraId="704D1058" w14:textId="77777777" w:rsidR="00FC6EDF" w:rsidRPr="00834800" w:rsidRDefault="00FC6EDF" w:rsidP="000B2BE7">
            <w:pPr>
              <w:pStyle w:val="a5"/>
              <w:numPr>
                <w:ilvl w:val="0"/>
                <w:numId w:val="25"/>
              </w:numPr>
              <w:spacing w:line="259" w:lineRule="auto"/>
              <w:rPr>
                <w:rFonts w:ascii="Times New Roman" w:hAnsi="Times New Roman" w:cs="Times New Roman"/>
                <w:lang w:val="en-US"/>
              </w:rPr>
            </w:pPr>
            <w:r w:rsidRPr="00834800">
              <w:rPr>
                <w:rFonts w:ascii="Times New Roman" w:hAnsi="Times New Roman" w:cs="Times New Roman"/>
                <w:lang w:val="en-US"/>
              </w:rPr>
              <w:t xml:space="preserve">A. </w:t>
            </w:r>
            <w:proofErr w:type="spellStart"/>
            <w:r w:rsidRPr="00834800">
              <w:rPr>
                <w:rFonts w:ascii="Times New Roman" w:hAnsi="Times New Roman" w:cs="Times New Roman"/>
                <w:lang w:val="en-US"/>
              </w:rPr>
              <w:t>Tenenbaum</w:t>
            </w:r>
            <w:proofErr w:type="gramStart"/>
            <w:r w:rsidRPr="00834800">
              <w:rPr>
                <w:rFonts w:ascii="Times New Roman" w:hAnsi="Times New Roman" w:cs="Times New Roman"/>
                <w:lang w:val="en-US"/>
              </w:rPr>
              <w:t>,Y</w:t>
            </w:r>
            <w:proofErr w:type="spellEnd"/>
            <w:proofErr w:type="gramEnd"/>
            <w:r w:rsidRPr="00834800">
              <w:rPr>
                <w:rFonts w:ascii="Times New Roman" w:hAnsi="Times New Roman" w:cs="Times New Roman"/>
                <w:lang w:val="en-US"/>
              </w:rPr>
              <w:t xml:space="preserve">. </w:t>
            </w:r>
            <w:proofErr w:type="spellStart"/>
            <w:r w:rsidRPr="00834800">
              <w:rPr>
                <w:rFonts w:ascii="Times New Roman" w:hAnsi="Times New Roman" w:cs="Times New Roman"/>
                <w:lang w:val="en-US"/>
              </w:rPr>
              <w:t>Langsam</w:t>
            </w:r>
            <w:proofErr w:type="spellEnd"/>
            <w:r w:rsidRPr="00834800">
              <w:rPr>
                <w:rFonts w:ascii="Times New Roman" w:hAnsi="Times New Roman" w:cs="Times New Roman"/>
                <w:lang w:val="en-US"/>
              </w:rPr>
              <w:t xml:space="preserve">, M. </w:t>
            </w:r>
            <w:proofErr w:type="spellStart"/>
            <w:r w:rsidRPr="00834800">
              <w:rPr>
                <w:rFonts w:ascii="Times New Roman" w:hAnsi="Times New Roman" w:cs="Times New Roman"/>
                <w:lang w:val="en-US"/>
              </w:rPr>
              <w:t>Augenstein</w:t>
            </w:r>
            <w:proofErr w:type="spellEnd"/>
            <w:r w:rsidRPr="00834800">
              <w:rPr>
                <w:rFonts w:ascii="Times New Roman" w:hAnsi="Times New Roman" w:cs="Times New Roman"/>
                <w:lang w:val="en-US"/>
              </w:rPr>
              <w:t>, Data Structures Using C, Prentice-Hall, 1990.</w:t>
            </w:r>
          </w:p>
          <w:p w14:paraId="5778E053" w14:textId="77777777" w:rsidR="00FC6EDF" w:rsidRPr="00834800" w:rsidRDefault="00FC6EDF" w:rsidP="000B2BE7">
            <w:pPr>
              <w:pStyle w:val="a5"/>
              <w:numPr>
                <w:ilvl w:val="0"/>
                <w:numId w:val="25"/>
              </w:numPr>
              <w:spacing w:line="259" w:lineRule="auto"/>
              <w:rPr>
                <w:rFonts w:ascii="Times New Roman" w:hAnsi="Times New Roman" w:cs="Times New Roman"/>
                <w:lang w:val="en-US"/>
              </w:rPr>
            </w:pPr>
            <w:r w:rsidRPr="00834800">
              <w:rPr>
                <w:rFonts w:ascii="Times New Roman" w:hAnsi="Times New Roman" w:cs="Times New Roman"/>
                <w:lang w:val="en-US"/>
              </w:rPr>
              <w:t xml:space="preserve">Herbert </w:t>
            </w:r>
            <w:proofErr w:type="spellStart"/>
            <w:r w:rsidRPr="00834800">
              <w:rPr>
                <w:rFonts w:ascii="Times New Roman" w:hAnsi="Times New Roman" w:cs="Times New Roman"/>
                <w:lang w:val="en-US"/>
              </w:rPr>
              <w:t>Schildt</w:t>
            </w:r>
            <w:proofErr w:type="spellEnd"/>
            <w:r w:rsidRPr="00834800">
              <w:rPr>
                <w:rFonts w:ascii="Times New Roman" w:hAnsi="Times New Roman" w:cs="Times New Roman"/>
                <w:lang w:val="en-US"/>
              </w:rPr>
              <w:t xml:space="preserve">, C </w:t>
            </w:r>
            <w:proofErr w:type="gramStart"/>
            <w:r w:rsidRPr="00834800">
              <w:rPr>
                <w:rFonts w:ascii="Times New Roman" w:hAnsi="Times New Roman" w:cs="Times New Roman"/>
                <w:lang w:val="en-US"/>
              </w:rPr>
              <w:t>The</w:t>
            </w:r>
            <w:proofErr w:type="gramEnd"/>
            <w:r w:rsidRPr="00834800">
              <w:rPr>
                <w:rFonts w:ascii="Times New Roman" w:hAnsi="Times New Roman" w:cs="Times New Roman"/>
                <w:lang w:val="en-US"/>
              </w:rPr>
              <w:t xml:space="preserve"> Complete Reference, Osborn/McGraw-Hill, 1987.</w:t>
            </w:r>
          </w:p>
        </w:tc>
      </w:tr>
    </w:tbl>
    <w:p w14:paraId="651494C2" w14:textId="4A4244F0" w:rsidR="00FC6EDF" w:rsidRDefault="00FC6EDF">
      <w:pPr>
        <w:rPr>
          <w:rFonts w:ascii="Times New Roman" w:hAnsi="Times New Roman" w:cs="Times New Roman"/>
          <w:sz w:val="28"/>
          <w:szCs w:val="28"/>
          <w:lang w:val="en-US"/>
        </w:rPr>
      </w:pPr>
      <w:r>
        <w:rPr>
          <w:rFonts w:ascii="Times New Roman" w:hAnsi="Times New Roman" w:cs="Times New Roman"/>
          <w:sz w:val="28"/>
          <w:szCs w:val="28"/>
          <w:lang w:val="en-US"/>
        </w:rPr>
        <w:br w:type="page"/>
      </w:r>
    </w:p>
    <w:tbl>
      <w:tblPr>
        <w:tblStyle w:val="a3"/>
        <w:tblW w:w="0" w:type="auto"/>
        <w:tblLook w:val="04A0" w:firstRow="1" w:lastRow="0" w:firstColumn="1" w:lastColumn="0" w:noHBand="0" w:noVBand="1"/>
      </w:tblPr>
      <w:tblGrid>
        <w:gridCol w:w="1564"/>
        <w:gridCol w:w="8489"/>
      </w:tblGrid>
      <w:tr w:rsidR="00FC6EDF" w:rsidRPr="00834800" w14:paraId="3AAF1E42" w14:textId="77777777" w:rsidTr="000B2BE7">
        <w:tc>
          <w:tcPr>
            <w:tcW w:w="1555" w:type="dxa"/>
          </w:tcPr>
          <w:p w14:paraId="153AD2A2"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Title</w:t>
            </w:r>
          </w:p>
        </w:tc>
        <w:tc>
          <w:tcPr>
            <w:tcW w:w="12393" w:type="dxa"/>
          </w:tcPr>
          <w:p w14:paraId="0CAF4322"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Data Structures</w:t>
            </w:r>
          </w:p>
        </w:tc>
      </w:tr>
      <w:tr w:rsidR="00FC6EDF" w:rsidRPr="00834800" w14:paraId="09B1481C" w14:textId="77777777" w:rsidTr="000B2BE7">
        <w:tc>
          <w:tcPr>
            <w:tcW w:w="1555" w:type="dxa"/>
          </w:tcPr>
          <w:p w14:paraId="6B289893" w14:textId="77777777" w:rsidR="00FC6EDF" w:rsidRPr="00834800" w:rsidRDefault="00FC6EDF" w:rsidP="000B2BE7">
            <w:pPr>
              <w:rPr>
                <w:rFonts w:ascii="Times New Roman" w:hAnsi="Times New Roman" w:cs="Times New Roman"/>
                <w:b/>
                <w:bCs/>
                <w:lang w:val="en-US"/>
              </w:rPr>
            </w:pPr>
            <w:r w:rsidRPr="00834800">
              <w:rPr>
                <w:rFonts w:ascii="Times New Roman" w:hAnsi="Times New Roman" w:cs="Times New Roman"/>
                <w:b/>
                <w:bCs/>
                <w:lang w:val="en-US"/>
              </w:rPr>
              <w:t>Learning</w:t>
            </w:r>
          </w:p>
          <w:p w14:paraId="0F722E00" w14:textId="77777777" w:rsidR="00FC6EDF" w:rsidRPr="00834800" w:rsidRDefault="00FC6EDF" w:rsidP="000B2BE7">
            <w:pPr>
              <w:spacing w:line="360" w:lineRule="auto"/>
              <w:rPr>
                <w:rFonts w:ascii="Times New Roman" w:hAnsi="Times New Roman" w:cs="Times New Roman"/>
                <w:lang w:val="en-US"/>
              </w:rPr>
            </w:pPr>
            <w:r w:rsidRPr="00834800">
              <w:rPr>
                <w:rFonts w:ascii="Times New Roman" w:hAnsi="Times New Roman" w:cs="Times New Roman"/>
                <w:b/>
                <w:bCs/>
                <w:lang w:val="en-US"/>
              </w:rPr>
              <w:t>Outcomes</w:t>
            </w:r>
          </w:p>
        </w:tc>
        <w:tc>
          <w:tcPr>
            <w:tcW w:w="12393" w:type="dxa"/>
          </w:tcPr>
          <w:p w14:paraId="2A5B6D60" w14:textId="77777777" w:rsidR="00FC6EDF" w:rsidRPr="00834800" w:rsidRDefault="00FC6EDF" w:rsidP="000B2BE7">
            <w:pPr>
              <w:rPr>
                <w:rFonts w:ascii="Times New Roman" w:hAnsi="Times New Roman" w:cs="Times New Roman"/>
                <w:lang w:val="en-US"/>
              </w:rPr>
            </w:pPr>
            <w:r w:rsidRPr="00834800">
              <w:rPr>
                <w:rFonts w:ascii="Times New Roman" w:hAnsi="Times New Roman" w:cs="Times New Roman"/>
                <w:lang w:val="en-US"/>
              </w:rPr>
              <w:t>The course is an introduction to algorithms and data structures, using as a tool a programming language such as C / C ++, where the student will start with the basic concepts and terminology and will continue learning to design, implement and evaluate the solutions.</w:t>
            </w:r>
          </w:p>
          <w:p w14:paraId="107FB845" w14:textId="77777777" w:rsidR="00FC6EDF" w:rsidRPr="00834800" w:rsidRDefault="00FC6EDF" w:rsidP="000B2BE7">
            <w:pPr>
              <w:rPr>
                <w:rFonts w:ascii="Times New Roman" w:hAnsi="Times New Roman" w:cs="Times New Roman"/>
                <w:lang w:val="en-US"/>
              </w:rPr>
            </w:pPr>
            <w:r w:rsidRPr="00834800">
              <w:rPr>
                <w:rFonts w:ascii="Times New Roman" w:hAnsi="Times New Roman" w:cs="Times New Roman"/>
                <w:lang w:val="en-US"/>
              </w:rPr>
              <w:t>Upon successful completion of the course the student will be able to:</w:t>
            </w:r>
          </w:p>
          <w:p w14:paraId="0ECCF1FB" w14:textId="77777777" w:rsidR="00FC6EDF" w:rsidRPr="00834800" w:rsidRDefault="00FC6EDF" w:rsidP="000B2BE7">
            <w:pPr>
              <w:pStyle w:val="a5"/>
              <w:numPr>
                <w:ilvl w:val="0"/>
                <w:numId w:val="34"/>
              </w:numPr>
              <w:rPr>
                <w:rFonts w:ascii="Times New Roman" w:hAnsi="Times New Roman" w:cs="Times New Roman"/>
                <w:lang w:val="en-US"/>
              </w:rPr>
            </w:pPr>
            <w:r w:rsidRPr="00834800">
              <w:rPr>
                <w:rFonts w:ascii="Times New Roman" w:hAnsi="Times New Roman" w:cs="Times New Roman"/>
                <w:lang w:val="en-US"/>
              </w:rPr>
              <w:t>mention and describe the characteristics of the basic data structures.</w:t>
            </w:r>
          </w:p>
          <w:p w14:paraId="676BE586" w14:textId="77777777" w:rsidR="00FC6EDF" w:rsidRPr="00834800" w:rsidRDefault="00FC6EDF" w:rsidP="000B2BE7">
            <w:pPr>
              <w:pStyle w:val="a5"/>
              <w:numPr>
                <w:ilvl w:val="0"/>
                <w:numId w:val="34"/>
              </w:numPr>
              <w:rPr>
                <w:rFonts w:ascii="Times New Roman" w:hAnsi="Times New Roman" w:cs="Times New Roman"/>
                <w:lang w:val="en-US"/>
              </w:rPr>
            </w:pPr>
            <w:r w:rsidRPr="00834800">
              <w:rPr>
                <w:rFonts w:ascii="Times New Roman" w:hAnsi="Times New Roman" w:cs="Times New Roman"/>
                <w:lang w:val="en-US"/>
              </w:rPr>
              <w:t>mention and describe the basic algorithms for searching and sorting data (internal and external).</w:t>
            </w:r>
          </w:p>
          <w:p w14:paraId="3151407D" w14:textId="77777777" w:rsidR="00FC6EDF" w:rsidRPr="00834800" w:rsidRDefault="00FC6EDF" w:rsidP="000B2BE7">
            <w:pPr>
              <w:pStyle w:val="a5"/>
              <w:numPr>
                <w:ilvl w:val="0"/>
                <w:numId w:val="34"/>
              </w:numPr>
              <w:rPr>
                <w:rFonts w:ascii="Times New Roman" w:hAnsi="Times New Roman" w:cs="Times New Roman"/>
                <w:lang w:val="en-US"/>
              </w:rPr>
            </w:pPr>
            <w:r w:rsidRPr="00834800">
              <w:rPr>
                <w:rFonts w:ascii="Times New Roman" w:hAnsi="Times New Roman" w:cs="Times New Roman"/>
                <w:lang w:val="en-US"/>
              </w:rPr>
              <w:t>mention and describe binary trees traversal methods.</w:t>
            </w:r>
          </w:p>
          <w:p w14:paraId="1523CA16" w14:textId="77777777" w:rsidR="00FC6EDF" w:rsidRPr="00834800" w:rsidRDefault="00FC6EDF" w:rsidP="000B2BE7">
            <w:pPr>
              <w:pStyle w:val="a5"/>
              <w:numPr>
                <w:ilvl w:val="0"/>
                <w:numId w:val="34"/>
              </w:numPr>
              <w:rPr>
                <w:rFonts w:ascii="Times New Roman" w:hAnsi="Times New Roman" w:cs="Times New Roman"/>
                <w:lang w:val="en-US"/>
              </w:rPr>
            </w:pPr>
            <w:r w:rsidRPr="00834800">
              <w:rPr>
                <w:rFonts w:ascii="Times New Roman" w:hAnsi="Times New Roman" w:cs="Times New Roman"/>
                <w:lang w:val="en-US"/>
              </w:rPr>
              <w:t>mention basic algorithms in Graphs.</w:t>
            </w:r>
          </w:p>
          <w:p w14:paraId="190C7D32" w14:textId="77777777" w:rsidR="00FC6EDF" w:rsidRPr="00834800" w:rsidRDefault="00FC6EDF" w:rsidP="000B2BE7">
            <w:pPr>
              <w:pStyle w:val="a5"/>
              <w:numPr>
                <w:ilvl w:val="0"/>
                <w:numId w:val="34"/>
              </w:numPr>
              <w:rPr>
                <w:rFonts w:ascii="Times New Roman" w:hAnsi="Times New Roman" w:cs="Times New Roman"/>
                <w:lang w:val="en-US"/>
              </w:rPr>
            </w:pPr>
            <w:r w:rsidRPr="00834800">
              <w:rPr>
                <w:rFonts w:ascii="Times New Roman" w:hAnsi="Times New Roman" w:cs="Times New Roman"/>
                <w:lang w:val="en-US"/>
              </w:rPr>
              <w:t>analyze a complex problem and design the solution on an abstract level.</w:t>
            </w:r>
          </w:p>
          <w:p w14:paraId="0F2B9A6B" w14:textId="77777777" w:rsidR="00FC6EDF" w:rsidRPr="00834800" w:rsidRDefault="00FC6EDF" w:rsidP="000B2BE7">
            <w:pPr>
              <w:pStyle w:val="a5"/>
              <w:numPr>
                <w:ilvl w:val="0"/>
                <w:numId w:val="34"/>
              </w:numPr>
              <w:rPr>
                <w:rFonts w:ascii="Times New Roman" w:hAnsi="Times New Roman" w:cs="Times New Roman"/>
                <w:lang w:val="en-US"/>
              </w:rPr>
            </w:pPr>
            <w:r w:rsidRPr="00834800">
              <w:rPr>
                <w:rFonts w:ascii="Times New Roman" w:hAnsi="Times New Roman" w:cs="Times New Roman"/>
                <w:lang w:val="en-US"/>
              </w:rPr>
              <w:t>analyze the quality of a solution in relation to the execution time of its individual procedures.</w:t>
            </w:r>
          </w:p>
          <w:p w14:paraId="16CFB7A4" w14:textId="77777777" w:rsidR="00FC6EDF" w:rsidRPr="00834800" w:rsidRDefault="00FC6EDF" w:rsidP="000B2BE7">
            <w:pPr>
              <w:pStyle w:val="a5"/>
              <w:numPr>
                <w:ilvl w:val="0"/>
                <w:numId w:val="34"/>
              </w:numPr>
              <w:rPr>
                <w:rFonts w:ascii="Times New Roman" w:hAnsi="Times New Roman" w:cs="Times New Roman"/>
                <w:lang w:val="en-US"/>
              </w:rPr>
            </w:pPr>
            <w:proofErr w:type="spellStart"/>
            <w:r w:rsidRPr="00834800">
              <w:rPr>
                <w:rFonts w:ascii="Times New Roman" w:hAnsi="Times New Roman" w:cs="Times New Roman"/>
                <w:lang w:val="en-US"/>
              </w:rPr>
              <w:t>Tcompose</w:t>
            </w:r>
            <w:proofErr w:type="spellEnd"/>
            <w:r w:rsidRPr="00834800">
              <w:rPr>
                <w:rFonts w:ascii="Times New Roman" w:hAnsi="Times New Roman" w:cs="Times New Roman"/>
                <w:lang w:val="en-US"/>
              </w:rPr>
              <w:t xml:space="preserve"> the solution of a problem based on the individual parts of the solution.</w:t>
            </w:r>
          </w:p>
          <w:p w14:paraId="39C4CDF8" w14:textId="77777777" w:rsidR="00FC6EDF" w:rsidRPr="00834800" w:rsidRDefault="00FC6EDF" w:rsidP="000B2BE7">
            <w:pPr>
              <w:pStyle w:val="a5"/>
              <w:numPr>
                <w:ilvl w:val="0"/>
                <w:numId w:val="34"/>
              </w:numPr>
              <w:rPr>
                <w:rFonts w:ascii="Times New Roman" w:hAnsi="Times New Roman" w:cs="Times New Roman"/>
                <w:lang w:val="en-US"/>
              </w:rPr>
            </w:pPr>
            <w:r w:rsidRPr="00834800">
              <w:rPr>
                <w:rFonts w:ascii="Times New Roman" w:hAnsi="Times New Roman" w:cs="Times New Roman"/>
                <w:lang w:val="en-US"/>
              </w:rPr>
              <w:t>check the correctness of a solution and to evaluate the various alternative solutions to a problem.</w:t>
            </w:r>
          </w:p>
          <w:p w14:paraId="4E1E7032" w14:textId="77777777" w:rsidR="00FC6EDF" w:rsidRPr="00834800" w:rsidRDefault="00FC6EDF" w:rsidP="000B2BE7">
            <w:pPr>
              <w:pStyle w:val="a5"/>
              <w:numPr>
                <w:ilvl w:val="0"/>
                <w:numId w:val="34"/>
              </w:numPr>
              <w:rPr>
                <w:rFonts w:ascii="Times New Roman" w:hAnsi="Times New Roman" w:cs="Times New Roman"/>
                <w:lang w:val="en-US"/>
              </w:rPr>
            </w:pPr>
            <w:proofErr w:type="spellStart"/>
            <w:r w:rsidRPr="00834800">
              <w:rPr>
                <w:rFonts w:ascii="Times New Roman" w:hAnsi="Times New Roman" w:cs="Times New Roman"/>
                <w:lang w:val="en-US"/>
              </w:rPr>
              <w:t>Eevaluate</w:t>
            </w:r>
            <w:proofErr w:type="spellEnd"/>
            <w:r w:rsidRPr="00834800">
              <w:rPr>
                <w:rFonts w:ascii="Times New Roman" w:hAnsi="Times New Roman" w:cs="Times New Roman"/>
                <w:lang w:val="en-US"/>
              </w:rPr>
              <w:t xml:space="preserve"> both the quality of the design and the implementation of the solution of a problem.</w:t>
            </w:r>
          </w:p>
          <w:p w14:paraId="00C3047C" w14:textId="77777777" w:rsidR="00FC6EDF" w:rsidRPr="00834800" w:rsidRDefault="00FC6EDF" w:rsidP="000B2BE7">
            <w:pPr>
              <w:pStyle w:val="a5"/>
              <w:numPr>
                <w:ilvl w:val="0"/>
                <w:numId w:val="34"/>
              </w:numPr>
              <w:rPr>
                <w:rFonts w:ascii="Times New Roman" w:hAnsi="Times New Roman" w:cs="Times New Roman"/>
                <w:lang w:val="en-US"/>
              </w:rPr>
            </w:pPr>
            <w:r w:rsidRPr="00834800">
              <w:rPr>
                <w:rFonts w:ascii="Times New Roman" w:hAnsi="Times New Roman" w:cs="Times New Roman"/>
                <w:lang w:val="en-US"/>
              </w:rPr>
              <w:t>modify known algorithms so that they can be better utilized in solving a problem.</w:t>
            </w:r>
          </w:p>
          <w:p w14:paraId="548FC61D" w14:textId="77777777" w:rsidR="00FC6EDF" w:rsidRPr="00834800" w:rsidRDefault="00FC6EDF" w:rsidP="000B2BE7">
            <w:pPr>
              <w:pStyle w:val="a5"/>
              <w:numPr>
                <w:ilvl w:val="0"/>
                <w:numId w:val="34"/>
              </w:numPr>
              <w:rPr>
                <w:rFonts w:ascii="Times New Roman" w:hAnsi="Times New Roman" w:cs="Times New Roman"/>
                <w:lang w:val="en-US"/>
              </w:rPr>
            </w:pPr>
            <w:r w:rsidRPr="00834800">
              <w:rPr>
                <w:rFonts w:ascii="Times New Roman" w:hAnsi="Times New Roman" w:cs="Times New Roman"/>
                <w:lang w:val="en-US"/>
              </w:rPr>
              <w:t>evaluate the algorithmic solutions in relation to the execution time of the respective algorithm.</w:t>
            </w:r>
          </w:p>
          <w:p w14:paraId="2AB021CD" w14:textId="77777777" w:rsidR="00FC6EDF" w:rsidRPr="00834800" w:rsidRDefault="00FC6EDF" w:rsidP="000B2BE7">
            <w:pPr>
              <w:pStyle w:val="a5"/>
              <w:numPr>
                <w:ilvl w:val="0"/>
                <w:numId w:val="34"/>
              </w:numPr>
              <w:rPr>
                <w:rFonts w:ascii="Times New Roman" w:hAnsi="Times New Roman" w:cs="Times New Roman"/>
                <w:lang w:val="en-US"/>
              </w:rPr>
            </w:pPr>
            <w:r w:rsidRPr="00834800">
              <w:rPr>
                <w:rFonts w:ascii="Times New Roman" w:hAnsi="Times New Roman" w:cs="Times New Roman"/>
                <w:lang w:val="en-US"/>
              </w:rPr>
              <w:t>design and write code for programs that require the use of data structures.</w:t>
            </w:r>
          </w:p>
          <w:p w14:paraId="420D7D8E" w14:textId="77777777" w:rsidR="00FC6EDF" w:rsidRPr="00834800" w:rsidRDefault="00FC6EDF" w:rsidP="000B2BE7">
            <w:pPr>
              <w:pStyle w:val="a5"/>
              <w:numPr>
                <w:ilvl w:val="0"/>
                <w:numId w:val="34"/>
              </w:numPr>
              <w:rPr>
                <w:rFonts w:ascii="Times New Roman" w:hAnsi="Times New Roman" w:cs="Times New Roman"/>
                <w:lang w:val="en-US"/>
              </w:rPr>
            </w:pPr>
            <w:proofErr w:type="gramStart"/>
            <w:r w:rsidRPr="00834800">
              <w:rPr>
                <w:rFonts w:ascii="Times New Roman" w:hAnsi="Times New Roman" w:cs="Times New Roman"/>
                <w:lang w:val="en-US"/>
              </w:rPr>
              <w:t>use</w:t>
            </w:r>
            <w:proofErr w:type="gramEnd"/>
            <w:r w:rsidRPr="00834800">
              <w:rPr>
                <w:rFonts w:ascii="Times New Roman" w:hAnsi="Times New Roman" w:cs="Times New Roman"/>
                <w:lang w:val="en-US"/>
              </w:rPr>
              <w:t xml:space="preserve"> the most appropriate sorting or searching technique taking into account the expected distribution of data.</w:t>
            </w:r>
          </w:p>
          <w:p w14:paraId="1A968063" w14:textId="77777777" w:rsidR="00FC6EDF" w:rsidRPr="00834800" w:rsidRDefault="00FC6EDF" w:rsidP="000B2BE7">
            <w:pPr>
              <w:pStyle w:val="a5"/>
              <w:numPr>
                <w:ilvl w:val="0"/>
                <w:numId w:val="34"/>
              </w:numPr>
              <w:rPr>
                <w:rFonts w:ascii="Times New Roman" w:hAnsi="Times New Roman" w:cs="Times New Roman"/>
                <w:lang w:val="en-US"/>
              </w:rPr>
            </w:pPr>
            <w:r w:rsidRPr="00834800">
              <w:rPr>
                <w:rFonts w:ascii="Times New Roman" w:hAnsi="Times New Roman" w:cs="Times New Roman"/>
                <w:lang w:val="en-US"/>
              </w:rPr>
              <w:t>find solutions to complex problems, to describe its algorithmic solutions in pseudo-code and / or in a flowchart, and of course to be able to encode them.</w:t>
            </w:r>
          </w:p>
          <w:p w14:paraId="1AC81A9A" w14:textId="77777777" w:rsidR="00FC6EDF" w:rsidRPr="00834800" w:rsidRDefault="00FC6EDF" w:rsidP="000B2BE7">
            <w:pPr>
              <w:rPr>
                <w:rFonts w:ascii="Times New Roman" w:hAnsi="Times New Roman" w:cs="Times New Roman"/>
                <w:lang w:val="en-US"/>
              </w:rPr>
            </w:pPr>
          </w:p>
        </w:tc>
      </w:tr>
      <w:tr w:rsidR="00FC6EDF" w:rsidRPr="00226870" w14:paraId="51DDB4C0" w14:textId="77777777" w:rsidTr="000B2BE7">
        <w:tc>
          <w:tcPr>
            <w:tcW w:w="1555" w:type="dxa"/>
          </w:tcPr>
          <w:p w14:paraId="71281C8E"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Contents</w:t>
            </w:r>
          </w:p>
        </w:tc>
        <w:tc>
          <w:tcPr>
            <w:tcW w:w="12393" w:type="dxa"/>
          </w:tcPr>
          <w:p w14:paraId="2ADC713E" w14:textId="77777777" w:rsidR="00FC6EDF" w:rsidRPr="00834800" w:rsidRDefault="00FC6EDF" w:rsidP="000B2BE7">
            <w:pPr>
              <w:pStyle w:val="a5"/>
              <w:numPr>
                <w:ilvl w:val="0"/>
                <w:numId w:val="17"/>
              </w:numPr>
              <w:spacing w:line="259" w:lineRule="auto"/>
              <w:rPr>
                <w:rFonts w:ascii="Times New Roman" w:hAnsi="Times New Roman" w:cs="Times New Roman"/>
                <w:lang w:val="en-US"/>
              </w:rPr>
            </w:pPr>
            <w:r w:rsidRPr="00834800">
              <w:rPr>
                <w:rFonts w:ascii="Times New Roman" w:hAnsi="Times New Roman" w:cs="Times New Roman"/>
                <w:lang w:val="en-US"/>
              </w:rPr>
              <w:t>Introduction to the basic concepts of data structures and algorithms.</w:t>
            </w:r>
          </w:p>
          <w:p w14:paraId="65F12286" w14:textId="77777777" w:rsidR="00FC6EDF" w:rsidRPr="00834800" w:rsidRDefault="00FC6EDF" w:rsidP="000B2BE7">
            <w:pPr>
              <w:pStyle w:val="a5"/>
              <w:numPr>
                <w:ilvl w:val="0"/>
                <w:numId w:val="17"/>
              </w:numPr>
              <w:spacing w:line="259" w:lineRule="auto"/>
              <w:rPr>
                <w:rFonts w:ascii="Times New Roman" w:hAnsi="Times New Roman" w:cs="Times New Roman"/>
                <w:lang w:val="en-US"/>
              </w:rPr>
            </w:pPr>
            <w:r w:rsidRPr="00834800">
              <w:rPr>
                <w:rFonts w:ascii="Times New Roman" w:hAnsi="Times New Roman" w:cs="Times New Roman"/>
                <w:lang w:val="en-US"/>
              </w:rPr>
              <w:t>Accessing sequential files. Define new type or variable as a data union.</w:t>
            </w:r>
          </w:p>
          <w:p w14:paraId="6EC66810" w14:textId="77777777" w:rsidR="00FC6EDF" w:rsidRPr="00834800" w:rsidRDefault="00FC6EDF" w:rsidP="000B2BE7">
            <w:pPr>
              <w:pStyle w:val="a5"/>
              <w:numPr>
                <w:ilvl w:val="0"/>
                <w:numId w:val="17"/>
              </w:numPr>
              <w:spacing w:line="259" w:lineRule="auto"/>
              <w:rPr>
                <w:rFonts w:ascii="Times New Roman" w:hAnsi="Times New Roman" w:cs="Times New Roman"/>
                <w:lang w:val="en-US"/>
              </w:rPr>
            </w:pPr>
            <w:r w:rsidRPr="00834800">
              <w:rPr>
                <w:rFonts w:ascii="Times New Roman" w:hAnsi="Times New Roman" w:cs="Times New Roman"/>
                <w:lang w:val="en-US"/>
              </w:rPr>
              <w:t>Arrays, linearization of multidimensional arrays.</w:t>
            </w:r>
          </w:p>
          <w:p w14:paraId="4C93118B" w14:textId="77777777" w:rsidR="00FC6EDF" w:rsidRPr="00834800" w:rsidRDefault="00FC6EDF" w:rsidP="000B2BE7">
            <w:pPr>
              <w:pStyle w:val="a5"/>
              <w:numPr>
                <w:ilvl w:val="0"/>
                <w:numId w:val="17"/>
              </w:numPr>
              <w:spacing w:line="259" w:lineRule="auto"/>
              <w:rPr>
                <w:rFonts w:ascii="Times New Roman" w:hAnsi="Times New Roman" w:cs="Times New Roman"/>
                <w:lang w:val="en-US"/>
              </w:rPr>
            </w:pPr>
            <w:r w:rsidRPr="00834800">
              <w:rPr>
                <w:rFonts w:ascii="Times New Roman" w:hAnsi="Times New Roman" w:cs="Times New Roman"/>
                <w:lang w:val="en-US"/>
              </w:rPr>
              <w:t>Stacks. Define the most important operations that can be performed in a stack, implemented using either static or dynamic data types.</w:t>
            </w:r>
          </w:p>
          <w:p w14:paraId="4114D258" w14:textId="77777777" w:rsidR="00FC6EDF" w:rsidRPr="00834800" w:rsidRDefault="00FC6EDF" w:rsidP="000B2BE7">
            <w:pPr>
              <w:pStyle w:val="a5"/>
              <w:numPr>
                <w:ilvl w:val="0"/>
                <w:numId w:val="17"/>
              </w:numPr>
              <w:spacing w:line="259" w:lineRule="auto"/>
              <w:rPr>
                <w:rFonts w:ascii="Times New Roman" w:hAnsi="Times New Roman" w:cs="Times New Roman"/>
                <w:lang w:val="en-US"/>
              </w:rPr>
            </w:pPr>
            <w:r w:rsidRPr="00834800">
              <w:rPr>
                <w:rFonts w:ascii="Times New Roman" w:hAnsi="Times New Roman" w:cs="Times New Roman"/>
                <w:lang w:val="en-US"/>
              </w:rPr>
              <w:t>Queues and fundamental operations that can be defined in a queue. Queue implementation with circular array (static) and queue implementation with nodes (dynamic).</w:t>
            </w:r>
          </w:p>
          <w:p w14:paraId="56D6536F" w14:textId="77777777" w:rsidR="00FC6EDF" w:rsidRPr="00834800" w:rsidRDefault="00FC6EDF" w:rsidP="000B2BE7">
            <w:pPr>
              <w:pStyle w:val="a5"/>
              <w:numPr>
                <w:ilvl w:val="0"/>
                <w:numId w:val="17"/>
              </w:numPr>
              <w:spacing w:line="259" w:lineRule="auto"/>
              <w:rPr>
                <w:rFonts w:ascii="Times New Roman" w:hAnsi="Times New Roman" w:cs="Times New Roman"/>
                <w:lang w:val="en-US"/>
              </w:rPr>
            </w:pPr>
            <w:r w:rsidRPr="00834800">
              <w:rPr>
                <w:rFonts w:ascii="Times New Roman" w:hAnsi="Times New Roman" w:cs="Times New Roman"/>
                <w:lang w:val="en-US"/>
              </w:rPr>
              <w:t>Singly linked lists. Doubly linked lists and function definitions for basic operations.</w:t>
            </w:r>
          </w:p>
          <w:p w14:paraId="774B9E84" w14:textId="77777777" w:rsidR="00FC6EDF" w:rsidRPr="00834800" w:rsidRDefault="00FC6EDF" w:rsidP="000B2BE7">
            <w:pPr>
              <w:pStyle w:val="a5"/>
              <w:numPr>
                <w:ilvl w:val="0"/>
                <w:numId w:val="17"/>
              </w:numPr>
              <w:spacing w:line="259" w:lineRule="auto"/>
              <w:rPr>
                <w:rFonts w:ascii="Times New Roman" w:hAnsi="Times New Roman" w:cs="Times New Roman"/>
                <w:lang w:val="en-US"/>
              </w:rPr>
            </w:pPr>
            <w:r w:rsidRPr="00834800">
              <w:rPr>
                <w:rFonts w:ascii="Times New Roman" w:hAnsi="Times New Roman" w:cs="Times New Roman"/>
                <w:lang w:val="en-US"/>
              </w:rPr>
              <w:t>Two-way interconnection technique using just a single link.</w:t>
            </w:r>
          </w:p>
          <w:p w14:paraId="2B0D1BF3" w14:textId="77777777" w:rsidR="00FC6EDF" w:rsidRPr="00834800" w:rsidRDefault="00FC6EDF" w:rsidP="000B2BE7">
            <w:pPr>
              <w:pStyle w:val="a5"/>
              <w:numPr>
                <w:ilvl w:val="0"/>
                <w:numId w:val="17"/>
              </w:numPr>
              <w:spacing w:line="259" w:lineRule="auto"/>
              <w:rPr>
                <w:rFonts w:ascii="Times New Roman" w:hAnsi="Times New Roman" w:cs="Times New Roman"/>
                <w:lang w:val="en-US"/>
              </w:rPr>
            </w:pPr>
            <w:r w:rsidRPr="00834800">
              <w:rPr>
                <w:rFonts w:ascii="Times New Roman" w:hAnsi="Times New Roman" w:cs="Times New Roman"/>
                <w:lang w:val="en-US"/>
              </w:rPr>
              <w:t>Trees. Binary tree traversal methods. Binary search trees. Balanced search trees.</w:t>
            </w:r>
          </w:p>
          <w:p w14:paraId="30F605A1" w14:textId="77777777" w:rsidR="00FC6EDF" w:rsidRPr="00834800" w:rsidRDefault="00FC6EDF" w:rsidP="000B2BE7">
            <w:pPr>
              <w:pStyle w:val="a5"/>
              <w:numPr>
                <w:ilvl w:val="0"/>
                <w:numId w:val="17"/>
              </w:numPr>
              <w:spacing w:line="259" w:lineRule="auto"/>
              <w:rPr>
                <w:rFonts w:ascii="Times New Roman" w:hAnsi="Times New Roman" w:cs="Times New Roman"/>
                <w:lang w:val="en-US"/>
              </w:rPr>
            </w:pPr>
            <w:r w:rsidRPr="00834800">
              <w:rPr>
                <w:rFonts w:ascii="Times New Roman" w:hAnsi="Times New Roman" w:cs="Times New Roman"/>
                <w:lang w:val="en-US"/>
              </w:rPr>
              <w:t>Design and implementation of appropriate data structures for specific programming problems.</w:t>
            </w:r>
          </w:p>
          <w:p w14:paraId="6942CED9" w14:textId="77777777" w:rsidR="00FC6EDF" w:rsidRPr="00834800" w:rsidRDefault="00FC6EDF" w:rsidP="000B2BE7">
            <w:pPr>
              <w:pStyle w:val="a5"/>
              <w:numPr>
                <w:ilvl w:val="0"/>
                <w:numId w:val="17"/>
              </w:numPr>
              <w:spacing w:line="259" w:lineRule="auto"/>
              <w:rPr>
                <w:rFonts w:ascii="Times New Roman" w:hAnsi="Times New Roman" w:cs="Times New Roman"/>
                <w:lang w:val="en-US"/>
              </w:rPr>
            </w:pPr>
            <w:r w:rsidRPr="00834800">
              <w:rPr>
                <w:rFonts w:ascii="Times New Roman" w:hAnsi="Times New Roman" w:cs="Times New Roman"/>
                <w:lang w:val="en-US"/>
              </w:rPr>
              <w:t>Evaluation of different data structures.</w:t>
            </w:r>
          </w:p>
          <w:p w14:paraId="4306411C" w14:textId="77777777" w:rsidR="00FC6EDF" w:rsidRPr="00834800" w:rsidRDefault="00FC6EDF" w:rsidP="000B2BE7">
            <w:pPr>
              <w:pStyle w:val="a5"/>
              <w:numPr>
                <w:ilvl w:val="0"/>
                <w:numId w:val="17"/>
              </w:numPr>
              <w:spacing w:line="259" w:lineRule="auto"/>
              <w:rPr>
                <w:rFonts w:ascii="Times New Roman" w:hAnsi="Times New Roman" w:cs="Times New Roman"/>
                <w:lang w:val="en-US"/>
              </w:rPr>
            </w:pPr>
            <w:r w:rsidRPr="00834800">
              <w:rPr>
                <w:rFonts w:ascii="Times New Roman" w:hAnsi="Times New Roman" w:cs="Times New Roman"/>
                <w:lang w:val="en-US"/>
              </w:rPr>
              <w:t>Straight sorting methods: sort by selection</w:t>
            </w:r>
            <w:proofErr w:type="gramStart"/>
            <w:r w:rsidRPr="00834800">
              <w:rPr>
                <w:rFonts w:ascii="Times New Roman" w:hAnsi="Times New Roman" w:cs="Times New Roman"/>
                <w:lang w:val="en-US"/>
              </w:rPr>
              <w:t>,  shaker</w:t>
            </w:r>
            <w:proofErr w:type="gramEnd"/>
            <w:r w:rsidRPr="00834800">
              <w:rPr>
                <w:rFonts w:ascii="Times New Roman" w:hAnsi="Times New Roman" w:cs="Times New Roman"/>
                <w:lang w:val="en-US"/>
              </w:rPr>
              <w:t xml:space="preserve"> sort and bubble sort.</w:t>
            </w:r>
          </w:p>
          <w:p w14:paraId="61FCA6B0" w14:textId="77777777" w:rsidR="00FC6EDF" w:rsidRPr="00834800" w:rsidRDefault="00FC6EDF" w:rsidP="000B2BE7">
            <w:pPr>
              <w:pStyle w:val="a5"/>
              <w:numPr>
                <w:ilvl w:val="0"/>
                <w:numId w:val="17"/>
              </w:numPr>
              <w:spacing w:line="259" w:lineRule="auto"/>
              <w:rPr>
                <w:rFonts w:ascii="Times New Roman" w:hAnsi="Times New Roman" w:cs="Times New Roman"/>
                <w:lang w:val="en-US"/>
              </w:rPr>
            </w:pPr>
            <w:r w:rsidRPr="00834800">
              <w:rPr>
                <w:rFonts w:ascii="Times New Roman" w:hAnsi="Times New Roman" w:cs="Times New Roman"/>
                <w:lang w:val="en-US"/>
              </w:rPr>
              <w:lastRenderedPageBreak/>
              <w:t>Quick sort technique.  Sort variable-length sequences.</w:t>
            </w:r>
          </w:p>
          <w:p w14:paraId="34938DC6" w14:textId="77777777" w:rsidR="00FC6EDF" w:rsidRPr="00834800" w:rsidRDefault="00FC6EDF" w:rsidP="000B2BE7">
            <w:pPr>
              <w:pStyle w:val="a5"/>
              <w:numPr>
                <w:ilvl w:val="0"/>
                <w:numId w:val="17"/>
              </w:numPr>
              <w:spacing w:line="259" w:lineRule="auto"/>
              <w:rPr>
                <w:rFonts w:ascii="Times New Roman" w:hAnsi="Times New Roman" w:cs="Times New Roman"/>
                <w:lang w:val="en-US"/>
              </w:rPr>
            </w:pPr>
            <w:r w:rsidRPr="00834800">
              <w:rPr>
                <w:rFonts w:ascii="Times New Roman" w:hAnsi="Times New Roman" w:cs="Times New Roman"/>
                <w:lang w:val="en-US"/>
              </w:rPr>
              <w:t>Sorting files using natural merge sort.  Sequential search. Binary search.</w:t>
            </w:r>
          </w:p>
          <w:p w14:paraId="1BB2A49F" w14:textId="77777777" w:rsidR="00FC6EDF" w:rsidRPr="00834800" w:rsidRDefault="00FC6EDF" w:rsidP="000B2BE7">
            <w:pPr>
              <w:pStyle w:val="a5"/>
              <w:numPr>
                <w:ilvl w:val="0"/>
                <w:numId w:val="17"/>
              </w:numPr>
              <w:spacing w:line="259" w:lineRule="auto"/>
              <w:rPr>
                <w:rFonts w:ascii="Times New Roman" w:hAnsi="Times New Roman" w:cs="Times New Roman"/>
                <w:lang w:val="en-US"/>
              </w:rPr>
            </w:pPr>
            <w:r w:rsidRPr="00834800">
              <w:rPr>
                <w:rFonts w:ascii="Times New Roman" w:hAnsi="Times New Roman" w:cs="Times New Roman"/>
                <w:lang w:val="en-US"/>
              </w:rPr>
              <w:t>Performance and analysis of algorithms. Time complexity. Algorithm performance comparison.</w:t>
            </w:r>
          </w:p>
          <w:p w14:paraId="2F622A60" w14:textId="77777777" w:rsidR="00FC6EDF" w:rsidRPr="00834800" w:rsidRDefault="00FC6EDF" w:rsidP="000B2BE7">
            <w:pPr>
              <w:pStyle w:val="a5"/>
              <w:numPr>
                <w:ilvl w:val="0"/>
                <w:numId w:val="17"/>
              </w:numPr>
              <w:spacing w:line="259" w:lineRule="auto"/>
              <w:rPr>
                <w:rFonts w:ascii="Times New Roman" w:hAnsi="Times New Roman" w:cs="Times New Roman"/>
                <w:lang w:val="en-US"/>
              </w:rPr>
            </w:pPr>
            <w:r w:rsidRPr="00834800">
              <w:rPr>
                <w:rFonts w:ascii="Times New Roman" w:hAnsi="Times New Roman" w:cs="Times New Roman"/>
                <w:lang w:val="en-US"/>
              </w:rPr>
              <w:t>Graphs.</w:t>
            </w:r>
          </w:p>
          <w:p w14:paraId="64006AB5" w14:textId="77777777" w:rsidR="00FC6EDF" w:rsidRPr="00834800" w:rsidRDefault="00FC6EDF" w:rsidP="000B2BE7">
            <w:pPr>
              <w:pStyle w:val="a5"/>
              <w:numPr>
                <w:ilvl w:val="0"/>
                <w:numId w:val="17"/>
              </w:numPr>
              <w:spacing w:line="259" w:lineRule="auto"/>
              <w:rPr>
                <w:rFonts w:ascii="Times New Roman" w:hAnsi="Times New Roman" w:cs="Times New Roman"/>
                <w:lang w:val="en-US"/>
              </w:rPr>
            </w:pPr>
            <w:r w:rsidRPr="00834800">
              <w:rPr>
                <w:rFonts w:ascii="Times New Roman" w:hAnsi="Times New Roman" w:cs="Times New Roman"/>
                <w:lang w:val="en-US"/>
              </w:rPr>
              <w:t xml:space="preserve">Learn software design and implementation principles in the Dev-C ++ or </w:t>
            </w:r>
            <w:proofErr w:type="gramStart"/>
            <w:r w:rsidRPr="00834800">
              <w:rPr>
                <w:rFonts w:ascii="Times New Roman" w:hAnsi="Times New Roman" w:cs="Times New Roman"/>
                <w:lang w:val="en-US"/>
              </w:rPr>
              <w:t>CODE :</w:t>
            </w:r>
            <w:proofErr w:type="gramEnd"/>
            <w:r w:rsidRPr="00834800">
              <w:rPr>
                <w:rFonts w:ascii="Times New Roman" w:hAnsi="Times New Roman" w:cs="Times New Roman"/>
                <w:lang w:val="en-US"/>
              </w:rPr>
              <w:t>: BLOCKS or MS Visual Studio environment.</w:t>
            </w:r>
          </w:p>
          <w:p w14:paraId="7F0A86AE" w14:textId="77777777" w:rsidR="00FC6EDF" w:rsidRPr="00834800" w:rsidRDefault="00FC6EDF" w:rsidP="000B2BE7">
            <w:pPr>
              <w:pStyle w:val="Default"/>
              <w:rPr>
                <w:color w:val="auto"/>
                <w:lang w:val="en-US"/>
              </w:rPr>
            </w:pPr>
          </w:p>
        </w:tc>
      </w:tr>
      <w:tr w:rsidR="00FC6EDF" w:rsidRPr="00834800" w14:paraId="1A587E1B" w14:textId="77777777" w:rsidTr="000B2BE7">
        <w:tc>
          <w:tcPr>
            <w:tcW w:w="1555" w:type="dxa"/>
          </w:tcPr>
          <w:p w14:paraId="416C0730"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Bibliography</w:t>
            </w:r>
          </w:p>
        </w:tc>
        <w:tc>
          <w:tcPr>
            <w:tcW w:w="12393" w:type="dxa"/>
          </w:tcPr>
          <w:p w14:paraId="685C8351" w14:textId="77777777" w:rsidR="00FC6EDF" w:rsidRPr="00834800" w:rsidRDefault="00FC6EDF" w:rsidP="000B2BE7">
            <w:pPr>
              <w:pStyle w:val="a5"/>
              <w:numPr>
                <w:ilvl w:val="0"/>
                <w:numId w:val="26"/>
              </w:numPr>
              <w:spacing w:line="259" w:lineRule="auto"/>
              <w:rPr>
                <w:rFonts w:ascii="Times New Roman" w:hAnsi="Times New Roman" w:cs="Times New Roman"/>
                <w:lang w:val="en-US"/>
              </w:rPr>
            </w:pPr>
            <w:proofErr w:type="spellStart"/>
            <w:r w:rsidRPr="00834800">
              <w:rPr>
                <w:rFonts w:ascii="Times New Roman" w:hAnsi="Times New Roman" w:cs="Times New Roman"/>
                <w:lang w:val="en-US"/>
              </w:rPr>
              <w:t>Leendert</w:t>
            </w:r>
            <w:proofErr w:type="spellEnd"/>
            <w:r w:rsidRPr="00834800">
              <w:rPr>
                <w:rFonts w:ascii="Times New Roman" w:hAnsi="Times New Roman" w:cs="Times New Roman"/>
                <w:lang w:val="en-US"/>
              </w:rPr>
              <w:t xml:space="preserve"> </w:t>
            </w:r>
            <w:proofErr w:type="spellStart"/>
            <w:r w:rsidRPr="00834800">
              <w:rPr>
                <w:rFonts w:ascii="Times New Roman" w:hAnsi="Times New Roman" w:cs="Times New Roman"/>
                <w:lang w:val="en-US"/>
              </w:rPr>
              <w:t>Ammeraal</w:t>
            </w:r>
            <w:proofErr w:type="spellEnd"/>
            <w:r w:rsidRPr="00834800">
              <w:rPr>
                <w:rFonts w:ascii="Times New Roman" w:hAnsi="Times New Roman" w:cs="Times New Roman"/>
                <w:lang w:val="en-US"/>
              </w:rPr>
              <w:t>, Programs and data structures in C, John Wiley &amp; Sons Ltd, 1987.</w:t>
            </w:r>
          </w:p>
          <w:p w14:paraId="4026B42F" w14:textId="77777777" w:rsidR="00FC6EDF" w:rsidRPr="00834800" w:rsidRDefault="00FC6EDF" w:rsidP="000B2BE7">
            <w:pPr>
              <w:pStyle w:val="a5"/>
              <w:numPr>
                <w:ilvl w:val="0"/>
                <w:numId w:val="26"/>
              </w:numPr>
              <w:spacing w:line="259" w:lineRule="auto"/>
              <w:rPr>
                <w:rFonts w:ascii="Times New Roman" w:hAnsi="Times New Roman" w:cs="Times New Roman"/>
                <w:lang w:val="en-US"/>
              </w:rPr>
            </w:pPr>
            <w:proofErr w:type="spellStart"/>
            <w:r w:rsidRPr="00834800">
              <w:rPr>
                <w:rFonts w:ascii="Times New Roman" w:hAnsi="Times New Roman" w:cs="Times New Roman"/>
                <w:lang w:val="en-US"/>
              </w:rPr>
              <w:t>H.H.Tan</w:t>
            </w:r>
            <w:proofErr w:type="spellEnd"/>
            <w:r w:rsidRPr="00834800">
              <w:rPr>
                <w:rFonts w:ascii="Times New Roman" w:hAnsi="Times New Roman" w:cs="Times New Roman"/>
                <w:lang w:val="en-US"/>
              </w:rPr>
              <w:t xml:space="preserve">, T.B. </w:t>
            </w:r>
            <w:proofErr w:type="spellStart"/>
            <w:r w:rsidRPr="00834800">
              <w:rPr>
                <w:rFonts w:ascii="Times New Roman" w:hAnsi="Times New Roman" w:cs="Times New Roman"/>
                <w:lang w:val="en-US"/>
              </w:rPr>
              <w:t>D’Orazio</w:t>
            </w:r>
            <w:proofErr w:type="spellEnd"/>
            <w:r w:rsidRPr="00834800">
              <w:rPr>
                <w:rFonts w:ascii="Times New Roman" w:hAnsi="Times New Roman" w:cs="Times New Roman"/>
                <w:lang w:val="en-US"/>
              </w:rPr>
              <w:t>, C Programming for Engineering &amp; Computer Science, McGraw-Hill, 2000.</w:t>
            </w:r>
          </w:p>
          <w:p w14:paraId="27DB4F49" w14:textId="77777777" w:rsidR="00FC6EDF" w:rsidRPr="00834800" w:rsidRDefault="00FC6EDF" w:rsidP="000B2BE7">
            <w:pPr>
              <w:pStyle w:val="a5"/>
              <w:numPr>
                <w:ilvl w:val="0"/>
                <w:numId w:val="26"/>
              </w:numPr>
              <w:spacing w:line="259" w:lineRule="auto"/>
              <w:rPr>
                <w:rFonts w:ascii="Times New Roman" w:hAnsi="Times New Roman" w:cs="Times New Roman"/>
                <w:lang w:val="en-US"/>
              </w:rPr>
            </w:pPr>
            <w:r w:rsidRPr="00834800">
              <w:rPr>
                <w:rFonts w:ascii="Times New Roman" w:hAnsi="Times New Roman" w:cs="Times New Roman"/>
                <w:lang w:val="en-US"/>
              </w:rPr>
              <w:t xml:space="preserve">H. M. </w:t>
            </w:r>
            <w:proofErr w:type="spellStart"/>
            <w:r w:rsidRPr="00834800">
              <w:rPr>
                <w:rFonts w:ascii="Times New Roman" w:hAnsi="Times New Roman" w:cs="Times New Roman"/>
                <w:lang w:val="en-US"/>
              </w:rPr>
              <w:t>Deitel</w:t>
            </w:r>
            <w:proofErr w:type="spellEnd"/>
            <w:r w:rsidRPr="00834800">
              <w:rPr>
                <w:rFonts w:ascii="Times New Roman" w:hAnsi="Times New Roman" w:cs="Times New Roman"/>
                <w:lang w:val="en-US"/>
              </w:rPr>
              <w:t xml:space="preserve">, P. J. </w:t>
            </w:r>
            <w:proofErr w:type="spellStart"/>
            <w:r w:rsidRPr="00834800">
              <w:rPr>
                <w:rFonts w:ascii="Times New Roman" w:hAnsi="Times New Roman" w:cs="Times New Roman"/>
                <w:lang w:val="en-US"/>
              </w:rPr>
              <w:t>Deitel</w:t>
            </w:r>
            <w:proofErr w:type="spellEnd"/>
            <w:r w:rsidRPr="00834800">
              <w:rPr>
                <w:rFonts w:ascii="Times New Roman" w:hAnsi="Times New Roman" w:cs="Times New Roman"/>
                <w:lang w:val="en-US"/>
              </w:rPr>
              <w:t>, C: How to program, (second edition), Prentice-Hall, 1999.</w:t>
            </w:r>
          </w:p>
          <w:p w14:paraId="237D5FB0" w14:textId="77777777" w:rsidR="00FC6EDF" w:rsidRPr="00834800" w:rsidRDefault="00FC6EDF" w:rsidP="000B2BE7">
            <w:pPr>
              <w:pStyle w:val="a5"/>
              <w:numPr>
                <w:ilvl w:val="0"/>
                <w:numId w:val="26"/>
              </w:numPr>
              <w:spacing w:line="259" w:lineRule="auto"/>
              <w:rPr>
                <w:rFonts w:ascii="Times New Roman" w:hAnsi="Times New Roman" w:cs="Times New Roman"/>
                <w:lang w:val="en-US"/>
              </w:rPr>
            </w:pPr>
            <w:r w:rsidRPr="00834800">
              <w:rPr>
                <w:rFonts w:ascii="Times New Roman" w:hAnsi="Times New Roman" w:cs="Times New Roman"/>
                <w:lang w:val="en-US"/>
              </w:rPr>
              <w:t xml:space="preserve">A. </w:t>
            </w:r>
            <w:proofErr w:type="spellStart"/>
            <w:r w:rsidRPr="00834800">
              <w:rPr>
                <w:rFonts w:ascii="Times New Roman" w:hAnsi="Times New Roman" w:cs="Times New Roman"/>
                <w:lang w:val="en-US"/>
              </w:rPr>
              <w:t>Tenenbaum</w:t>
            </w:r>
            <w:proofErr w:type="gramStart"/>
            <w:r w:rsidRPr="00834800">
              <w:rPr>
                <w:rFonts w:ascii="Times New Roman" w:hAnsi="Times New Roman" w:cs="Times New Roman"/>
                <w:lang w:val="en-US"/>
              </w:rPr>
              <w:t>,Y</w:t>
            </w:r>
            <w:proofErr w:type="spellEnd"/>
            <w:proofErr w:type="gramEnd"/>
            <w:r w:rsidRPr="00834800">
              <w:rPr>
                <w:rFonts w:ascii="Times New Roman" w:hAnsi="Times New Roman" w:cs="Times New Roman"/>
                <w:lang w:val="en-US"/>
              </w:rPr>
              <w:t xml:space="preserve">. </w:t>
            </w:r>
            <w:proofErr w:type="spellStart"/>
            <w:r w:rsidRPr="00834800">
              <w:rPr>
                <w:rFonts w:ascii="Times New Roman" w:hAnsi="Times New Roman" w:cs="Times New Roman"/>
                <w:lang w:val="en-US"/>
              </w:rPr>
              <w:t>Langsam</w:t>
            </w:r>
            <w:proofErr w:type="spellEnd"/>
            <w:r w:rsidRPr="00834800">
              <w:rPr>
                <w:rFonts w:ascii="Times New Roman" w:hAnsi="Times New Roman" w:cs="Times New Roman"/>
                <w:lang w:val="en-US"/>
              </w:rPr>
              <w:t xml:space="preserve">, M. </w:t>
            </w:r>
            <w:proofErr w:type="spellStart"/>
            <w:r w:rsidRPr="00834800">
              <w:rPr>
                <w:rFonts w:ascii="Times New Roman" w:hAnsi="Times New Roman" w:cs="Times New Roman"/>
                <w:lang w:val="en-US"/>
              </w:rPr>
              <w:t>Augenstein</w:t>
            </w:r>
            <w:proofErr w:type="spellEnd"/>
            <w:r w:rsidRPr="00834800">
              <w:rPr>
                <w:rFonts w:ascii="Times New Roman" w:hAnsi="Times New Roman" w:cs="Times New Roman"/>
                <w:lang w:val="en-US"/>
              </w:rPr>
              <w:t>, Data Structures Using C, Prentice-Hall, 1990.</w:t>
            </w:r>
          </w:p>
          <w:p w14:paraId="1BCCB74F" w14:textId="77777777" w:rsidR="00FC6EDF" w:rsidRPr="00834800" w:rsidRDefault="00FC6EDF" w:rsidP="000B2BE7">
            <w:pPr>
              <w:pStyle w:val="a5"/>
              <w:numPr>
                <w:ilvl w:val="0"/>
                <w:numId w:val="26"/>
              </w:numPr>
              <w:spacing w:line="259" w:lineRule="auto"/>
              <w:rPr>
                <w:rFonts w:ascii="Times New Roman" w:hAnsi="Times New Roman" w:cs="Times New Roman"/>
                <w:lang w:val="en-US"/>
              </w:rPr>
            </w:pPr>
            <w:r w:rsidRPr="00834800">
              <w:rPr>
                <w:rFonts w:ascii="Times New Roman" w:hAnsi="Times New Roman" w:cs="Times New Roman"/>
                <w:lang w:val="en-US"/>
              </w:rPr>
              <w:t xml:space="preserve">A. </w:t>
            </w:r>
            <w:proofErr w:type="spellStart"/>
            <w:r w:rsidRPr="00834800">
              <w:rPr>
                <w:rFonts w:ascii="Times New Roman" w:hAnsi="Times New Roman" w:cs="Times New Roman"/>
                <w:lang w:val="en-US"/>
              </w:rPr>
              <w:t>Aho</w:t>
            </w:r>
            <w:proofErr w:type="spellEnd"/>
            <w:r w:rsidRPr="00834800">
              <w:rPr>
                <w:rFonts w:ascii="Times New Roman" w:hAnsi="Times New Roman" w:cs="Times New Roman"/>
                <w:lang w:val="en-US"/>
              </w:rPr>
              <w:t>, J. Hopcroft, J. Ullman, The Design and Analysis of Computer Algorithms”, Addison-Wesley Publishing Company, 1974.</w:t>
            </w:r>
          </w:p>
          <w:p w14:paraId="17A11969" w14:textId="77777777" w:rsidR="00FC6EDF" w:rsidRPr="00834800" w:rsidRDefault="00FC6EDF" w:rsidP="000B2BE7">
            <w:pPr>
              <w:rPr>
                <w:rFonts w:ascii="Times New Roman" w:hAnsi="Times New Roman" w:cs="Times New Roman"/>
                <w:lang w:val="en-US"/>
              </w:rPr>
            </w:pPr>
          </w:p>
        </w:tc>
      </w:tr>
    </w:tbl>
    <w:p w14:paraId="6B5B7E35" w14:textId="1A4CB36C" w:rsidR="00FC6EDF" w:rsidRDefault="00FC6EDF">
      <w:pPr>
        <w:rPr>
          <w:rFonts w:ascii="Times New Roman" w:hAnsi="Times New Roman" w:cs="Times New Roman"/>
          <w:sz w:val="28"/>
          <w:szCs w:val="28"/>
          <w:lang w:val="en-US"/>
        </w:rPr>
      </w:pPr>
      <w:r>
        <w:rPr>
          <w:rFonts w:ascii="Times New Roman" w:hAnsi="Times New Roman" w:cs="Times New Roman"/>
          <w:sz w:val="28"/>
          <w:szCs w:val="28"/>
          <w:lang w:val="en-US"/>
        </w:rPr>
        <w:br w:type="page"/>
      </w:r>
    </w:p>
    <w:tbl>
      <w:tblPr>
        <w:tblStyle w:val="a3"/>
        <w:tblW w:w="0" w:type="auto"/>
        <w:tblLook w:val="04A0" w:firstRow="1" w:lastRow="0" w:firstColumn="1" w:lastColumn="0" w:noHBand="0" w:noVBand="1"/>
      </w:tblPr>
      <w:tblGrid>
        <w:gridCol w:w="1564"/>
        <w:gridCol w:w="8489"/>
      </w:tblGrid>
      <w:tr w:rsidR="00FC6EDF" w:rsidRPr="00834800" w14:paraId="288B588D" w14:textId="77777777" w:rsidTr="000B2BE7">
        <w:tc>
          <w:tcPr>
            <w:tcW w:w="1555" w:type="dxa"/>
          </w:tcPr>
          <w:p w14:paraId="607423D2"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Title</w:t>
            </w:r>
          </w:p>
        </w:tc>
        <w:tc>
          <w:tcPr>
            <w:tcW w:w="12393" w:type="dxa"/>
          </w:tcPr>
          <w:p w14:paraId="628F2500" w14:textId="77777777" w:rsidR="00FC6EDF" w:rsidRPr="00834800" w:rsidRDefault="00FC6EDF" w:rsidP="000B2BE7">
            <w:pPr>
              <w:spacing w:line="360" w:lineRule="auto"/>
              <w:rPr>
                <w:rFonts w:ascii="Times New Roman" w:hAnsi="Times New Roman" w:cs="Times New Roman"/>
                <w:b/>
                <w:bCs/>
              </w:rPr>
            </w:pPr>
            <w:proofErr w:type="spellStart"/>
            <w:r w:rsidRPr="00834800">
              <w:rPr>
                <w:rFonts w:ascii="Times New Roman" w:hAnsi="Times New Roman" w:cs="Times New Roman"/>
                <w:b/>
                <w:bCs/>
              </w:rPr>
              <w:t>Digital</w:t>
            </w:r>
            <w:proofErr w:type="spellEnd"/>
            <w:r w:rsidRPr="00834800">
              <w:rPr>
                <w:rFonts w:ascii="Times New Roman" w:hAnsi="Times New Roman" w:cs="Times New Roman"/>
                <w:b/>
                <w:bCs/>
              </w:rPr>
              <w:t xml:space="preserve"> </w:t>
            </w:r>
            <w:proofErr w:type="spellStart"/>
            <w:r w:rsidRPr="00834800">
              <w:rPr>
                <w:rFonts w:ascii="Times New Roman" w:hAnsi="Times New Roman" w:cs="Times New Roman"/>
                <w:b/>
                <w:bCs/>
              </w:rPr>
              <w:t>Image</w:t>
            </w:r>
            <w:proofErr w:type="spellEnd"/>
            <w:r w:rsidRPr="00834800">
              <w:rPr>
                <w:rFonts w:ascii="Times New Roman" w:hAnsi="Times New Roman" w:cs="Times New Roman"/>
                <w:b/>
                <w:bCs/>
              </w:rPr>
              <w:t xml:space="preserve"> </w:t>
            </w:r>
            <w:proofErr w:type="spellStart"/>
            <w:r w:rsidRPr="00834800">
              <w:rPr>
                <w:rFonts w:ascii="Times New Roman" w:hAnsi="Times New Roman" w:cs="Times New Roman"/>
                <w:b/>
                <w:bCs/>
              </w:rPr>
              <w:t>Processing</w:t>
            </w:r>
            <w:proofErr w:type="spellEnd"/>
          </w:p>
        </w:tc>
      </w:tr>
      <w:tr w:rsidR="00FC6EDF" w:rsidRPr="00834800" w14:paraId="7082DDC0" w14:textId="77777777" w:rsidTr="000B2BE7">
        <w:tc>
          <w:tcPr>
            <w:tcW w:w="1555" w:type="dxa"/>
          </w:tcPr>
          <w:p w14:paraId="04D0F41D" w14:textId="77777777" w:rsidR="00FC6EDF" w:rsidRPr="00834800" w:rsidRDefault="00FC6EDF" w:rsidP="000B2BE7">
            <w:pPr>
              <w:rPr>
                <w:rFonts w:ascii="Times New Roman" w:hAnsi="Times New Roman" w:cs="Times New Roman"/>
                <w:b/>
                <w:bCs/>
                <w:lang w:val="en-US"/>
              </w:rPr>
            </w:pPr>
            <w:bookmarkStart w:id="4" w:name="_Hlk65582258"/>
            <w:r w:rsidRPr="00834800">
              <w:rPr>
                <w:rFonts w:ascii="Times New Roman" w:hAnsi="Times New Roman" w:cs="Times New Roman"/>
                <w:b/>
                <w:bCs/>
                <w:lang w:val="en-US"/>
              </w:rPr>
              <w:t>Learning</w:t>
            </w:r>
          </w:p>
          <w:p w14:paraId="5F31BCAC" w14:textId="77777777" w:rsidR="00FC6EDF" w:rsidRPr="00834800" w:rsidRDefault="00FC6EDF" w:rsidP="000B2BE7">
            <w:pPr>
              <w:spacing w:line="360" w:lineRule="auto"/>
              <w:rPr>
                <w:rFonts w:ascii="Times New Roman" w:hAnsi="Times New Roman" w:cs="Times New Roman"/>
                <w:lang w:val="en-US"/>
              </w:rPr>
            </w:pPr>
            <w:r w:rsidRPr="00834800">
              <w:rPr>
                <w:rFonts w:ascii="Times New Roman" w:hAnsi="Times New Roman" w:cs="Times New Roman"/>
                <w:b/>
                <w:bCs/>
                <w:lang w:val="en-US"/>
              </w:rPr>
              <w:t>Outcomes</w:t>
            </w:r>
          </w:p>
        </w:tc>
        <w:tc>
          <w:tcPr>
            <w:tcW w:w="12393" w:type="dxa"/>
          </w:tcPr>
          <w:p w14:paraId="121FFEE9" w14:textId="77777777" w:rsidR="00FC6EDF" w:rsidRPr="00834800" w:rsidRDefault="00FC6EDF" w:rsidP="000B2BE7">
            <w:pPr>
              <w:rPr>
                <w:rFonts w:ascii="Times New Roman" w:hAnsi="Times New Roman" w:cs="Times New Roman"/>
                <w:lang w:val="en-US"/>
              </w:rPr>
            </w:pPr>
            <w:r w:rsidRPr="00834800">
              <w:rPr>
                <w:rFonts w:ascii="Times New Roman" w:hAnsi="Times New Roman" w:cs="Times New Roman"/>
                <w:color w:val="000000"/>
                <w:shd w:val="clear" w:color="auto" w:fill="FFFFFF"/>
                <w:lang w:val="en-US"/>
              </w:rPr>
              <w:t xml:space="preserve">The basic concepts and algorithms applied to image processing systems and graphics cards are presented, while providing examples that allow students to become familiar with them, as well as technical computing tools in </w:t>
            </w:r>
            <w:proofErr w:type="spellStart"/>
            <w:r w:rsidRPr="00834800">
              <w:rPr>
                <w:rFonts w:ascii="Times New Roman" w:hAnsi="Times New Roman" w:cs="Times New Roman"/>
                <w:color w:val="000000"/>
                <w:shd w:val="clear" w:color="auto" w:fill="FFFFFF"/>
                <w:lang w:val="en-US"/>
              </w:rPr>
              <w:t>Matlab</w:t>
            </w:r>
            <w:proofErr w:type="spellEnd"/>
            <w:r w:rsidRPr="00834800">
              <w:rPr>
                <w:rFonts w:ascii="Times New Roman" w:hAnsi="Times New Roman" w:cs="Times New Roman"/>
                <w:color w:val="000000"/>
                <w:shd w:val="clear" w:color="auto" w:fill="FFFFFF"/>
                <w:lang w:val="en-US"/>
              </w:rPr>
              <w:t xml:space="preserve"> and CUDA. Students who have successfully completed the course will have a good understanding and knowledge of the main concepts, algorithms, and tools in the field of digital image processing and will have implemented applications in actual systems.</w:t>
            </w:r>
          </w:p>
        </w:tc>
      </w:tr>
      <w:tr w:rsidR="00FC6EDF" w:rsidRPr="00834800" w14:paraId="2C2D26D8" w14:textId="77777777" w:rsidTr="000B2BE7">
        <w:tc>
          <w:tcPr>
            <w:tcW w:w="1555" w:type="dxa"/>
          </w:tcPr>
          <w:p w14:paraId="6781F5ED" w14:textId="77777777" w:rsidR="00FC6EDF" w:rsidRPr="00834800" w:rsidRDefault="00FC6EDF" w:rsidP="000B2BE7">
            <w:pPr>
              <w:spacing w:line="360" w:lineRule="auto"/>
              <w:rPr>
                <w:rFonts w:ascii="Times New Roman" w:hAnsi="Times New Roman" w:cs="Times New Roman"/>
                <w:b/>
                <w:bCs/>
                <w:lang w:val="en-US"/>
              </w:rPr>
            </w:pPr>
            <w:bookmarkStart w:id="5" w:name="_Hlk65582274"/>
            <w:bookmarkEnd w:id="4"/>
            <w:r w:rsidRPr="00834800">
              <w:rPr>
                <w:rFonts w:ascii="Times New Roman" w:hAnsi="Times New Roman" w:cs="Times New Roman"/>
                <w:b/>
                <w:bCs/>
                <w:lang w:val="en-US"/>
              </w:rPr>
              <w:t>Contents</w:t>
            </w:r>
          </w:p>
        </w:tc>
        <w:tc>
          <w:tcPr>
            <w:tcW w:w="12393" w:type="dxa"/>
          </w:tcPr>
          <w:p w14:paraId="7FC46394" w14:textId="77777777" w:rsidR="00FC6EDF" w:rsidRPr="00834800" w:rsidRDefault="00FC6EDF" w:rsidP="000B2BE7">
            <w:pPr>
              <w:spacing w:after="160" w:line="259" w:lineRule="auto"/>
              <w:rPr>
                <w:rFonts w:ascii="Times New Roman" w:hAnsi="Times New Roman" w:cs="Times New Roman"/>
                <w:lang w:val="en-US"/>
              </w:rPr>
            </w:pPr>
            <w:r w:rsidRPr="00834800">
              <w:rPr>
                <w:rFonts w:ascii="Times New Roman" w:hAnsi="Times New Roman" w:cs="Times New Roman"/>
                <w:color w:val="000000"/>
                <w:shd w:val="clear" w:color="auto" w:fill="FFFFFF"/>
                <w:lang w:val="en-US"/>
              </w:rPr>
              <w:t>Image fundamentals, image enhancement in the spatial and frequency domains, restoration, color image processing, wavelets, image compression, morphology, segmentation, image description, and the fundamentals of object recognition.</w:t>
            </w:r>
          </w:p>
        </w:tc>
      </w:tr>
      <w:bookmarkEnd w:id="5"/>
      <w:tr w:rsidR="00FC6EDF" w:rsidRPr="00226870" w14:paraId="5BC44D64" w14:textId="77777777" w:rsidTr="000B2BE7">
        <w:tc>
          <w:tcPr>
            <w:tcW w:w="1555" w:type="dxa"/>
          </w:tcPr>
          <w:p w14:paraId="5B37EC88"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Bibliography</w:t>
            </w:r>
          </w:p>
        </w:tc>
        <w:tc>
          <w:tcPr>
            <w:tcW w:w="12393" w:type="dxa"/>
          </w:tcPr>
          <w:p w14:paraId="0B7A02DD" w14:textId="77777777" w:rsidR="00FC6EDF" w:rsidRPr="00834800" w:rsidRDefault="00FC6EDF" w:rsidP="000B2BE7">
            <w:pPr>
              <w:pStyle w:val="a5"/>
              <w:numPr>
                <w:ilvl w:val="0"/>
                <w:numId w:val="43"/>
              </w:numPr>
              <w:spacing w:after="160" w:line="259" w:lineRule="auto"/>
              <w:rPr>
                <w:rFonts w:ascii="Times New Roman" w:hAnsi="Times New Roman" w:cs="Times New Roman"/>
                <w:lang w:val="en-US"/>
              </w:rPr>
            </w:pPr>
            <w:bookmarkStart w:id="6" w:name="_Hlk65582301"/>
            <w:r w:rsidRPr="00834800">
              <w:rPr>
                <w:rFonts w:ascii="Times New Roman" w:hAnsi="Times New Roman" w:cs="Times New Roman"/>
                <w:lang w:val="en-US"/>
              </w:rPr>
              <w:t>Rafael C. Gonzalez and Richard E. Woods, “Digital Image Processing”, Prentice Hall, 2008.</w:t>
            </w:r>
          </w:p>
          <w:p w14:paraId="62CC8983" w14:textId="77777777" w:rsidR="00FC6EDF" w:rsidRPr="00834800" w:rsidRDefault="00FC6EDF" w:rsidP="000B2BE7">
            <w:pPr>
              <w:pStyle w:val="a5"/>
              <w:numPr>
                <w:ilvl w:val="0"/>
                <w:numId w:val="43"/>
              </w:numPr>
              <w:spacing w:after="160" w:line="259" w:lineRule="auto"/>
              <w:rPr>
                <w:rFonts w:ascii="Times New Roman" w:hAnsi="Times New Roman" w:cs="Times New Roman"/>
                <w:lang w:val="en-US"/>
              </w:rPr>
            </w:pPr>
            <w:r w:rsidRPr="00834800">
              <w:rPr>
                <w:rFonts w:ascii="Times New Roman" w:hAnsi="Times New Roman" w:cs="Times New Roman"/>
                <w:lang w:val="en-US"/>
              </w:rPr>
              <w:t xml:space="preserve">Rafael C. Gonzalez, Richard E. Woods and Steven </w:t>
            </w:r>
            <w:proofErr w:type="spellStart"/>
            <w:r w:rsidRPr="00834800">
              <w:rPr>
                <w:rFonts w:ascii="Times New Roman" w:hAnsi="Times New Roman" w:cs="Times New Roman"/>
                <w:lang w:val="en-US"/>
              </w:rPr>
              <w:t>Eddins</w:t>
            </w:r>
            <w:proofErr w:type="spellEnd"/>
            <w:r w:rsidRPr="00834800">
              <w:rPr>
                <w:rFonts w:ascii="Times New Roman" w:hAnsi="Times New Roman" w:cs="Times New Roman"/>
                <w:lang w:val="en-US"/>
              </w:rPr>
              <w:t xml:space="preserve">, “Digital Image Processing Using </w:t>
            </w:r>
            <w:proofErr w:type="spellStart"/>
            <w:r w:rsidRPr="00834800">
              <w:rPr>
                <w:rFonts w:ascii="Times New Roman" w:hAnsi="Times New Roman" w:cs="Times New Roman"/>
                <w:lang w:val="en-US"/>
              </w:rPr>
              <w:t>Matlab</w:t>
            </w:r>
            <w:proofErr w:type="spellEnd"/>
            <w:r w:rsidRPr="00834800">
              <w:rPr>
                <w:rFonts w:ascii="Times New Roman" w:hAnsi="Times New Roman" w:cs="Times New Roman"/>
                <w:lang w:val="en-US"/>
              </w:rPr>
              <w:t>”, McGraw Hill Education, 2010.</w:t>
            </w:r>
            <w:bookmarkEnd w:id="6"/>
          </w:p>
        </w:tc>
      </w:tr>
    </w:tbl>
    <w:p w14:paraId="0B8C0224" w14:textId="6D623774" w:rsidR="00FC6EDF" w:rsidRDefault="00FC6EDF">
      <w:pPr>
        <w:rPr>
          <w:rFonts w:ascii="Times New Roman" w:hAnsi="Times New Roman" w:cs="Times New Roman"/>
          <w:sz w:val="28"/>
          <w:szCs w:val="28"/>
          <w:lang w:val="en-US"/>
        </w:rPr>
      </w:pPr>
      <w:r>
        <w:rPr>
          <w:rFonts w:ascii="Times New Roman" w:hAnsi="Times New Roman" w:cs="Times New Roman"/>
          <w:sz w:val="28"/>
          <w:szCs w:val="28"/>
          <w:lang w:val="en-US"/>
        </w:rPr>
        <w:br w:type="page"/>
      </w:r>
    </w:p>
    <w:tbl>
      <w:tblPr>
        <w:tblStyle w:val="a3"/>
        <w:tblW w:w="0" w:type="auto"/>
        <w:tblLook w:val="04A0" w:firstRow="1" w:lastRow="0" w:firstColumn="1" w:lastColumn="0" w:noHBand="0" w:noVBand="1"/>
      </w:tblPr>
      <w:tblGrid>
        <w:gridCol w:w="1564"/>
        <w:gridCol w:w="8489"/>
      </w:tblGrid>
      <w:tr w:rsidR="00FC6EDF" w:rsidRPr="00834800" w14:paraId="414536C5" w14:textId="77777777" w:rsidTr="000B2BE7">
        <w:tc>
          <w:tcPr>
            <w:tcW w:w="1555" w:type="dxa"/>
          </w:tcPr>
          <w:p w14:paraId="2E127AA0"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Title</w:t>
            </w:r>
          </w:p>
        </w:tc>
        <w:tc>
          <w:tcPr>
            <w:tcW w:w="12393" w:type="dxa"/>
          </w:tcPr>
          <w:p w14:paraId="15F709F2"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Power Electronics</w:t>
            </w:r>
          </w:p>
        </w:tc>
      </w:tr>
      <w:tr w:rsidR="00FC6EDF" w:rsidRPr="00834800" w14:paraId="46CA482A" w14:textId="77777777" w:rsidTr="000B2BE7">
        <w:tc>
          <w:tcPr>
            <w:tcW w:w="1555" w:type="dxa"/>
          </w:tcPr>
          <w:p w14:paraId="175303B4" w14:textId="77777777" w:rsidR="00FC6EDF" w:rsidRPr="00834800" w:rsidRDefault="00FC6EDF" w:rsidP="000B2BE7">
            <w:pPr>
              <w:rPr>
                <w:rFonts w:ascii="Times New Roman" w:hAnsi="Times New Roman" w:cs="Times New Roman"/>
                <w:b/>
                <w:bCs/>
                <w:lang w:val="en-US"/>
              </w:rPr>
            </w:pPr>
            <w:r w:rsidRPr="00834800">
              <w:rPr>
                <w:rFonts w:ascii="Times New Roman" w:hAnsi="Times New Roman" w:cs="Times New Roman"/>
                <w:b/>
                <w:bCs/>
                <w:lang w:val="en-US"/>
              </w:rPr>
              <w:t>Learning</w:t>
            </w:r>
          </w:p>
          <w:p w14:paraId="66C1C596" w14:textId="77777777" w:rsidR="00FC6EDF" w:rsidRPr="00834800" w:rsidRDefault="00FC6EDF" w:rsidP="000B2BE7">
            <w:pPr>
              <w:spacing w:line="360" w:lineRule="auto"/>
              <w:rPr>
                <w:rFonts w:ascii="Times New Roman" w:hAnsi="Times New Roman" w:cs="Times New Roman"/>
                <w:lang w:val="en-US"/>
              </w:rPr>
            </w:pPr>
            <w:r w:rsidRPr="00834800">
              <w:rPr>
                <w:rFonts w:ascii="Times New Roman" w:hAnsi="Times New Roman" w:cs="Times New Roman"/>
                <w:b/>
                <w:bCs/>
                <w:lang w:val="en-US"/>
              </w:rPr>
              <w:t>Outcomes</w:t>
            </w:r>
          </w:p>
        </w:tc>
        <w:tc>
          <w:tcPr>
            <w:tcW w:w="12393" w:type="dxa"/>
          </w:tcPr>
          <w:p w14:paraId="32C60A59" w14:textId="77777777" w:rsidR="00FC6EDF" w:rsidRPr="00834800" w:rsidRDefault="00FC6EDF" w:rsidP="000B2BE7">
            <w:pPr>
              <w:rPr>
                <w:rStyle w:val="jlqj4b"/>
                <w:rFonts w:ascii="Times New Roman" w:hAnsi="Times New Roman" w:cs="Times New Roman"/>
                <w:lang w:val="en-US"/>
              </w:rPr>
            </w:pPr>
            <w:r w:rsidRPr="00834800">
              <w:rPr>
                <w:rStyle w:val="jlqj4b"/>
                <w:rFonts w:ascii="Times New Roman" w:hAnsi="Times New Roman" w:cs="Times New Roman"/>
                <w:lang w:val="en-US"/>
              </w:rPr>
              <w:t>Knowledge: After completing the course, the student will:</w:t>
            </w:r>
          </w:p>
          <w:p w14:paraId="7287BFA9" w14:textId="77777777" w:rsidR="00FC6EDF" w:rsidRPr="00834800" w:rsidRDefault="00FC6EDF" w:rsidP="000B2BE7">
            <w:pPr>
              <w:pStyle w:val="a5"/>
              <w:numPr>
                <w:ilvl w:val="0"/>
                <w:numId w:val="36"/>
              </w:numPr>
              <w:rPr>
                <w:rStyle w:val="jlqj4b"/>
                <w:rFonts w:ascii="Times New Roman" w:hAnsi="Times New Roman" w:cs="Times New Roman"/>
                <w:lang w:val="en-US"/>
              </w:rPr>
            </w:pPr>
            <w:proofErr w:type="gramStart"/>
            <w:r w:rsidRPr="00834800">
              <w:rPr>
                <w:rStyle w:val="jlqj4b"/>
                <w:rFonts w:ascii="Times New Roman" w:hAnsi="Times New Roman" w:cs="Times New Roman"/>
                <w:lang w:val="en-US"/>
              </w:rPr>
              <w:t>have</w:t>
            </w:r>
            <w:proofErr w:type="gramEnd"/>
            <w:r w:rsidRPr="00834800">
              <w:rPr>
                <w:rStyle w:val="jlqj4b"/>
                <w:rFonts w:ascii="Times New Roman" w:hAnsi="Times New Roman" w:cs="Times New Roman"/>
                <w:lang w:val="en-US"/>
              </w:rPr>
              <w:t xml:space="preserve"> an in-depth understanding of the role  of  Power  Electronics to electrical energy conversion as AC/DC, DC/DC or DC/AC and AC/AC conversion.</w:t>
            </w:r>
          </w:p>
          <w:p w14:paraId="5CD0B399" w14:textId="77777777" w:rsidR="00FC6EDF" w:rsidRPr="00834800" w:rsidRDefault="00FC6EDF" w:rsidP="000B2BE7">
            <w:pPr>
              <w:pStyle w:val="a5"/>
              <w:numPr>
                <w:ilvl w:val="0"/>
                <w:numId w:val="36"/>
              </w:numPr>
              <w:rPr>
                <w:rStyle w:val="jlqj4b"/>
                <w:rFonts w:ascii="Times New Roman" w:hAnsi="Times New Roman" w:cs="Times New Roman"/>
                <w:lang w:val="en-US"/>
              </w:rPr>
            </w:pPr>
            <w:r w:rsidRPr="00834800">
              <w:rPr>
                <w:rStyle w:val="jlqj4b"/>
                <w:rFonts w:ascii="Times New Roman" w:hAnsi="Times New Roman" w:cs="Times New Roman"/>
                <w:lang w:val="en-US"/>
              </w:rPr>
              <w:t>understand operating principles and modulation strategies for basic Power Electronics Topologies and the properties of several PWM techniques and their applications to switch-mode power electronic systems.</w:t>
            </w:r>
          </w:p>
          <w:p w14:paraId="4D86E280" w14:textId="77777777" w:rsidR="00FC6EDF" w:rsidRPr="00834800" w:rsidRDefault="00FC6EDF" w:rsidP="000B2BE7">
            <w:pPr>
              <w:pStyle w:val="a5"/>
              <w:numPr>
                <w:ilvl w:val="0"/>
                <w:numId w:val="36"/>
              </w:numPr>
              <w:rPr>
                <w:rStyle w:val="jlqj4b"/>
                <w:rFonts w:ascii="Times New Roman" w:hAnsi="Times New Roman" w:cs="Times New Roman"/>
                <w:lang w:val="en-US"/>
              </w:rPr>
            </w:pPr>
            <w:r w:rsidRPr="00834800">
              <w:rPr>
                <w:rStyle w:val="jlqj4b"/>
                <w:rFonts w:ascii="Times New Roman" w:hAnsi="Times New Roman" w:cs="Times New Roman"/>
                <w:lang w:val="en-US"/>
              </w:rPr>
              <w:t>be able to identify the most important design parameters and to recognize the impact of operating parameters on the design and use of power electronic devices</w:t>
            </w:r>
          </w:p>
          <w:p w14:paraId="4AAC343F" w14:textId="77777777" w:rsidR="00FC6EDF" w:rsidRPr="00834800" w:rsidRDefault="00FC6EDF" w:rsidP="000B2BE7">
            <w:pPr>
              <w:rPr>
                <w:rStyle w:val="jlqj4b"/>
                <w:rFonts w:ascii="Times New Roman" w:hAnsi="Times New Roman" w:cs="Times New Roman"/>
                <w:lang w:val="en-US"/>
              </w:rPr>
            </w:pPr>
            <w:r w:rsidRPr="00834800">
              <w:rPr>
                <w:rStyle w:val="jlqj4b"/>
                <w:rFonts w:ascii="Times New Roman" w:hAnsi="Times New Roman" w:cs="Times New Roman"/>
                <w:lang w:val="en-US"/>
              </w:rPr>
              <w:t xml:space="preserve"> Skills: After conclusion of the course, the student will be able to:</w:t>
            </w:r>
          </w:p>
          <w:p w14:paraId="4B5D365E" w14:textId="77777777" w:rsidR="00FC6EDF" w:rsidRPr="00834800" w:rsidRDefault="00FC6EDF" w:rsidP="000B2BE7">
            <w:pPr>
              <w:pStyle w:val="a5"/>
              <w:numPr>
                <w:ilvl w:val="0"/>
                <w:numId w:val="37"/>
              </w:numPr>
              <w:rPr>
                <w:rStyle w:val="jlqj4b"/>
                <w:rFonts w:ascii="Times New Roman" w:hAnsi="Times New Roman" w:cs="Times New Roman"/>
                <w:lang w:val="en-US"/>
              </w:rPr>
            </w:pPr>
            <w:r w:rsidRPr="00834800">
              <w:rPr>
                <w:rStyle w:val="jlqj4b"/>
                <w:rFonts w:ascii="Times New Roman" w:hAnsi="Times New Roman" w:cs="Times New Roman"/>
                <w:lang w:val="en-US"/>
              </w:rPr>
              <w:t>recognize, define, and analyze power electronic converters that perform AC/DC, DC/DC, DC/AC and AC/AC conversions</w:t>
            </w:r>
          </w:p>
          <w:p w14:paraId="51FB9A0D" w14:textId="77777777" w:rsidR="00FC6EDF" w:rsidRPr="00834800" w:rsidRDefault="00FC6EDF" w:rsidP="000B2BE7">
            <w:pPr>
              <w:pStyle w:val="a5"/>
              <w:numPr>
                <w:ilvl w:val="0"/>
                <w:numId w:val="37"/>
              </w:numPr>
              <w:rPr>
                <w:rStyle w:val="jlqj4b"/>
                <w:rFonts w:ascii="Times New Roman" w:hAnsi="Times New Roman" w:cs="Times New Roman"/>
                <w:lang w:val="en-US"/>
              </w:rPr>
            </w:pPr>
            <w:r w:rsidRPr="00834800">
              <w:rPr>
                <w:rStyle w:val="jlqj4b"/>
                <w:rFonts w:ascii="Times New Roman" w:hAnsi="Times New Roman" w:cs="Times New Roman"/>
                <w:lang w:val="en-US"/>
              </w:rPr>
              <w:t>design power electronic converters exhibiting high-performance operation</w:t>
            </w:r>
          </w:p>
          <w:p w14:paraId="3C51BFC3" w14:textId="77777777" w:rsidR="00FC6EDF" w:rsidRPr="00834800" w:rsidRDefault="00FC6EDF" w:rsidP="000B2BE7">
            <w:pPr>
              <w:pStyle w:val="a5"/>
              <w:numPr>
                <w:ilvl w:val="0"/>
                <w:numId w:val="37"/>
              </w:numPr>
              <w:rPr>
                <w:rStyle w:val="jlqj4b"/>
                <w:rFonts w:ascii="Times New Roman" w:hAnsi="Times New Roman" w:cs="Times New Roman"/>
                <w:lang w:val="en-US"/>
              </w:rPr>
            </w:pPr>
            <w:proofErr w:type="spellStart"/>
            <w:r w:rsidRPr="00834800">
              <w:rPr>
                <w:rStyle w:val="jlqj4b"/>
                <w:rFonts w:ascii="Times New Roman" w:hAnsi="Times New Roman" w:cs="Times New Roman"/>
                <w:lang w:val="en-US"/>
              </w:rPr>
              <w:t>analyse</w:t>
            </w:r>
            <w:proofErr w:type="spellEnd"/>
            <w:r w:rsidRPr="00834800">
              <w:rPr>
                <w:rStyle w:val="jlqj4b"/>
                <w:rFonts w:ascii="Times New Roman" w:hAnsi="Times New Roman" w:cs="Times New Roman"/>
                <w:lang w:val="en-US"/>
              </w:rPr>
              <w:t xml:space="preserve"> the operating principles and modulation for power electronic systems </w:t>
            </w:r>
          </w:p>
          <w:p w14:paraId="273669EB" w14:textId="77777777" w:rsidR="00FC6EDF" w:rsidRPr="00834800" w:rsidRDefault="00FC6EDF" w:rsidP="000B2BE7">
            <w:pPr>
              <w:rPr>
                <w:rStyle w:val="jlqj4b"/>
                <w:rFonts w:ascii="Times New Roman" w:hAnsi="Times New Roman" w:cs="Times New Roman"/>
                <w:lang w:val="en-US"/>
              </w:rPr>
            </w:pPr>
            <w:r w:rsidRPr="00834800">
              <w:rPr>
                <w:rStyle w:val="jlqj4b"/>
                <w:rFonts w:ascii="Times New Roman" w:hAnsi="Times New Roman" w:cs="Times New Roman"/>
                <w:lang w:val="en-US"/>
              </w:rPr>
              <w:t>Competences: After completing the course, the candidate has increased:</w:t>
            </w:r>
          </w:p>
          <w:p w14:paraId="6D8A1A2F" w14:textId="77777777" w:rsidR="00FC6EDF" w:rsidRPr="00834800" w:rsidRDefault="00FC6EDF" w:rsidP="000B2BE7">
            <w:pPr>
              <w:pStyle w:val="a5"/>
              <w:numPr>
                <w:ilvl w:val="0"/>
                <w:numId w:val="21"/>
              </w:numPr>
              <w:rPr>
                <w:rStyle w:val="jlqj4b"/>
                <w:rFonts w:ascii="Times New Roman" w:hAnsi="Times New Roman" w:cs="Times New Roman"/>
                <w:lang w:val="en-US"/>
              </w:rPr>
            </w:pPr>
            <w:r w:rsidRPr="00834800">
              <w:rPr>
                <w:rStyle w:val="jlqj4b"/>
                <w:rFonts w:ascii="Times New Roman" w:hAnsi="Times New Roman" w:cs="Times New Roman"/>
                <w:lang w:val="en-US"/>
              </w:rPr>
              <w:t>skills in cooperation - ability to communicate effectively about the Power Electronic Systems</w:t>
            </w:r>
          </w:p>
          <w:p w14:paraId="661B77A8" w14:textId="77777777" w:rsidR="00FC6EDF" w:rsidRPr="00834800" w:rsidRDefault="00FC6EDF" w:rsidP="000B2BE7">
            <w:pPr>
              <w:pStyle w:val="a5"/>
              <w:numPr>
                <w:ilvl w:val="0"/>
                <w:numId w:val="21"/>
              </w:numPr>
              <w:rPr>
                <w:rFonts w:ascii="Times New Roman" w:hAnsi="Times New Roman" w:cs="Times New Roman"/>
                <w:lang w:val="en-US"/>
              </w:rPr>
            </w:pPr>
            <w:r w:rsidRPr="00834800">
              <w:rPr>
                <w:rStyle w:val="jlqj4b"/>
                <w:rFonts w:ascii="Times New Roman" w:hAnsi="Times New Roman" w:cs="Times New Roman"/>
                <w:lang w:val="en-US"/>
              </w:rPr>
              <w:t>ability to contribute to innovation and innovation processes</w:t>
            </w:r>
          </w:p>
        </w:tc>
      </w:tr>
      <w:tr w:rsidR="00FC6EDF" w:rsidRPr="00834800" w14:paraId="7CF0FE7E" w14:textId="77777777" w:rsidTr="000B2BE7">
        <w:tc>
          <w:tcPr>
            <w:tcW w:w="1555" w:type="dxa"/>
          </w:tcPr>
          <w:p w14:paraId="593F4ED2"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Contents</w:t>
            </w:r>
          </w:p>
        </w:tc>
        <w:tc>
          <w:tcPr>
            <w:tcW w:w="12393" w:type="dxa"/>
          </w:tcPr>
          <w:p w14:paraId="6CBFA6C7" w14:textId="77777777" w:rsidR="00FC6EDF" w:rsidRPr="00834800" w:rsidRDefault="00FC6EDF" w:rsidP="000B2BE7">
            <w:pPr>
              <w:pStyle w:val="a5"/>
              <w:numPr>
                <w:ilvl w:val="0"/>
                <w:numId w:val="38"/>
              </w:numPr>
              <w:rPr>
                <w:rFonts w:ascii="Times New Roman" w:hAnsi="Times New Roman" w:cs="Times New Roman"/>
                <w:lang w:val="en-US"/>
              </w:rPr>
            </w:pPr>
            <w:r w:rsidRPr="00834800">
              <w:rPr>
                <w:rFonts w:ascii="Times New Roman" w:hAnsi="Times New Roman" w:cs="Times New Roman"/>
                <w:lang w:val="en-US"/>
              </w:rPr>
              <w:t xml:space="preserve">Definition of "Power Electronics", Semiconductors (Si, </w:t>
            </w:r>
            <w:proofErr w:type="spellStart"/>
            <w:r w:rsidRPr="00834800">
              <w:rPr>
                <w:rFonts w:ascii="Times New Roman" w:hAnsi="Times New Roman" w:cs="Times New Roman"/>
                <w:lang w:val="en-US"/>
              </w:rPr>
              <w:t>SiC</w:t>
            </w:r>
            <w:proofErr w:type="spellEnd"/>
            <w:r w:rsidRPr="00834800">
              <w:rPr>
                <w:rFonts w:ascii="Times New Roman" w:hAnsi="Times New Roman" w:cs="Times New Roman"/>
                <w:lang w:val="en-US"/>
              </w:rPr>
              <w:t xml:space="preserve">, </w:t>
            </w:r>
            <w:proofErr w:type="spellStart"/>
            <w:r w:rsidRPr="00834800">
              <w:rPr>
                <w:rFonts w:ascii="Times New Roman" w:hAnsi="Times New Roman" w:cs="Times New Roman"/>
                <w:lang w:val="en-US"/>
              </w:rPr>
              <w:t>GaN</w:t>
            </w:r>
            <w:proofErr w:type="spellEnd"/>
            <w:r w:rsidRPr="00834800">
              <w:rPr>
                <w:rFonts w:ascii="Times New Roman" w:hAnsi="Times New Roman" w:cs="Times New Roman"/>
                <w:lang w:val="en-US"/>
              </w:rPr>
              <w:t>) and Power Semiconductor Devices and Components, (Diode, Thyristor, GTO, MCT, TRIAC, Power BJT, Power MOSFETs, SJ MOSFET, IGBT, HEMT, TRIAC), Circuits with switches and diodes (with load RC, RL, RLC), semiconductor protection, damping</w:t>
            </w:r>
          </w:p>
          <w:p w14:paraId="0F6E0DFE" w14:textId="77777777" w:rsidR="00FC6EDF" w:rsidRPr="00834800" w:rsidRDefault="00FC6EDF" w:rsidP="000B2BE7">
            <w:pPr>
              <w:pStyle w:val="a5"/>
              <w:numPr>
                <w:ilvl w:val="0"/>
                <w:numId w:val="38"/>
              </w:numPr>
              <w:rPr>
                <w:rFonts w:ascii="Times New Roman" w:hAnsi="Times New Roman" w:cs="Times New Roman"/>
                <w:lang w:val="en-US"/>
              </w:rPr>
            </w:pPr>
            <w:r w:rsidRPr="00834800">
              <w:rPr>
                <w:rFonts w:ascii="Times New Roman" w:hAnsi="Times New Roman" w:cs="Times New Roman"/>
                <w:lang w:val="en-US"/>
              </w:rPr>
              <w:t>oscillations - snubbers, MOVs, fuses, current sensing protection - protection through the drive circuit. Rectifiers, multiphase rectifiers, controlled rectifiers with thyristor.</w:t>
            </w:r>
          </w:p>
          <w:p w14:paraId="0C1B79C1" w14:textId="77777777" w:rsidR="00FC6EDF" w:rsidRPr="00834800" w:rsidRDefault="00FC6EDF" w:rsidP="000B2BE7">
            <w:pPr>
              <w:pStyle w:val="a5"/>
              <w:numPr>
                <w:ilvl w:val="0"/>
                <w:numId w:val="38"/>
              </w:numPr>
              <w:rPr>
                <w:rFonts w:ascii="Times New Roman" w:hAnsi="Times New Roman" w:cs="Times New Roman"/>
                <w:lang w:val="en-US"/>
              </w:rPr>
            </w:pPr>
            <w:r w:rsidRPr="00834800">
              <w:rPr>
                <w:rFonts w:ascii="Times New Roman" w:hAnsi="Times New Roman" w:cs="Times New Roman"/>
                <w:lang w:val="en-US"/>
              </w:rPr>
              <w:t>RL and LC low-pass filters, Fourier analysis, harmonics spectrum use, ripple coefficient (K), total harmonic distortion factor (THD), harmonic coefficients (HF 1,2), power factor (PF). DC / DC conversion, buck converter, CCM and DCM operation, Boost converter, positive to negative converter. Duty Cycle Definition and Control using Pulse Width Modulation (PWM).</w:t>
            </w:r>
          </w:p>
          <w:p w14:paraId="151AA899" w14:textId="77777777" w:rsidR="00FC6EDF" w:rsidRPr="00834800" w:rsidRDefault="00FC6EDF" w:rsidP="000B2BE7">
            <w:pPr>
              <w:pStyle w:val="a5"/>
              <w:numPr>
                <w:ilvl w:val="0"/>
                <w:numId w:val="38"/>
              </w:numPr>
              <w:rPr>
                <w:rFonts w:ascii="Times New Roman" w:hAnsi="Times New Roman" w:cs="Times New Roman"/>
                <w:lang w:val="en-US"/>
              </w:rPr>
            </w:pPr>
            <w:r w:rsidRPr="00834800">
              <w:rPr>
                <w:rFonts w:ascii="Times New Roman" w:hAnsi="Times New Roman" w:cs="Times New Roman"/>
                <w:lang w:val="en-US"/>
              </w:rPr>
              <w:t>Switching Power Supplies, power factor correction (PFC), pulse transformer, Forward Converter, semi-bridge, Full Bridge, Push-Pull, coupled coils, Flyback converter. Inverters: Half Bridge, Bridge, PWM Technique, MPWM Technique, Technique PDM, Modulation Factor (Mf), SPWM Technique, Normal Carrier Frequency (</w:t>
            </w:r>
            <w:proofErr w:type="spellStart"/>
            <w:r w:rsidRPr="00834800">
              <w:rPr>
                <w:rFonts w:ascii="Times New Roman" w:hAnsi="Times New Roman" w:cs="Times New Roman"/>
                <w:lang w:val="en-US"/>
              </w:rPr>
              <w:t>Fnc</w:t>
            </w:r>
            <w:proofErr w:type="spellEnd"/>
            <w:r w:rsidRPr="00834800">
              <w:rPr>
                <w:rFonts w:ascii="Times New Roman" w:hAnsi="Times New Roman" w:cs="Times New Roman"/>
                <w:lang w:val="en-US"/>
              </w:rPr>
              <w:t>), HF-Link, Three Phase Inverters, Inverters and Motor Drive, Class D amplifiers.</w:t>
            </w:r>
          </w:p>
          <w:p w14:paraId="3AC2B3FF" w14:textId="77777777" w:rsidR="00FC6EDF" w:rsidRPr="00834800" w:rsidRDefault="00FC6EDF" w:rsidP="000B2BE7">
            <w:pPr>
              <w:pStyle w:val="a5"/>
              <w:numPr>
                <w:ilvl w:val="0"/>
                <w:numId w:val="38"/>
              </w:numPr>
              <w:rPr>
                <w:rFonts w:ascii="Times New Roman" w:hAnsi="Times New Roman" w:cs="Times New Roman"/>
                <w:lang w:val="en-US"/>
              </w:rPr>
            </w:pPr>
            <w:r w:rsidRPr="00834800">
              <w:rPr>
                <w:rFonts w:ascii="Times New Roman" w:hAnsi="Times New Roman" w:cs="Times New Roman"/>
                <w:lang w:val="en-US"/>
              </w:rPr>
              <w:t xml:space="preserve">Class E, </w:t>
            </w:r>
            <w:proofErr w:type="spellStart"/>
            <w:r w:rsidRPr="00834800">
              <w:rPr>
                <w:rFonts w:ascii="Times New Roman" w:hAnsi="Times New Roman" w:cs="Times New Roman"/>
                <w:lang w:val="en-US"/>
              </w:rPr>
              <w:t>Cycloconverters</w:t>
            </w:r>
            <w:proofErr w:type="spellEnd"/>
            <w:r w:rsidRPr="00834800">
              <w:rPr>
                <w:rFonts w:ascii="Times New Roman" w:hAnsi="Times New Roman" w:cs="Times New Roman"/>
                <w:lang w:val="en-US"/>
              </w:rPr>
              <w:t>.</w:t>
            </w:r>
          </w:p>
          <w:p w14:paraId="5A80233D" w14:textId="77777777" w:rsidR="00FC6EDF" w:rsidRPr="00834800" w:rsidRDefault="00FC6EDF" w:rsidP="000B2BE7">
            <w:pPr>
              <w:pStyle w:val="a5"/>
              <w:numPr>
                <w:ilvl w:val="0"/>
                <w:numId w:val="38"/>
              </w:numPr>
              <w:rPr>
                <w:rFonts w:ascii="Times New Roman" w:hAnsi="Times New Roman" w:cs="Times New Roman"/>
                <w:lang w:val="en-US"/>
              </w:rPr>
            </w:pPr>
            <w:r w:rsidRPr="00834800">
              <w:rPr>
                <w:rFonts w:ascii="Times New Roman" w:hAnsi="Times New Roman" w:cs="Times New Roman"/>
                <w:lang w:val="en-US"/>
              </w:rPr>
              <w:t>MCUs, DSPs and Power Electronics, Digital PWM Units.</w:t>
            </w:r>
          </w:p>
          <w:p w14:paraId="00D4C0B1" w14:textId="77777777" w:rsidR="00FC6EDF" w:rsidRPr="00834800" w:rsidRDefault="00FC6EDF" w:rsidP="000B2BE7">
            <w:pPr>
              <w:pStyle w:val="a5"/>
              <w:numPr>
                <w:ilvl w:val="0"/>
                <w:numId w:val="38"/>
              </w:numPr>
              <w:rPr>
                <w:rFonts w:ascii="Times New Roman" w:hAnsi="Times New Roman" w:cs="Times New Roman"/>
                <w:lang w:val="en-US"/>
              </w:rPr>
            </w:pPr>
            <w:r w:rsidRPr="00834800">
              <w:rPr>
                <w:rFonts w:ascii="Times New Roman" w:hAnsi="Times New Roman" w:cs="Times New Roman"/>
                <w:lang w:val="en-US"/>
              </w:rPr>
              <w:t>MPPT, PFC, Batteries and Battery Management.</w:t>
            </w:r>
          </w:p>
        </w:tc>
      </w:tr>
      <w:tr w:rsidR="00FC6EDF" w:rsidRPr="00834800" w14:paraId="40266876" w14:textId="77777777" w:rsidTr="000B2BE7">
        <w:tc>
          <w:tcPr>
            <w:tcW w:w="1555" w:type="dxa"/>
          </w:tcPr>
          <w:p w14:paraId="446030D2"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Bibliography</w:t>
            </w:r>
          </w:p>
        </w:tc>
        <w:tc>
          <w:tcPr>
            <w:tcW w:w="12393" w:type="dxa"/>
          </w:tcPr>
          <w:p w14:paraId="393DAFD9" w14:textId="77777777" w:rsidR="00FC6EDF" w:rsidRPr="00834800" w:rsidRDefault="00FC6EDF" w:rsidP="000B2BE7">
            <w:pPr>
              <w:pStyle w:val="a5"/>
              <w:numPr>
                <w:ilvl w:val="0"/>
                <w:numId w:val="22"/>
              </w:numPr>
              <w:spacing w:after="160" w:line="259" w:lineRule="auto"/>
              <w:rPr>
                <w:rFonts w:ascii="Times New Roman" w:hAnsi="Times New Roman" w:cs="Times New Roman"/>
                <w:lang w:val="en-US"/>
              </w:rPr>
            </w:pPr>
            <w:r w:rsidRPr="00834800">
              <w:rPr>
                <w:rFonts w:ascii="Times New Roman" w:hAnsi="Times New Roman" w:cs="Times New Roman"/>
                <w:lang w:val="en-US"/>
              </w:rPr>
              <w:t xml:space="preserve">Ned Mohan, Tore M. </w:t>
            </w:r>
            <w:proofErr w:type="spellStart"/>
            <w:r w:rsidRPr="00834800">
              <w:rPr>
                <w:rFonts w:ascii="Times New Roman" w:hAnsi="Times New Roman" w:cs="Times New Roman"/>
                <w:lang w:val="en-US"/>
              </w:rPr>
              <w:t>Undeland</w:t>
            </w:r>
            <w:proofErr w:type="spellEnd"/>
            <w:r w:rsidRPr="00834800">
              <w:rPr>
                <w:rFonts w:ascii="Times New Roman" w:hAnsi="Times New Roman" w:cs="Times New Roman"/>
                <w:lang w:val="en-US"/>
              </w:rPr>
              <w:t>, William P. Robbins, “Power Electronics: Converters, Applications, and Design”, Whiley, 2002.</w:t>
            </w:r>
          </w:p>
          <w:p w14:paraId="0E8FDD38" w14:textId="77777777" w:rsidR="00FC6EDF" w:rsidRPr="00834800" w:rsidRDefault="00FC6EDF" w:rsidP="000B2BE7">
            <w:pPr>
              <w:pStyle w:val="a5"/>
              <w:numPr>
                <w:ilvl w:val="0"/>
                <w:numId w:val="22"/>
              </w:numPr>
              <w:spacing w:after="160" w:line="259" w:lineRule="auto"/>
              <w:rPr>
                <w:rFonts w:ascii="Times New Roman" w:hAnsi="Times New Roman" w:cs="Times New Roman"/>
                <w:lang w:val="en-US"/>
              </w:rPr>
            </w:pPr>
            <w:r w:rsidRPr="00834800">
              <w:rPr>
                <w:rFonts w:ascii="Times New Roman" w:hAnsi="Times New Roman" w:cs="Times New Roman"/>
                <w:lang w:val="en-US"/>
              </w:rPr>
              <w:t xml:space="preserve"> S. Ν. MANIAS, «POWER ELECTRONICS», SIMEON PUBLICATIONS, ATHENS 2012.</w:t>
            </w:r>
          </w:p>
        </w:tc>
      </w:tr>
    </w:tbl>
    <w:p w14:paraId="6BF63C4C" w14:textId="0AD01E6F" w:rsidR="00FC6EDF" w:rsidRDefault="00FC6EDF">
      <w:pPr>
        <w:rPr>
          <w:rFonts w:ascii="Times New Roman" w:hAnsi="Times New Roman" w:cs="Times New Roman"/>
          <w:sz w:val="28"/>
          <w:szCs w:val="28"/>
          <w:lang w:val="en-US"/>
        </w:rPr>
      </w:pPr>
      <w:r>
        <w:rPr>
          <w:rFonts w:ascii="Times New Roman" w:hAnsi="Times New Roman" w:cs="Times New Roman"/>
          <w:sz w:val="28"/>
          <w:szCs w:val="28"/>
          <w:lang w:val="en-US"/>
        </w:rPr>
        <w:br w:type="page"/>
      </w:r>
    </w:p>
    <w:tbl>
      <w:tblPr>
        <w:tblStyle w:val="a3"/>
        <w:tblW w:w="0" w:type="auto"/>
        <w:tblLook w:val="04A0" w:firstRow="1" w:lastRow="0" w:firstColumn="1" w:lastColumn="0" w:noHBand="0" w:noVBand="1"/>
      </w:tblPr>
      <w:tblGrid>
        <w:gridCol w:w="1564"/>
        <w:gridCol w:w="8489"/>
      </w:tblGrid>
      <w:tr w:rsidR="00FC6EDF" w:rsidRPr="00834800" w14:paraId="301D55EA" w14:textId="77777777" w:rsidTr="000B2BE7">
        <w:tc>
          <w:tcPr>
            <w:tcW w:w="1555" w:type="dxa"/>
          </w:tcPr>
          <w:p w14:paraId="2D405FF2"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Title</w:t>
            </w:r>
          </w:p>
        </w:tc>
        <w:tc>
          <w:tcPr>
            <w:tcW w:w="12393" w:type="dxa"/>
          </w:tcPr>
          <w:p w14:paraId="19AD803D"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Algorithms and Complexity</w:t>
            </w:r>
          </w:p>
        </w:tc>
      </w:tr>
      <w:tr w:rsidR="00FC6EDF" w:rsidRPr="00834800" w14:paraId="440B7BB6" w14:textId="77777777" w:rsidTr="000B2BE7">
        <w:tc>
          <w:tcPr>
            <w:tcW w:w="1555" w:type="dxa"/>
          </w:tcPr>
          <w:p w14:paraId="7075BCDC" w14:textId="77777777" w:rsidR="00FC6EDF" w:rsidRPr="00834800" w:rsidRDefault="00FC6EDF" w:rsidP="000B2BE7">
            <w:pPr>
              <w:rPr>
                <w:rFonts w:ascii="Times New Roman" w:hAnsi="Times New Roman" w:cs="Times New Roman"/>
                <w:b/>
                <w:bCs/>
                <w:lang w:val="en-US"/>
              </w:rPr>
            </w:pPr>
            <w:r w:rsidRPr="00834800">
              <w:rPr>
                <w:rFonts w:ascii="Times New Roman" w:hAnsi="Times New Roman" w:cs="Times New Roman"/>
                <w:b/>
                <w:bCs/>
                <w:lang w:val="en-US"/>
              </w:rPr>
              <w:t>Learning</w:t>
            </w:r>
          </w:p>
          <w:p w14:paraId="6FDB2F5E" w14:textId="77777777" w:rsidR="00FC6EDF" w:rsidRPr="00834800" w:rsidRDefault="00FC6EDF" w:rsidP="000B2BE7">
            <w:pPr>
              <w:spacing w:line="360" w:lineRule="auto"/>
              <w:rPr>
                <w:rFonts w:ascii="Times New Roman" w:hAnsi="Times New Roman" w:cs="Times New Roman"/>
                <w:lang w:val="en-US"/>
              </w:rPr>
            </w:pPr>
            <w:r w:rsidRPr="00834800">
              <w:rPr>
                <w:rFonts w:ascii="Times New Roman" w:hAnsi="Times New Roman" w:cs="Times New Roman"/>
                <w:b/>
                <w:bCs/>
                <w:lang w:val="en-US"/>
              </w:rPr>
              <w:t>Outcomes</w:t>
            </w:r>
          </w:p>
        </w:tc>
        <w:tc>
          <w:tcPr>
            <w:tcW w:w="12393" w:type="dxa"/>
          </w:tcPr>
          <w:p w14:paraId="46B51545" w14:textId="77777777" w:rsidR="00FC6EDF" w:rsidRPr="00834800" w:rsidRDefault="00FC6EDF" w:rsidP="000B2BE7">
            <w:pPr>
              <w:rPr>
                <w:rFonts w:ascii="Times New Roman" w:hAnsi="Times New Roman" w:cs="Times New Roman"/>
                <w:lang w:val="en-US"/>
              </w:rPr>
            </w:pPr>
            <w:r w:rsidRPr="00834800">
              <w:rPr>
                <w:rFonts w:ascii="Times New Roman" w:hAnsi="Times New Roman" w:cs="Times New Roman"/>
                <w:lang w:val="en-US"/>
              </w:rPr>
              <w:t xml:space="preserve">The course provides an introduction to differential equations, specially designed for electronic engineers. Topics also include numerical techniques for the solution of initial value problems. </w:t>
            </w:r>
          </w:p>
          <w:p w14:paraId="2BFDD61A" w14:textId="77777777" w:rsidR="00FC6EDF" w:rsidRPr="00834800" w:rsidRDefault="00FC6EDF" w:rsidP="000B2BE7">
            <w:pPr>
              <w:rPr>
                <w:rFonts w:ascii="Times New Roman" w:hAnsi="Times New Roman" w:cs="Times New Roman"/>
                <w:lang w:val="en-US"/>
              </w:rPr>
            </w:pPr>
          </w:p>
        </w:tc>
      </w:tr>
      <w:tr w:rsidR="00FC6EDF" w:rsidRPr="00834800" w14:paraId="49CAA952" w14:textId="77777777" w:rsidTr="000B2BE7">
        <w:tc>
          <w:tcPr>
            <w:tcW w:w="1555" w:type="dxa"/>
          </w:tcPr>
          <w:p w14:paraId="0795CDE9"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Contents</w:t>
            </w:r>
          </w:p>
        </w:tc>
        <w:tc>
          <w:tcPr>
            <w:tcW w:w="12393" w:type="dxa"/>
          </w:tcPr>
          <w:p w14:paraId="1909207D" w14:textId="77777777" w:rsidR="00FC6EDF" w:rsidRPr="00834800" w:rsidRDefault="00FC6EDF" w:rsidP="000B2BE7">
            <w:pPr>
              <w:pStyle w:val="a5"/>
              <w:numPr>
                <w:ilvl w:val="0"/>
                <w:numId w:val="21"/>
              </w:numPr>
              <w:rPr>
                <w:rStyle w:val="jlqj4b"/>
                <w:rFonts w:ascii="Times New Roman" w:hAnsi="Times New Roman" w:cs="Times New Roman"/>
                <w:lang w:val="en-US"/>
              </w:rPr>
            </w:pPr>
            <w:r w:rsidRPr="00834800">
              <w:rPr>
                <w:rStyle w:val="jlqj4b"/>
                <w:rFonts w:ascii="Times New Roman" w:hAnsi="Times New Roman" w:cs="Times New Roman"/>
                <w:lang w:val="en-US"/>
              </w:rPr>
              <w:t>What is an algorithm? The concept of complexity.</w:t>
            </w:r>
          </w:p>
          <w:p w14:paraId="0E3021C5" w14:textId="77777777" w:rsidR="00FC6EDF" w:rsidRPr="00834800" w:rsidRDefault="00FC6EDF" w:rsidP="000B2BE7">
            <w:pPr>
              <w:pStyle w:val="a5"/>
              <w:numPr>
                <w:ilvl w:val="0"/>
                <w:numId w:val="21"/>
              </w:numPr>
              <w:rPr>
                <w:rStyle w:val="jlqj4b"/>
                <w:rFonts w:ascii="Times New Roman" w:hAnsi="Times New Roman" w:cs="Times New Roman"/>
              </w:rPr>
            </w:pPr>
            <w:proofErr w:type="spellStart"/>
            <w:r w:rsidRPr="00834800">
              <w:rPr>
                <w:rStyle w:val="jlqj4b"/>
                <w:rFonts w:ascii="Times New Roman" w:hAnsi="Times New Roman" w:cs="Times New Roman"/>
              </w:rPr>
              <w:t>Iterative</w:t>
            </w:r>
            <w:proofErr w:type="spellEnd"/>
            <w:r w:rsidRPr="00834800">
              <w:rPr>
                <w:rStyle w:val="jlqj4b"/>
                <w:rFonts w:ascii="Times New Roman" w:hAnsi="Times New Roman" w:cs="Times New Roman"/>
              </w:rPr>
              <w:t xml:space="preserve"> and </w:t>
            </w:r>
            <w:proofErr w:type="spellStart"/>
            <w:r w:rsidRPr="00834800">
              <w:rPr>
                <w:rStyle w:val="jlqj4b"/>
                <w:rFonts w:ascii="Times New Roman" w:hAnsi="Times New Roman" w:cs="Times New Roman"/>
              </w:rPr>
              <w:t>recursive</w:t>
            </w:r>
            <w:proofErr w:type="spellEnd"/>
            <w:r w:rsidRPr="00834800">
              <w:rPr>
                <w:rStyle w:val="jlqj4b"/>
                <w:rFonts w:ascii="Times New Roman" w:hAnsi="Times New Roman" w:cs="Times New Roman"/>
              </w:rPr>
              <w:t xml:space="preserve"> </w:t>
            </w:r>
            <w:proofErr w:type="spellStart"/>
            <w:r w:rsidRPr="00834800">
              <w:rPr>
                <w:rStyle w:val="jlqj4b"/>
                <w:rFonts w:ascii="Times New Roman" w:hAnsi="Times New Roman" w:cs="Times New Roman"/>
              </w:rPr>
              <w:t>algorithms</w:t>
            </w:r>
            <w:proofErr w:type="spellEnd"/>
          </w:p>
          <w:p w14:paraId="678C4B8B" w14:textId="77777777" w:rsidR="00FC6EDF" w:rsidRPr="00834800" w:rsidRDefault="00FC6EDF" w:rsidP="000B2BE7">
            <w:pPr>
              <w:pStyle w:val="a5"/>
              <w:numPr>
                <w:ilvl w:val="0"/>
                <w:numId w:val="21"/>
              </w:numPr>
              <w:rPr>
                <w:rStyle w:val="jlqj4b"/>
                <w:rFonts w:ascii="Times New Roman" w:hAnsi="Times New Roman" w:cs="Times New Roman"/>
              </w:rPr>
            </w:pPr>
            <w:proofErr w:type="spellStart"/>
            <w:r w:rsidRPr="00834800">
              <w:rPr>
                <w:rStyle w:val="jlqj4b"/>
                <w:rFonts w:ascii="Times New Roman" w:hAnsi="Times New Roman" w:cs="Times New Roman"/>
              </w:rPr>
              <w:t>Greedy</w:t>
            </w:r>
            <w:proofErr w:type="spellEnd"/>
            <w:r w:rsidRPr="00834800">
              <w:rPr>
                <w:rStyle w:val="jlqj4b"/>
                <w:rFonts w:ascii="Times New Roman" w:hAnsi="Times New Roman" w:cs="Times New Roman"/>
              </w:rPr>
              <w:t xml:space="preserve"> </w:t>
            </w:r>
            <w:proofErr w:type="spellStart"/>
            <w:r w:rsidRPr="00834800">
              <w:rPr>
                <w:rStyle w:val="jlqj4b"/>
                <w:rFonts w:ascii="Times New Roman" w:hAnsi="Times New Roman" w:cs="Times New Roman"/>
              </w:rPr>
              <w:t>algorithms</w:t>
            </w:r>
            <w:proofErr w:type="spellEnd"/>
          </w:p>
          <w:p w14:paraId="0C3B108E" w14:textId="77777777" w:rsidR="00FC6EDF" w:rsidRPr="00834800" w:rsidRDefault="00FC6EDF" w:rsidP="000B2BE7">
            <w:pPr>
              <w:pStyle w:val="a5"/>
              <w:numPr>
                <w:ilvl w:val="0"/>
                <w:numId w:val="21"/>
              </w:numPr>
              <w:rPr>
                <w:rStyle w:val="jlqj4b"/>
                <w:rFonts w:ascii="Times New Roman" w:hAnsi="Times New Roman" w:cs="Times New Roman"/>
              </w:rPr>
            </w:pPr>
            <w:proofErr w:type="spellStart"/>
            <w:r w:rsidRPr="00834800">
              <w:rPr>
                <w:rStyle w:val="jlqj4b"/>
                <w:rFonts w:ascii="Times New Roman" w:hAnsi="Times New Roman" w:cs="Times New Roman"/>
              </w:rPr>
              <w:t>Divide</w:t>
            </w:r>
            <w:proofErr w:type="spellEnd"/>
            <w:r w:rsidRPr="00834800">
              <w:rPr>
                <w:rStyle w:val="jlqj4b"/>
                <w:rFonts w:ascii="Times New Roman" w:hAnsi="Times New Roman" w:cs="Times New Roman"/>
              </w:rPr>
              <w:t xml:space="preserve"> and </w:t>
            </w:r>
            <w:proofErr w:type="spellStart"/>
            <w:r w:rsidRPr="00834800">
              <w:rPr>
                <w:rStyle w:val="jlqj4b"/>
                <w:rFonts w:ascii="Times New Roman" w:hAnsi="Times New Roman" w:cs="Times New Roman"/>
              </w:rPr>
              <w:t>Conquer</w:t>
            </w:r>
            <w:proofErr w:type="spellEnd"/>
          </w:p>
          <w:p w14:paraId="50F6D121" w14:textId="77777777" w:rsidR="00FC6EDF" w:rsidRPr="00834800" w:rsidRDefault="00FC6EDF" w:rsidP="000B2BE7">
            <w:pPr>
              <w:pStyle w:val="a5"/>
              <w:numPr>
                <w:ilvl w:val="0"/>
                <w:numId w:val="21"/>
              </w:numPr>
              <w:rPr>
                <w:rStyle w:val="jlqj4b"/>
                <w:rFonts w:ascii="Times New Roman" w:hAnsi="Times New Roman" w:cs="Times New Roman"/>
              </w:rPr>
            </w:pPr>
            <w:proofErr w:type="spellStart"/>
            <w:r w:rsidRPr="00834800">
              <w:rPr>
                <w:rStyle w:val="jlqj4b"/>
                <w:rFonts w:ascii="Times New Roman" w:hAnsi="Times New Roman" w:cs="Times New Roman"/>
              </w:rPr>
              <w:t>Sorting</w:t>
            </w:r>
            <w:proofErr w:type="spellEnd"/>
          </w:p>
          <w:p w14:paraId="27C1CC03" w14:textId="77777777" w:rsidR="00FC6EDF" w:rsidRPr="00834800" w:rsidRDefault="00FC6EDF" w:rsidP="000B2BE7">
            <w:pPr>
              <w:pStyle w:val="a5"/>
              <w:numPr>
                <w:ilvl w:val="0"/>
                <w:numId w:val="21"/>
              </w:numPr>
              <w:rPr>
                <w:rStyle w:val="jlqj4b"/>
                <w:rFonts w:ascii="Times New Roman" w:hAnsi="Times New Roman" w:cs="Times New Roman"/>
              </w:rPr>
            </w:pPr>
            <w:proofErr w:type="spellStart"/>
            <w:r w:rsidRPr="00834800">
              <w:rPr>
                <w:rStyle w:val="jlqj4b"/>
                <w:rFonts w:ascii="Times New Roman" w:hAnsi="Times New Roman" w:cs="Times New Roman"/>
              </w:rPr>
              <w:t>Searching</w:t>
            </w:r>
            <w:proofErr w:type="spellEnd"/>
          </w:p>
          <w:p w14:paraId="50BC4D94" w14:textId="77777777" w:rsidR="00FC6EDF" w:rsidRPr="00834800" w:rsidRDefault="00FC6EDF" w:rsidP="000B2BE7">
            <w:pPr>
              <w:pStyle w:val="a5"/>
              <w:numPr>
                <w:ilvl w:val="0"/>
                <w:numId w:val="21"/>
              </w:numPr>
              <w:rPr>
                <w:rStyle w:val="jlqj4b"/>
                <w:rFonts w:ascii="Times New Roman" w:hAnsi="Times New Roman" w:cs="Times New Roman"/>
              </w:rPr>
            </w:pPr>
            <w:proofErr w:type="spellStart"/>
            <w:r w:rsidRPr="00834800">
              <w:rPr>
                <w:rStyle w:val="jlqj4b"/>
                <w:rFonts w:ascii="Times New Roman" w:hAnsi="Times New Roman" w:cs="Times New Roman"/>
              </w:rPr>
              <w:t>Random</w:t>
            </w:r>
            <w:proofErr w:type="spellEnd"/>
            <w:r w:rsidRPr="00834800">
              <w:rPr>
                <w:rStyle w:val="jlqj4b"/>
                <w:rFonts w:ascii="Times New Roman" w:hAnsi="Times New Roman" w:cs="Times New Roman"/>
              </w:rPr>
              <w:t xml:space="preserve"> </w:t>
            </w:r>
            <w:proofErr w:type="spellStart"/>
            <w:r w:rsidRPr="00834800">
              <w:rPr>
                <w:rStyle w:val="jlqj4b"/>
                <w:rFonts w:ascii="Times New Roman" w:hAnsi="Times New Roman" w:cs="Times New Roman"/>
              </w:rPr>
              <w:t>number</w:t>
            </w:r>
            <w:proofErr w:type="spellEnd"/>
            <w:r w:rsidRPr="00834800">
              <w:rPr>
                <w:rStyle w:val="jlqj4b"/>
                <w:rFonts w:ascii="Times New Roman" w:hAnsi="Times New Roman" w:cs="Times New Roman"/>
              </w:rPr>
              <w:t xml:space="preserve"> </w:t>
            </w:r>
            <w:proofErr w:type="spellStart"/>
            <w:r w:rsidRPr="00834800">
              <w:rPr>
                <w:rStyle w:val="jlqj4b"/>
                <w:rFonts w:ascii="Times New Roman" w:hAnsi="Times New Roman" w:cs="Times New Roman"/>
              </w:rPr>
              <w:t>generation</w:t>
            </w:r>
            <w:proofErr w:type="spellEnd"/>
          </w:p>
          <w:p w14:paraId="62F91356" w14:textId="77777777" w:rsidR="00FC6EDF" w:rsidRPr="00834800" w:rsidRDefault="00FC6EDF" w:rsidP="000B2BE7">
            <w:pPr>
              <w:pStyle w:val="a5"/>
              <w:numPr>
                <w:ilvl w:val="0"/>
                <w:numId w:val="21"/>
              </w:numPr>
              <w:rPr>
                <w:rStyle w:val="jlqj4b"/>
                <w:rFonts w:ascii="Times New Roman" w:hAnsi="Times New Roman" w:cs="Times New Roman"/>
              </w:rPr>
            </w:pPr>
            <w:proofErr w:type="spellStart"/>
            <w:r w:rsidRPr="00834800">
              <w:rPr>
                <w:rStyle w:val="jlqj4b"/>
                <w:rFonts w:ascii="Times New Roman" w:hAnsi="Times New Roman" w:cs="Times New Roman"/>
              </w:rPr>
              <w:t>Linear</w:t>
            </w:r>
            <w:proofErr w:type="spellEnd"/>
            <w:r w:rsidRPr="00834800">
              <w:rPr>
                <w:rStyle w:val="jlqj4b"/>
                <w:rFonts w:ascii="Times New Roman" w:hAnsi="Times New Roman" w:cs="Times New Roman"/>
              </w:rPr>
              <w:t xml:space="preserve"> </w:t>
            </w:r>
            <w:proofErr w:type="spellStart"/>
            <w:r w:rsidRPr="00834800">
              <w:rPr>
                <w:rStyle w:val="jlqj4b"/>
                <w:rFonts w:ascii="Times New Roman" w:hAnsi="Times New Roman" w:cs="Times New Roman"/>
              </w:rPr>
              <w:t>programming</w:t>
            </w:r>
            <w:proofErr w:type="spellEnd"/>
          </w:p>
          <w:p w14:paraId="0867ABA7" w14:textId="77777777" w:rsidR="00FC6EDF" w:rsidRPr="00834800" w:rsidRDefault="00FC6EDF" w:rsidP="000B2BE7">
            <w:pPr>
              <w:pStyle w:val="a5"/>
              <w:numPr>
                <w:ilvl w:val="0"/>
                <w:numId w:val="21"/>
              </w:numPr>
              <w:rPr>
                <w:rStyle w:val="jlqj4b"/>
                <w:rFonts w:ascii="Times New Roman" w:hAnsi="Times New Roman" w:cs="Times New Roman"/>
                <w:lang w:val="en-US"/>
              </w:rPr>
            </w:pPr>
            <w:proofErr w:type="spellStart"/>
            <w:r w:rsidRPr="00834800">
              <w:rPr>
                <w:rStyle w:val="jlqj4b"/>
                <w:rFonts w:ascii="Times New Roman" w:hAnsi="Times New Roman" w:cs="Times New Roman"/>
              </w:rPr>
              <w:t>Dynamic</w:t>
            </w:r>
            <w:proofErr w:type="spellEnd"/>
            <w:r w:rsidRPr="00834800">
              <w:rPr>
                <w:rStyle w:val="jlqj4b"/>
                <w:rFonts w:ascii="Times New Roman" w:hAnsi="Times New Roman" w:cs="Times New Roman"/>
              </w:rPr>
              <w:t xml:space="preserve"> </w:t>
            </w:r>
            <w:proofErr w:type="spellStart"/>
            <w:r w:rsidRPr="00834800">
              <w:rPr>
                <w:rStyle w:val="jlqj4b"/>
                <w:rFonts w:ascii="Times New Roman" w:hAnsi="Times New Roman" w:cs="Times New Roman"/>
              </w:rPr>
              <w:t>programming</w:t>
            </w:r>
            <w:proofErr w:type="spellEnd"/>
          </w:p>
          <w:p w14:paraId="0C30DE3E" w14:textId="77777777" w:rsidR="00FC6EDF" w:rsidRPr="00834800" w:rsidRDefault="00FC6EDF" w:rsidP="000B2BE7">
            <w:pPr>
              <w:pStyle w:val="a5"/>
              <w:numPr>
                <w:ilvl w:val="0"/>
                <w:numId w:val="21"/>
              </w:numPr>
              <w:rPr>
                <w:rFonts w:ascii="Times New Roman" w:hAnsi="Times New Roman" w:cs="Times New Roman"/>
                <w:lang w:val="en-US"/>
              </w:rPr>
            </w:pPr>
            <w:r w:rsidRPr="00834800">
              <w:rPr>
                <w:rStyle w:val="jlqj4b"/>
                <w:rFonts w:ascii="Times New Roman" w:hAnsi="Times New Roman" w:cs="Times New Roman"/>
              </w:rPr>
              <w:t xml:space="preserve">NP </w:t>
            </w:r>
            <w:proofErr w:type="spellStart"/>
            <w:r w:rsidRPr="00834800">
              <w:rPr>
                <w:rStyle w:val="jlqj4b"/>
                <w:rFonts w:ascii="Times New Roman" w:hAnsi="Times New Roman" w:cs="Times New Roman"/>
              </w:rPr>
              <w:t>completeness</w:t>
            </w:r>
            <w:proofErr w:type="spellEnd"/>
            <w:r w:rsidRPr="00834800">
              <w:rPr>
                <w:rStyle w:val="jlqj4b"/>
                <w:rFonts w:ascii="Times New Roman" w:hAnsi="Times New Roman" w:cs="Times New Roman"/>
              </w:rPr>
              <w:t xml:space="preserve">. </w:t>
            </w:r>
            <w:proofErr w:type="spellStart"/>
            <w:r w:rsidRPr="00834800">
              <w:rPr>
                <w:rStyle w:val="jlqj4b"/>
                <w:rFonts w:ascii="Times New Roman" w:hAnsi="Times New Roman" w:cs="Times New Roman"/>
              </w:rPr>
              <w:t>Reductions</w:t>
            </w:r>
            <w:proofErr w:type="spellEnd"/>
          </w:p>
        </w:tc>
      </w:tr>
      <w:tr w:rsidR="00FC6EDF" w:rsidRPr="00834800" w14:paraId="5C9E5736" w14:textId="77777777" w:rsidTr="000B2BE7">
        <w:tc>
          <w:tcPr>
            <w:tcW w:w="1555" w:type="dxa"/>
          </w:tcPr>
          <w:p w14:paraId="7ECE7C7C"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Bibliography</w:t>
            </w:r>
          </w:p>
        </w:tc>
        <w:tc>
          <w:tcPr>
            <w:tcW w:w="12393" w:type="dxa"/>
          </w:tcPr>
          <w:p w14:paraId="528AAF1C" w14:textId="77777777" w:rsidR="00FC6EDF" w:rsidRPr="00834800" w:rsidRDefault="00FC6EDF" w:rsidP="000B2BE7">
            <w:pPr>
              <w:pStyle w:val="a5"/>
              <w:numPr>
                <w:ilvl w:val="0"/>
                <w:numId w:val="23"/>
              </w:numPr>
              <w:spacing w:after="160" w:line="259" w:lineRule="auto"/>
              <w:rPr>
                <w:rFonts w:ascii="Times New Roman" w:hAnsi="Times New Roman" w:cs="Times New Roman"/>
                <w:lang w:val="en-US"/>
              </w:rPr>
            </w:pPr>
            <w:r w:rsidRPr="00834800">
              <w:rPr>
                <w:rFonts w:ascii="Times New Roman" w:hAnsi="Times New Roman" w:cs="Times New Roman"/>
                <w:lang w:val="en-US"/>
              </w:rPr>
              <w:t xml:space="preserve">The Algorithm Design Manual, S.S. </w:t>
            </w:r>
            <w:proofErr w:type="spellStart"/>
            <w:r w:rsidRPr="00834800">
              <w:rPr>
                <w:rFonts w:ascii="Times New Roman" w:hAnsi="Times New Roman" w:cs="Times New Roman"/>
                <w:lang w:val="en-US"/>
              </w:rPr>
              <w:t>Skiena</w:t>
            </w:r>
            <w:proofErr w:type="spellEnd"/>
            <w:r w:rsidRPr="00834800">
              <w:rPr>
                <w:rFonts w:ascii="Times New Roman" w:hAnsi="Times New Roman" w:cs="Times New Roman"/>
                <w:lang w:val="en-US"/>
              </w:rPr>
              <w:t>, 2nd ed., Springer-Verlag,2008</w:t>
            </w:r>
          </w:p>
          <w:p w14:paraId="2D6CADFF" w14:textId="77777777" w:rsidR="00FC6EDF" w:rsidRPr="00834800" w:rsidRDefault="00FC6EDF" w:rsidP="000B2BE7">
            <w:pPr>
              <w:pStyle w:val="a5"/>
              <w:numPr>
                <w:ilvl w:val="0"/>
                <w:numId w:val="23"/>
              </w:numPr>
              <w:spacing w:after="160" w:line="259" w:lineRule="auto"/>
              <w:rPr>
                <w:rFonts w:ascii="Times New Roman" w:hAnsi="Times New Roman" w:cs="Times New Roman"/>
                <w:lang w:val="en-US"/>
              </w:rPr>
            </w:pPr>
            <w:r w:rsidRPr="00834800">
              <w:rPr>
                <w:rFonts w:ascii="Times New Roman" w:hAnsi="Times New Roman" w:cs="Times New Roman"/>
                <w:lang w:val="en-US"/>
              </w:rPr>
              <w:t>Introduction to the Design and Analysis of Algorithms (3rd Edition) 3rd Edition,</w:t>
            </w:r>
          </w:p>
          <w:p w14:paraId="3D5BEDE6" w14:textId="77777777" w:rsidR="00FC6EDF" w:rsidRPr="00834800" w:rsidRDefault="00FC6EDF" w:rsidP="000B2BE7">
            <w:pPr>
              <w:pStyle w:val="a5"/>
              <w:numPr>
                <w:ilvl w:val="0"/>
                <w:numId w:val="23"/>
              </w:numPr>
              <w:spacing w:after="160" w:line="259" w:lineRule="auto"/>
              <w:rPr>
                <w:rFonts w:ascii="Times New Roman" w:hAnsi="Times New Roman" w:cs="Times New Roman"/>
                <w:lang w:val="en-US"/>
              </w:rPr>
            </w:pPr>
            <w:r w:rsidRPr="00834800">
              <w:rPr>
                <w:rFonts w:ascii="Times New Roman" w:hAnsi="Times New Roman" w:cs="Times New Roman"/>
                <w:lang w:val="en-US"/>
              </w:rPr>
              <w:t xml:space="preserve"> </w:t>
            </w:r>
            <w:proofErr w:type="spellStart"/>
            <w:r w:rsidRPr="00834800">
              <w:rPr>
                <w:rFonts w:ascii="Times New Roman" w:hAnsi="Times New Roman" w:cs="Times New Roman"/>
                <w:lang w:val="en-US"/>
              </w:rPr>
              <w:t>Anany</w:t>
            </w:r>
            <w:proofErr w:type="spellEnd"/>
            <w:r w:rsidRPr="00834800">
              <w:rPr>
                <w:rFonts w:ascii="Times New Roman" w:hAnsi="Times New Roman" w:cs="Times New Roman"/>
                <w:lang w:val="en-US"/>
              </w:rPr>
              <w:t xml:space="preserve"> Levitin, 2012 </w:t>
            </w:r>
          </w:p>
          <w:p w14:paraId="0AC2575E" w14:textId="77777777" w:rsidR="00FC6EDF" w:rsidRPr="00834800" w:rsidRDefault="00FC6EDF" w:rsidP="000B2BE7">
            <w:pPr>
              <w:pStyle w:val="a5"/>
              <w:numPr>
                <w:ilvl w:val="0"/>
                <w:numId w:val="23"/>
              </w:numPr>
              <w:spacing w:after="160" w:line="259" w:lineRule="auto"/>
              <w:rPr>
                <w:rFonts w:ascii="Times New Roman" w:hAnsi="Times New Roman" w:cs="Times New Roman"/>
                <w:lang w:val="en-US"/>
              </w:rPr>
            </w:pPr>
            <w:r w:rsidRPr="00834800">
              <w:rPr>
                <w:rFonts w:ascii="Times New Roman" w:hAnsi="Times New Roman" w:cs="Times New Roman"/>
                <w:lang w:val="en-US"/>
              </w:rPr>
              <w:t xml:space="preserve">Introduction to Algorithms, T. H. </w:t>
            </w:r>
            <w:proofErr w:type="spellStart"/>
            <w:r w:rsidRPr="00834800">
              <w:rPr>
                <w:rFonts w:ascii="Times New Roman" w:hAnsi="Times New Roman" w:cs="Times New Roman"/>
                <w:lang w:val="en-US"/>
              </w:rPr>
              <w:t>Cormen</w:t>
            </w:r>
            <w:proofErr w:type="spellEnd"/>
            <w:r w:rsidRPr="00834800">
              <w:rPr>
                <w:rFonts w:ascii="Times New Roman" w:hAnsi="Times New Roman" w:cs="Times New Roman"/>
                <w:lang w:val="en-US"/>
              </w:rPr>
              <w:t xml:space="preserve">, C. E. </w:t>
            </w:r>
            <w:proofErr w:type="spellStart"/>
            <w:r w:rsidRPr="00834800">
              <w:rPr>
                <w:rFonts w:ascii="Times New Roman" w:hAnsi="Times New Roman" w:cs="Times New Roman"/>
                <w:lang w:val="en-US"/>
              </w:rPr>
              <w:t>Leiserson</w:t>
            </w:r>
            <w:proofErr w:type="spellEnd"/>
            <w:r w:rsidRPr="00834800">
              <w:rPr>
                <w:rFonts w:ascii="Times New Roman" w:hAnsi="Times New Roman" w:cs="Times New Roman"/>
                <w:lang w:val="en-US"/>
              </w:rPr>
              <w:t xml:space="preserve">, R. L. </w:t>
            </w:r>
            <w:proofErr w:type="spellStart"/>
            <w:r w:rsidRPr="00834800">
              <w:rPr>
                <w:rFonts w:ascii="Times New Roman" w:hAnsi="Times New Roman" w:cs="Times New Roman"/>
                <w:lang w:val="en-US"/>
              </w:rPr>
              <w:t>Rivest</w:t>
            </w:r>
            <w:proofErr w:type="spellEnd"/>
            <w:r w:rsidRPr="00834800">
              <w:rPr>
                <w:rFonts w:ascii="Times New Roman" w:hAnsi="Times New Roman" w:cs="Times New Roman"/>
                <w:lang w:val="en-US"/>
              </w:rPr>
              <w:t xml:space="preserve">, C. Stein, S.S. </w:t>
            </w:r>
            <w:proofErr w:type="spellStart"/>
            <w:r w:rsidRPr="00834800">
              <w:rPr>
                <w:rFonts w:ascii="Times New Roman" w:hAnsi="Times New Roman" w:cs="Times New Roman"/>
                <w:lang w:val="en-US"/>
              </w:rPr>
              <w:t>Skiena</w:t>
            </w:r>
            <w:proofErr w:type="spellEnd"/>
            <w:r w:rsidRPr="00834800">
              <w:rPr>
                <w:rFonts w:ascii="Times New Roman" w:hAnsi="Times New Roman" w:cs="Times New Roman"/>
                <w:lang w:val="en-US"/>
              </w:rPr>
              <w:t>, 3rd ed., The MIT Press, 2009</w:t>
            </w:r>
          </w:p>
        </w:tc>
      </w:tr>
    </w:tbl>
    <w:p w14:paraId="7357FF0B" w14:textId="77777777" w:rsidR="00FC6EDF" w:rsidRDefault="00FC6EDF">
      <w:pPr>
        <w:rPr>
          <w:rFonts w:ascii="Times New Roman" w:hAnsi="Times New Roman" w:cs="Times New Roman"/>
          <w:sz w:val="28"/>
          <w:szCs w:val="28"/>
          <w:lang w:val="en-US"/>
        </w:rPr>
      </w:pPr>
      <w:r>
        <w:rPr>
          <w:rFonts w:ascii="Times New Roman" w:hAnsi="Times New Roman" w:cs="Times New Roman"/>
          <w:sz w:val="28"/>
          <w:szCs w:val="28"/>
          <w:lang w:val="en-US"/>
        </w:rPr>
        <w:br w:type="page"/>
      </w:r>
    </w:p>
    <w:tbl>
      <w:tblPr>
        <w:tblStyle w:val="a3"/>
        <w:tblW w:w="0" w:type="auto"/>
        <w:tblLook w:val="04A0" w:firstRow="1" w:lastRow="0" w:firstColumn="1" w:lastColumn="0" w:noHBand="0" w:noVBand="1"/>
      </w:tblPr>
      <w:tblGrid>
        <w:gridCol w:w="1564"/>
        <w:gridCol w:w="8489"/>
      </w:tblGrid>
      <w:tr w:rsidR="00FC6EDF" w:rsidRPr="00834800" w14:paraId="3FD4B6D8" w14:textId="77777777" w:rsidTr="000B2BE7">
        <w:tc>
          <w:tcPr>
            <w:tcW w:w="1555" w:type="dxa"/>
          </w:tcPr>
          <w:p w14:paraId="13F4E3B7"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Title</w:t>
            </w:r>
          </w:p>
        </w:tc>
        <w:tc>
          <w:tcPr>
            <w:tcW w:w="12393" w:type="dxa"/>
          </w:tcPr>
          <w:p w14:paraId="34D08D97"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Differential Equations and Computational Algorithms</w:t>
            </w:r>
          </w:p>
        </w:tc>
      </w:tr>
      <w:tr w:rsidR="00FC6EDF" w:rsidRPr="00834800" w14:paraId="5F0002DD" w14:textId="77777777" w:rsidTr="000B2BE7">
        <w:tc>
          <w:tcPr>
            <w:tcW w:w="1555" w:type="dxa"/>
          </w:tcPr>
          <w:p w14:paraId="5E773FE7" w14:textId="77777777" w:rsidR="00FC6EDF" w:rsidRPr="00834800" w:rsidRDefault="00FC6EDF" w:rsidP="000B2BE7">
            <w:pPr>
              <w:rPr>
                <w:rFonts w:ascii="Times New Roman" w:hAnsi="Times New Roman" w:cs="Times New Roman"/>
                <w:b/>
                <w:bCs/>
                <w:lang w:val="en-US"/>
              </w:rPr>
            </w:pPr>
            <w:r w:rsidRPr="00834800">
              <w:rPr>
                <w:rFonts w:ascii="Times New Roman" w:hAnsi="Times New Roman" w:cs="Times New Roman"/>
                <w:b/>
                <w:bCs/>
                <w:lang w:val="en-US"/>
              </w:rPr>
              <w:t>Learning</w:t>
            </w:r>
          </w:p>
          <w:p w14:paraId="1FDB6D0B" w14:textId="77777777" w:rsidR="00FC6EDF" w:rsidRPr="00834800" w:rsidRDefault="00FC6EDF" w:rsidP="000B2BE7">
            <w:pPr>
              <w:spacing w:line="360" w:lineRule="auto"/>
              <w:rPr>
                <w:rFonts w:ascii="Times New Roman" w:hAnsi="Times New Roman" w:cs="Times New Roman"/>
                <w:lang w:val="en-US"/>
              </w:rPr>
            </w:pPr>
            <w:r w:rsidRPr="00834800">
              <w:rPr>
                <w:rFonts w:ascii="Times New Roman" w:hAnsi="Times New Roman" w:cs="Times New Roman"/>
                <w:b/>
                <w:bCs/>
                <w:lang w:val="en-US"/>
              </w:rPr>
              <w:t>Outcomes</w:t>
            </w:r>
          </w:p>
        </w:tc>
        <w:tc>
          <w:tcPr>
            <w:tcW w:w="12393" w:type="dxa"/>
          </w:tcPr>
          <w:p w14:paraId="3FF2F698" w14:textId="77777777" w:rsidR="00FC6EDF" w:rsidRPr="00834800" w:rsidRDefault="00FC6EDF" w:rsidP="000B2BE7">
            <w:pPr>
              <w:rPr>
                <w:rFonts w:ascii="Times New Roman" w:hAnsi="Times New Roman" w:cs="Times New Roman"/>
                <w:lang w:val="en-US"/>
              </w:rPr>
            </w:pPr>
            <w:r w:rsidRPr="00834800">
              <w:rPr>
                <w:rFonts w:ascii="Times New Roman" w:hAnsi="Times New Roman" w:cs="Times New Roman"/>
                <w:lang w:val="en-US"/>
              </w:rPr>
              <w:t xml:space="preserve">The course provides an introduction to differential equations, specially designed for electronic engineers. Topics also include numerical techniques for the solution of initial value problems. </w:t>
            </w:r>
          </w:p>
          <w:p w14:paraId="66EAF684" w14:textId="77777777" w:rsidR="00FC6EDF" w:rsidRPr="00834800" w:rsidRDefault="00FC6EDF" w:rsidP="000B2BE7">
            <w:pPr>
              <w:rPr>
                <w:rFonts w:ascii="Times New Roman" w:hAnsi="Times New Roman" w:cs="Times New Roman"/>
                <w:lang w:val="en-US"/>
              </w:rPr>
            </w:pPr>
          </w:p>
        </w:tc>
      </w:tr>
      <w:tr w:rsidR="00FC6EDF" w:rsidRPr="00834800" w14:paraId="4E998017" w14:textId="77777777" w:rsidTr="000B2BE7">
        <w:tc>
          <w:tcPr>
            <w:tcW w:w="1555" w:type="dxa"/>
          </w:tcPr>
          <w:p w14:paraId="1E7ABB1E"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Contents</w:t>
            </w:r>
          </w:p>
        </w:tc>
        <w:tc>
          <w:tcPr>
            <w:tcW w:w="12393" w:type="dxa"/>
          </w:tcPr>
          <w:p w14:paraId="656937C7" w14:textId="77777777" w:rsidR="00FC6EDF" w:rsidRPr="00834800" w:rsidRDefault="00FC6EDF" w:rsidP="000B2BE7">
            <w:pPr>
              <w:spacing w:line="259" w:lineRule="auto"/>
              <w:ind w:left="463"/>
              <w:rPr>
                <w:rFonts w:ascii="Times New Roman" w:hAnsi="Times New Roman" w:cs="Times New Roman"/>
                <w:lang w:val="en-US"/>
              </w:rPr>
            </w:pPr>
            <w:r w:rsidRPr="00834800">
              <w:rPr>
                <w:rFonts w:ascii="Times New Roman" w:hAnsi="Times New Roman" w:cs="Times New Roman"/>
                <w:lang w:val="en-US"/>
              </w:rPr>
              <w:t>•</w:t>
            </w:r>
            <w:r w:rsidRPr="00834800">
              <w:rPr>
                <w:rFonts w:ascii="Times New Roman" w:hAnsi="Times New Roman" w:cs="Times New Roman"/>
                <w:lang w:val="en-US"/>
              </w:rPr>
              <w:tab/>
              <w:t>First order ODEs, method of variable separation</w:t>
            </w:r>
          </w:p>
          <w:p w14:paraId="108DAAE2" w14:textId="77777777" w:rsidR="00FC6EDF" w:rsidRPr="00834800" w:rsidRDefault="00FC6EDF" w:rsidP="000B2BE7">
            <w:pPr>
              <w:spacing w:line="259" w:lineRule="auto"/>
              <w:ind w:left="463"/>
              <w:rPr>
                <w:rFonts w:ascii="Times New Roman" w:hAnsi="Times New Roman" w:cs="Times New Roman"/>
                <w:lang w:val="en-US"/>
              </w:rPr>
            </w:pPr>
            <w:r w:rsidRPr="00834800">
              <w:rPr>
                <w:rFonts w:ascii="Times New Roman" w:hAnsi="Times New Roman" w:cs="Times New Roman"/>
                <w:lang w:val="en-US"/>
              </w:rPr>
              <w:t>•</w:t>
            </w:r>
            <w:r w:rsidRPr="00834800">
              <w:rPr>
                <w:rFonts w:ascii="Times New Roman" w:hAnsi="Times New Roman" w:cs="Times New Roman"/>
                <w:lang w:val="en-US"/>
              </w:rPr>
              <w:tab/>
              <w:t>Gradient, divergence and curl. Laplacian</w:t>
            </w:r>
          </w:p>
          <w:p w14:paraId="25E14E8F" w14:textId="77777777" w:rsidR="00FC6EDF" w:rsidRPr="00834800" w:rsidRDefault="00FC6EDF" w:rsidP="000B2BE7">
            <w:pPr>
              <w:spacing w:line="259" w:lineRule="auto"/>
              <w:ind w:left="463"/>
              <w:rPr>
                <w:rFonts w:ascii="Times New Roman" w:hAnsi="Times New Roman" w:cs="Times New Roman"/>
                <w:lang w:val="en-US"/>
              </w:rPr>
            </w:pPr>
            <w:r w:rsidRPr="00834800">
              <w:rPr>
                <w:rFonts w:ascii="Times New Roman" w:hAnsi="Times New Roman" w:cs="Times New Roman"/>
                <w:lang w:val="en-US"/>
              </w:rPr>
              <w:t>•</w:t>
            </w:r>
            <w:r w:rsidRPr="00834800">
              <w:rPr>
                <w:rFonts w:ascii="Times New Roman" w:hAnsi="Times New Roman" w:cs="Times New Roman"/>
                <w:lang w:val="en-US"/>
              </w:rPr>
              <w:tab/>
              <w:t>First order nonhomogeneous ODEs. Method of undetermined coefficients</w:t>
            </w:r>
          </w:p>
          <w:p w14:paraId="4F8F8F1A" w14:textId="77777777" w:rsidR="00FC6EDF" w:rsidRPr="00834800" w:rsidRDefault="00FC6EDF" w:rsidP="000B2BE7">
            <w:pPr>
              <w:spacing w:line="259" w:lineRule="auto"/>
              <w:ind w:left="463"/>
              <w:rPr>
                <w:rFonts w:ascii="Times New Roman" w:hAnsi="Times New Roman" w:cs="Times New Roman"/>
                <w:lang w:val="en-US"/>
              </w:rPr>
            </w:pPr>
            <w:r w:rsidRPr="00834800">
              <w:rPr>
                <w:rFonts w:ascii="Times New Roman" w:hAnsi="Times New Roman" w:cs="Times New Roman"/>
                <w:lang w:val="en-US"/>
              </w:rPr>
              <w:t>•</w:t>
            </w:r>
            <w:r w:rsidRPr="00834800">
              <w:rPr>
                <w:rFonts w:ascii="Times New Roman" w:hAnsi="Times New Roman" w:cs="Times New Roman"/>
                <w:lang w:val="en-US"/>
              </w:rPr>
              <w:tab/>
              <w:t xml:space="preserve">Applications of first order ODEs to practical problems in mechanical and electrical engineering </w:t>
            </w:r>
          </w:p>
          <w:p w14:paraId="5171B967" w14:textId="77777777" w:rsidR="00FC6EDF" w:rsidRPr="00834800" w:rsidRDefault="00FC6EDF" w:rsidP="000B2BE7">
            <w:pPr>
              <w:spacing w:line="259" w:lineRule="auto"/>
              <w:ind w:left="463"/>
              <w:rPr>
                <w:rFonts w:ascii="Times New Roman" w:hAnsi="Times New Roman" w:cs="Times New Roman"/>
                <w:lang w:val="en-US"/>
              </w:rPr>
            </w:pPr>
            <w:r w:rsidRPr="00834800">
              <w:rPr>
                <w:rFonts w:ascii="Times New Roman" w:hAnsi="Times New Roman" w:cs="Times New Roman"/>
                <w:lang w:val="en-US"/>
              </w:rPr>
              <w:t>•</w:t>
            </w:r>
            <w:r w:rsidRPr="00834800">
              <w:rPr>
                <w:rFonts w:ascii="Times New Roman" w:hAnsi="Times New Roman" w:cs="Times New Roman"/>
                <w:lang w:val="en-US"/>
              </w:rPr>
              <w:tab/>
              <w:t>ODEs of order &gt;1, method of variable separation</w:t>
            </w:r>
          </w:p>
          <w:p w14:paraId="12E27FE9" w14:textId="77777777" w:rsidR="00FC6EDF" w:rsidRPr="00834800" w:rsidRDefault="00FC6EDF" w:rsidP="000B2BE7">
            <w:pPr>
              <w:spacing w:line="259" w:lineRule="auto"/>
              <w:ind w:left="463"/>
              <w:rPr>
                <w:rFonts w:ascii="Times New Roman" w:hAnsi="Times New Roman" w:cs="Times New Roman"/>
                <w:lang w:val="en-US"/>
              </w:rPr>
            </w:pPr>
            <w:r w:rsidRPr="00834800">
              <w:rPr>
                <w:rFonts w:ascii="Times New Roman" w:hAnsi="Times New Roman" w:cs="Times New Roman"/>
                <w:lang w:val="en-US"/>
              </w:rPr>
              <w:t>•</w:t>
            </w:r>
            <w:r w:rsidRPr="00834800">
              <w:rPr>
                <w:rFonts w:ascii="Times New Roman" w:hAnsi="Times New Roman" w:cs="Times New Roman"/>
                <w:lang w:val="en-US"/>
              </w:rPr>
              <w:tab/>
              <w:t>Second order linear homogeneous ODEs with constant coefficients</w:t>
            </w:r>
          </w:p>
          <w:p w14:paraId="1651B8CE" w14:textId="77777777" w:rsidR="00FC6EDF" w:rsidRPr="00834800" w:rsidRDefault="00FC6EDF" w:rsidP="000B2BE7">
            <w:pPr>
              <w:spacing w:line="259" w:lineRule="auto"/>
              <w:ind w:left="463"/>
              <w:rPr>
                <w:rFonts w:ascii="Times New Roman" w:hAnsi="Times New Roman" w:cs="Times New Roman"/>
                <w:lang w:val="en-US"/>
              </w:rPr>
            </w:pPr>
            <w:r w:rsidRPr="00834800">
              <w:rPr>
                <w:rFonts w:ascii="Times New Roman" w:hAnsi="Times New Roman" w:cs="Times New Roman"/>
                <w:lang w:val="en-US"/>
              </w:rPr>
              <w:t>•</w:t>
            </w:r>
            <w:r w:rsidRPr="00834800">
              <w:rPr>
                <w:rFonts w:ascii="Times New Roman" w:hAnsi="Times New Roman" w:cs="Times New Roman"/>
                <w:lang w:val="en-US"/>
              </w:rPr>
              <w:tab/>
              <w:t>Second order nonhomogeneous ODEs with constant coefficients. Method of undetermined coefficients</w:t>
            </w:r>
          </w:p>
          <w:p w14:paraId="582B824A" w14:textId="77777777" w:rsidR="00FC6EDF" w:rsidRPr="00834800" w:rsidRDefault="00FC6EDF" w:rsidP="000B2BE7">
            <w:pPr>
              <w:spacing w:line="259" w:lineRule="auto"/>
              <w:ind w:left="463"/>
              <w:rPr>
                <w:rFonts w:ascii="Times New Roman" w:hAnsi="Times New Roman" w:cs="Times New Roman"/>
                <w:lang w:val="en-US"/>
              </w:rPr>
            </w:pPr>
            <w:r w:rsidRPr="00834800">
              <w:rPr>
                <w:rFonts w:ascii="Times New Roman" w:hAnsi="Times New Roman" w:cs="Times New Roman"/>
                <w:lang w:val="en-US"/>
              </w:rPr>
              <w:t>•</w:t>
            </w:r>
            <w:r w:rsidRPr="00834800">
              <w:rPr>
                <w:rFonts w:ascii="Times New Roman" w:hAnsi="Times New Roman" w:cs="Times New Roman"/>
                <w:lang w:val="en-US"/>
              </w:rPr>
              <w:tab/>
              <w:t xml:space="preserve">Applications of second order ODEs with constant coefficients to practical problems </w:t>
            </w:r>
          </w:p>
          <w:p w14:paraId="1832275A" w14:textId="77777777" w:rsidR="00FC6EDF" w:rsidRPr="00834800" w:rsidRDefault="00FC6EDF" w:rsidP="000B2BE7">
            <w:pPr>
              <w:spacing w:line="259" w:lineRule="auto"/>
              <w:ind w:left="463"/>
              <w:rPr>
                <w:rFonts w:ascii="Times New Roman" w:hAnsi="Times New Roman" w:cs="Times New Roman"/>
                <w:lang w:val="en-US"/>
              </w:rPr>
            </w:pPr>
            <w:r w:rsidRPr="00834800">
              <w:rPr>
                <w:rFonts w:ascii="Times New Roman" w:hAnsi="Times New Roman" w:cs="Times New Roman"/>
                <w:lang w:val="en-US"/>
              </w:rPr>
              <w:t>•</w:t>
            </w:r>
            <w:r w:rsidRPr="00834800">
              <w:rPr>
                <w:rFonts w:ascii="Times New Roman" w:hAnsi="Times New Roman" w:cs="Times New Roman"/>
                <w:lang w:val="en-US"/>
              </w:rPr>
              <w:tab/>
              <w:t>N-</w:t>
            </w:r>
            <w:proofErr w:type="spellStart"/>
            <w:r w:rsidRPr="00834800">
              <w:rPr>
                <w:rFonts w:ascii="Times New Roman" w:hAnsi="Times New Roman" w:cs="Times New Roman"/>
                <w:lang w:val="en-US"/>
              </w:rPr>
              <w:t>th</w:t>
            </w:r>
            <w:proofErr w:type="spellEnd"/>
            <w:r w:rsidRPr="00834800">
              <w:rPr>
                <w:rFonts w:ascii="Times New Roman" w:hAnsi="Times New Roman" w:cs="Times New Roman"/>
                <w:lang w:val="en-US"/>
              </w:rPr>
              <w:t xml:space="preserve"> order linear homogeneous and nonhomogeneous ODEs with constant coefficients</w:t>
            </w:r>
          </w:p>
          <w:p w14:paraId="571C72B3" w14:textId="77777777" w:rsidR="00FC6EDF" w:rsidRPr="00834800" w:rsidRDefault="00FC6EDF" w:rsidP="000B2BE7">
            <w:pPr>
              <w:spacing w:line="259" w:lineRule="auto"/>
              <w:ind w:left="463"/>
              <w:rPr>
                <w:rFonts w:ascii="Times New Roman" w:hAnsi="Times New Roman" w:cs="Times New Roman"/>
                <w:lang w:val="en-US"/>
              </w:rPr>
            </w:pPr>
            <w:r w:rsidRPr="00834800">
              <w:rPr>
                <w:rFonts w:ascii="Times New Roman" w:hAnsi="Times New Roman" w:cs="Times New Roman"/>
                <w:lang w:val="en-US"/>
              </w:rPr>
              <w:t>•</w:t>
            </w:r>
            <w:r w:rsidRPr="00834800">
              <w:rPr>
                <w:rFonts w:ascii="Times New Roman" w:hAnsi="Times New Roman" w:cs="Times New Roman"/>
                <w:lang w:val="en-US"/>
              </w:rPr>
              <w:tab/>
              <w:t>Second order linear homogeneous ODEs with constant coefficients - The Laplace transform method</w:t>
            </w:r>
          </w:p>
          <w:p w14:paraId="7969100B" w14:textId="77777777" w:rsidR="00FC6EDF" w:rsidRPr="00834800" w:rsidRDefault="00FC6EDF" w:rsidP="000B2BE7">
            <w:pPr>
              <w:spacing w:line="259" w:lineRule="auto"/>
              <w:ind w:left="463"/>
              <w:rPr>
                <w:rFonts w:ascii="Times New Roman" w:hAnsi="Times New Roman" w:cs="Times New Roman"/>
                <w:lang w:val="en-US"/>
              </w:rPr>
            </w:pPr>
            <w:r w:rsidRPr="00834800">
              <w:rPr>
                <w:rFonts w:ascii="Times New Roman" w:hAnsi="Times New Roman" w:cs="Times New Roman"/>
                <w:lang w:val="en-US"/>
              </w:rPr>
              <w:t>•</w:t>
            </w:r>
            <w:r w:rsidRPr="00834800">
              <w:rPr>
                <w:rFonts w:ascii="Times New Roman" w:hAnsi="Times New Roman" w:cs="Times New Roman"/>
                <w:lang w:val="en-US"/>
              </w:rPr>
              <w:tab/>
              <w:t>Numerical solution of first order initial value problems. Euler, and RK methods</w:t>
            </w:r>
          </w:p>
        </w:tc>
      </w:tr>
      <w:tr w:rsidR="00FC6EDF" w:rsidRPr="00834800" w14:paraId="204D6FFD" w14:textId="77777777" w:rsidTr="000B2BE7">
        <w:tc>
          <w:tcPr>
            <w:tcW w:w="1555" w:type="dxa"/>
          </w:tcPr>
          <w:p w14:paraId="71D3C333"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Bibliography</w:t>
            </w:r>
          </w:p>
        </w:tc>
        <w:tc>
          <w:tcPr>
            <w:tcW w:w="12393" w:type="dxa"/>
          </w:tcPr>
          <w:p w14:paraId="63F47B5A" w14:textId="77777777" w:rsidR="00FC6EDF" w:rsidRPr="00834800" w:rsidRDefault="00FC6EDF" w:rsidP="000B2BE7">
            <w:pPr>
              <w:pStyle w:val="a5"/>
              <w:numPr>
                <w:ilvl w:val="0"/>
                <w:numId w:val="24"/>
              </w:numPr>
              <w:spacing w:after="160" w:line="259" w:lineRule="auto"/>
              <w:rPr>
                <w:rFonts w:ascii="Times New Roman" w:hAnsi="Times New Roman" w:cs="Times New Roman"/>
                <w:lang w:val="en-US"/>
              </w:rPr>
            </w:pPr>
            <w:r w:rsidRPr="00834800">
              <w:rPr>
                <w:rFonts w:ascii="Times New Roman" w:hAnsi="Times New Roman" w:cs="Times New Roman"/>
                <w:lang w:val="en-US"/>
              </w:rPr>
              <w:t xml:space="preserve">C.H. Edwards, Jr., David E. Penney, </w:t>
            </w:r>
            <w:r w:rsidRPr="00834800">
              <w:rPr>
                <w:rFonts w:ascii="Times New Roman" w:hAnsi="Times New Roman" w:cs="Times New Roman"/>
                <w:i/>
                <w:iCs/>
                <w:lang w:val="en-US"/>
              </w:rPr>
              <w:t xml:space="preserve">Elementary </w:t>
            </w:r>
            <w:proofErr w:type="spellStart"/>
            <w:r w:rsidRPr="00834800">
              <w:rPr>
                <w:rFonts w:ascii="Times New Roman" w:hAnsi="Times New Roman" w:cs="Times New Roman"/>
                <w:i/>
                <w:iCs/>
                <w:lang w:val="en-US"/>
              </w:rPr>
              <w:t>Dfifferential</w:t>
            </w:r>
            <w:proofErr w:type="spellEnd"/>
            <w:r w:rsidRPr="00834800">
              <w:rPr>
                <w:rFonts w:ascii="Times New Roman" w:hAnsi="Times New Roman" w:cs="Times New Roman"/>
                <w:i/>
                <w:iCs/>
                <w:lang w:val="en-US"/>
              </w:rPr>
              <w:t xml:space="preserve"> Equations with Applications (Third Edition), </w:t>
            </w:r>
            <w:r w:rsidRPr="00834800">
              <w:rPr>
                <w:rFonts w:ascii="Times New Roman" w:hAnsi="Times New Roman" w:cs="Times New Roman"/>
                <w:lang w:val="en-US"/>
              </w:rPr>
              <w:t xml:space="preserve">Prentice-Hall, Englewood Cliffs, NJ, 1996. </w:t>
            </w:r>
          </w:p>
          <w:p w14:paraId="352D2767" w14:textId="77777777" w:rsidR="00FC6EDF" w:rsidRPr="00834800" w:rsidRDefault="00FC6EDF" w:rsidP="000B2BE7">
            <w:pPr>
              <w:pStyle w:val="a5"/>
              <w:numPr>
                <w:ilvl w:val="0"/>
                <w:numId w:val="24"/>
              </w:numPr>
              <w:spacing w:after="160" w:line="259" w:lineRule="auto"/>
              <w:rPr>
                <w:rFonts w:ascii="Times New Roman" w:hAnsi="Times New Roman" w:cs="Times New Roman"/>
                <w:lang w:val="en-US"/>
              </w:rPr>
            </w:pPr>
            <w:proofErr w:type="spellStart"/>
            <w:r w:rsidRPr="00834800">
              <w:rPr>
                <w:rFonts w:ascii="Times New Roman" w:hAnsi="Times New Roman" w:cs="Times New Roman"/>
                <w:lang w:val="en-US"/>
              </w:rPr>
              <w:t>Chapra</w:t>
            </w:r>
            <w:proofErr w:type="spellEnd"/>
            <w:r w:rsidRPr="00834800">
              <w:rPr>
                <w:rFonts w:ascii="Times New Roman" w:hAnsi="Times New Roman" w:cs="Times New Roman"/>
                <w:lang w:val="en-US"/>
              </w:rPr>
              <w:t xml:space="preserve">, S. C., &amp; </w:t>
            </w:r>
            <w:proofErr w:type="spellStart"/>
            <w:r w:rsidRPr="00834800">
              <w:rPr>
                <w:rFonts w:ascii="Times New Roman" w:hAnsi="Times New Roman" w:cs="Times New Roman"/>
                <w:lang w:val="en-US"/>
              </w:rPr>
              <w:t>Canale</w:t>
            </w:r>
            <w:proofErr w:type="spellEnd"/>
            <w:r w:rsidRPr="00834800">
              <w:rPr>
                <w:rFonts w:ascii="Times New Roman" w:hAnsi="Times New Roman" w:cs="Times New Roman"/>
                <w:lang w:val="en-US"/>
              </w:rPr>
              <w:t xml:space="preserve">, R. P. (2006). </w:t>
            </w:r>
            <w:r w:rsidRPr="00834800">
              <w:rPr>
                <w:rFonts w:ascii="Times New Roman" w:hAnsi="Times New Roman" w:cs="Times New Roman"/>
                <w:i/>
                <w:iCs/>
                <w:lang w:val="en-US"/>
              </w:rPr>
              <w:t>Numerical methods for engineers</w:t>
            </w:r>
            <w:r w:rsidRPr="00834800">
              <w:rPr>
                <w:rFonts w:ascii="Times New Roman" w:hAnsi="Times New Roman" w:cs="Times New Roman"/>
                <w:lang w:val="en-US"/>
              </w:rPr>
              <w:t>. Boston: McGraw-Hill Higher Education.</w:t>
            </w:r>
          </w:p>
        </w:tc>
      </w:tr>
    </w:tbl>
    <w:p w14:paraId="6090C773" w14:textId="77777777" w:rsidR="00FC6EDF" w:rsidRDefault="00FC6EDF">
      <w:pPr>
        <w:rPr>
          <w:rFonts w:ascii="Times New Roman" w:hAnsi="Times New Roman" w:cs="Times New Roman"/>
          <w:sz w:val="28"/>
          <w:szCs w:val="28"/>
          <w:lang w:val="en-US"/>
        </w:rPr>
      </w:pPr>
      <w:r>
        <w:rPr>
          <w:rFonts w:ascii="Times New Roman" w:hAnsi="Times New Roman" w:cs="Times New Roman"/>
          <w:sz w:val="28"/>
          <w:szCs w:val="28"/>
          <w:lang w:val="en-US"/>
        </w:rPr>
        <w:br w:type="page"/>
      </w:r>
    </w:p>
    <w:tbl>
      <w:tblPr>
        <w:tblStyle w:val="a3"/>
        <w:tblW w:w="0" w:type="auto"/>
        <w:tblLook w:val="04A0" w:firstRow="1" w:lastRow="0" w:firstColumn="1" w:lastColumn="0" w:noHBand="0" w:noVBand="1"/>
      </w:tblPr>
      <w:tblGrid>
        <w:gridCol w:w="1564"/>
        <w:gridCol w:w="8489"/>
      </w:tblGrid>
      <w:tr w:rsidR="00FC6EDF" w:rsidRPr="00834800" w14:paraId="31BACC57" w14:textId="77777777" w:rsidTr="000B2BE7">
        <w:tc>
          <w:tcPr>
            <w:tcW w:w="1555" w:type="dxa"/>
          </w:tcPr>
          <w:p w14:paraId="7C32454D"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Title</w:t>
            </w:r>
          </w:p>
        </w:tc>
        <w:tc>
          <w:tcPr>
            <w:tcW w:w="12393" w:type="dxa"/>
          </w:tcPr>
          <w:p w14:paraId="2F999375"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Introduction to Plasma Engineering</w:t>
            </w:r>
          </w:p>
        </w:tc>
      </w:tr>
      <w:tr w:rsidR="00FC6EDF" w:rsidRPr="00834800" w14:paraId="409CD086" w14:textId="77777777" w:rsidTr="000B2BE7">
        <w:tc>
          <w:tcPr>
            <w:tcW w:w="1555" w:type="dxa"/>
          </w:tcPr>
          <w:p w14:paraId="663E0177" w14:textId="77777777" w:rsidR="00FC6EDF" w:rsidRPr="00834800" w:rsidRDefault="00FC6EDF" w:rsidP="000B2BE7">
            <w:pPr>
              <w:rPr>
                <w:rFonts w:ascii="Times New Roman" w:hAnsi="Times New Roman" w:cs="Times New Roman"/>
                <w:b/>
                <w:bCs/>
                <w:lang w:val="en-US"/>
              </w:rPr>
            </w:pPr>
            <w:r w:rsidRPr="00834800">
              <w:rPr>
                <w:rFonts w:ascii="Times New Roman" w:hAnsi="Times New Roman" w:cs="Times New Roman"/>
                <w:b/>
                <w:bCs/>
                <w:lang w:val="en-US"/>
              </w:rPr>
              <w:t>Learning</w:t>
            </w:r>
          </w:p>
          <w:p w14:paraId="73CB2697" w14:textId="77777777" w:rsidR="00FC6EDF" w:rsidRPr="00834800" w:rsidRDefault="00FC6EDF" w:rsidP="000B2BE7">
            <w:pPr>
              <w:spacing w:line="360" w:lineRule="auto"/>
              <w:rPr>
                <w:rFonts w:ascii="Times New Roman" w:hAnsi="Times New Roman" w:cs="Times New Roman"/>
                <w:lang w:val="en-US"/>
              </w:rPr>
            </w:pPr>
            <w:r w:rsidRPr="00834800">
              <w:rPr>
                <w:rFonts w:ascii="Times New Roman" w:hAnsi="Times New Roman" w:cs="Times New Roman"/>
                <w:b/>
                <w:bCs/>
                <w:lang w:val="en-US"/>
              </w:rPr>
              <w:t>Outcomes</w:t>
            </w:r>
          </w:p>
        </w:tc>
        <w:tc>
          <w:tcPr>
            <w:tcW w:w="12393" w:type="dxa"/>
          </w:tcPr>
          <w:p w14:paraId="5394726E" w14:textId="77777777" w:rsidR="00FC6EDF" w:rsidRPr="00834800" w:rsidRDefault="00FC6EDF" w:rsidP="000B2BE7">
            <w:pPr>
              <w:rPr>
                <w:rFonts w:ascii="Times New Roman" w:hAnsi="Times New Roman" w:cs="Times New Roman"/>
                <w:lang w:val="en-US"/>
              </w:rPr>
            </w:pPr>
            <w:r w:rsidRPr="00834800">
              <w:rPr>
                <w:rFonts w:ascii="Times New Roman" w:hAnsi="Times New Roman" w:cs="Times New Roman"/>
                <w:lang w:val="en-US"/>
              </w:rPr>
              <w:t>The course introduces the students to the fundamental of plasma and the applications of plasma technology.</w:t>
            </w:r>
          </w:p>
          <w:p w14:paraId="00F6BE4E" w14:textId="77777777" w:rsidR="00FC6EDF" w:rsidRPr="00834800" w:rsidRDefault="00FC6EDF" w:rsidP="000B2BE7">
            <w:pPr>
              <w:rPr>
                <w:rStyle w:val="jlqj4b"/>
                <w:rFonts w:ascii="Times New Roman" w:hAnsi="Times New Roman" w:cs="Times New Roman"/>
                <w:lang w:val="en-US"/>
              </w:rPr>
            </w:pPr>
            <w:r w:rsidRPr="00834800">
              <w:rPr>
                <w:rStyle w:val="jlqj4b"/>
                <w:rFonts w:ascii="Times New Roman" w:hAnsi="Times New Roman" w:cs="Times New Roman"/>
                <w:lang w:val="en-US"/>
              </w:rPr>
              <w:t>After completing the course, the student will be able to:</w:t>
            </w:r>
          </w:p>
          <w:p w14:paraId="14EF6FBC" w14:textId="77777777" w:rsidR="00FC6EDF" w:rsidRPr="00834800" w:rsidRDefault="00FC6EDF" w:rsidP="000B2BE7">
            <w:pPr>
              <w:pStyle w:val="a5"/>
              <w:numPr>
                <w:ilvl w:val="0"/>
                <w:numId w:val="41"/>
              </w:numPr>
              <w:rPr>
                <w:rFonts w:ascii="Times New Roman" w:hAnsi="Times New Roman" w:cs="Times New Roman"/>
                <w:lang w:val="en-US"/>
              </w:rPr>
            </w:pPr>
            <w:r w:rsidRPr="00834800">
              <w:rPr>
                <w:rFonts w:ascii="Times New Roman" w:hAnsi="Times New Roman" w:cs="Times New Roman"/>
                <w:lang w:val="en-US"/>
              </w:rPr>
              <w:t>understand the plasma phase of the matter, the unique properties it has and the different types of plasmas.</w:t>
            </w:r>
          </w:p>
          <w:p w14:paraId="409E3805" w14:textId="77777777" w:rsidR="00FC6EDF" w:rsidRPr="00834800" w:rsidRDefault="00FC6EDF" w:rsidP="000B2BE7">
            <w:pPr>
              <w:pStyle w:val="a5"/>
              <w:numPr>
                <w:ilvl w:val="0"/>
                <w:numId w:val="41"/>
              </w:numPr>
              <w:rPr>
                <w:rFonts w:ascii="Times New Roman" w:hAnsi="Times New Roman" w:cs="Times New Roman"/>
                <w:lang w:val="en-US"/>
              </w:rPr>
            </w:pPr>
            <w:r w:rsidRPr="00834800">
              <w:rPr>
                <w:rFonts w:ascii="Times New Roman" w:hAnsi="Times New Roman" w:cs="Times New Roman"/>
                <w:lang w:val="en-US"/>
              </w:rPr>
              <w:t>calculate/evaluate basic plasma parameters</w:t>
            </w:r>
          </w:p>
          <w:p w14:paraId="10D7EA0E" w14:textId="77777777" w:rsidR="00FC6EDF" w:rsidRPr="00834800" w:rsidRDefault="00FC6EDF" w:rsidP="000B2BE7">
            <w:pPr>
              <w:pStyle w:val="a5"/>
              <w:numPr>
                <w:ilvl w:val="0"/>
                <w:numId w:val="41"/>
              </w:numPr>
              <w:rPr>
                <w:rFonts w:ascii="Times New Roman" w:hAnsi="Times New Roman" w:cs="Times New Roman"/>
                <w:lang w:val="en-US"/>
              </w:rPr>
            </w:pPr>
            <w:r w:rsidRPr="00834800">
              <w:rPr>
                <w:rFonts w:ascii="Times New Roman" w:hAnsi="Times New Roman" w:cs="Times New Roman"/>
                <w:lang w:val="en-US"/>
              </w:rPr>
              <w:t>mention the different formulations of plasma description and where could be applied</w:t>
            </w:r>
          </w:p>
          <w:p w14:paraId="463AC8CB" w14:textId="77777777" w:rsidR="00FC6EDF" w:rsidRPr="00834800" w:rsidRDefault="00FC6EDF" w:rsidP="000B2BE7">
            <w:pPr>
              <w:pStyle w:val="a5"/>
              <w:numPr>
                <w:ilvl w:val="0"/>
                <w:numId w:val="41"/>
              </w:numPr>
              <w:rPr>
                <w:rFonts w:ascii="Times New Roman" w:hAnsi="Times New Roman" w:cs="Times New Roman"/>
                <w:lang w:val="en-US"/>
              </w:rPr>
            </w:pPr>
            <w:r w:rsidRPr="00834800">
              <w:rPr>
                <w:rFonts w:ascii="Times New Roman" w:hAnsi="Times New Roman" w:cs="Times New Roman"/>
                <w:lang w:val="en-US"/>
              </w:rPr>
              <w:t>recognize the different type of waves that could develop/propagate in plasmas and their properties</w:t>
            </w:r>
          </w:p>
          <w:p w14:paraId="5835E5F1" w14:textId="77777777" w:rsidR="00FC6EDF" w:rsidRPr="00834800" w:rsidRDefault="00FC6EDF" w:rsidP="000B2BE7">
            <w:pPr>
              <w:pStyle w:val="a5"/>
              <w:numPr>
                <w:ilvl w:val="0"/>
                <w:numId w:val="41"/>
              </w:numPr>
              <w:rPr>
                <w:rFonts w:ascii="Times New Roman" w:hAnsi="Times New Roman" w:cs="Times New Roman"/>
                <w:lang w:val="en-US"/>
              </w:rPr>
            </w:pPr>
            <w:r w:rsidRPr="00834800">
              <w:rPr>
                <w:rFonts w:ascii="Times New Roman" w:hAnsi="Times New Roman" w:cs="Times New Roman"/>
                <w:lang w:val="en-US"/>
              </w:rPr>
              <w:t>have knowledge of the different technologies of plasma sources and their properties</w:t>
            </w:r>
          </w:p>
          <w:p w14:paraId="26C3325B" w14:textId="77777777" w:rsidR="00FC6EDF" w:rsidRPr="00834800" w:rsidRDefault="00FC6EDF" w:rsidP="000B2BE7">
            <w:pPr>
              <w:pStyle w:val="a5"/>
              <w:numPr>
                <w:ilvl w:val="0"/>
                <w:numId w:val="41"/>
              </w:numPr>
              <w:rPr>
                <w:rFonts w:ascii="Times New Roman" w:hAnsi="Times New Roman" w:cs="Times New Roman"/>
                <w:lang w:val="en-US"/>
              </w:rPr>
            </w:pPr>
            <w:r w:rsidRPr="00834800">
              <w:rPr>
                <w:rFonts w:ascii="Times New Roman" w:hAnsi="Times New Roman" w:cs="Times New Roman"/>
                <w:lang w:val="en-US"/>
              </w:rPr>
              <w:t>describe various plasma applications and choose the proper plasma sources</w:t>
            </w:r>
          </w:p>
          <w:p w14:paraId="296FA4CD" w14:textId="77777777" w:rsidR="00FC6EDF" w:rsidRPr="00834800" w:rsidRDefault="00FC6EDF" w:rsidP="000B2BE7">
            <w:pPr>
              <w:pStyle w:val="a5"/>
              <w:numPr>
                <w:ilvl w:val="0"/>
                <w:numId w:val="41"/>
              </w:numPr>
              <w:rPr>
                <w:rFonts w:ascii="Times New Roman" w:hAnsi="Times New Roman" w:cs="Times New Roman"/>
                <w:lang w:val="en-US"/>
              </w:rPr>
            </w:pPr>
            <w:r w:rsidRPr="00834800">
              <w:rPr>
                <w:rFonts w:ascii="Times New Roman" w:hAnsi="Times New Roman" w:cs="Times New Roman"/>
                <w:lang w:val="en-US"/>
              </w:rPr>
              <w:t>use proper diagnostics for plasma sources characterization</w:t>
            </w:r>
          </w:p>
          <w:p w14:paraId="3B121AD9" w14:textId="77777777" w:rsidR="00FC6EDF" w:rsidRPr="00834800" w:rsidRDefault="00FC6EDF" w:rsidP="000B2BE7">
            <w:pPr>
              <w:pStyle w:val="a5"/>
              <w:numPr>
                <w:ilvl w:val="0"/>
                <w:numId w:val="41"/>
              </w:numPr>
              <w:rPr>
                <w:rFonts w:ascii="Times New Roman" w:hAnsi="Times New Roman" w:cs="Times New Roman"/>
                <w:lang w:val="en-US"/>
              </w:rPr>
            </w:pPr>
            <w:r w:rsidRPr="00834800">
              <w:rPr>
                <w:rFonts w:ascii="Times New Roman" w:hAnsi="Times New Roman" w:cs="Times New Roman"/>
                <w:lang w:val="en-US"/>
              </w:rPr>
              <w:t>mention and describe the various type of dense plasma generators and their applications.</w:t>
            </w:r>
          </w:p>
        </w:tc>
      </w:tr>
      <w:tr w:rsidR="00FC6EDF" w:rsidRPr="00834800" w14:paraId="5342BFB5" w14:textId="77777777" w:rsidTr="000B2BE7">
        <w:tc>
          <w:tcPr>
            <w:tcW w:w="1555" w:type="dxa"/>
          </w:tcPr>
          <w:p w14:paraId="5AF8686A"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Contents</w:t>
            </w:r>
          </w:p>
        </w:tc>
        <w:tc>
          <w:tcPr>
            <w:tcW w:w="12393" w:type="dxa"/>
          </w:tcPr>
          <w:p w14:paraId="06CA8C25" w14:textId="77777777" w:rsidR="00FC6EDF" w:rsidRPr="00834800" w:rsidRDefault="00FC6EDF" w:rsidP="000B2BE7">
            <w:pPr>
              <w:pStyle w:val="a5"/>
              <w:numPr>
                <w:ilvl w:val="0"/>
                <w:numId w:val="38"/>
              </w:numPr>
              <w:spacing w:after="160" w:line="259" w:lineRule="auto"/>
              <w:rPr>
                <w:rFonts w:ascii="Times New Roman" w:hAnsi="Times New Roman" w:cs="Times New Roman"/>
                <w:lang w:val="en-US"/>
              </w:rPr>
            </w:pPr>
            <w:r w:rsidRPr="00834800">
              <w:rPr>
                <w:rFonts w:ascii="Times New Roman" w:hAnsi="Times New Roman" w:cs="Times New Roman"/>
                <w:lang w:val="en-US"/>
              </w:rPr>
              <w:t>Introduction to plasma: definitions, properties, Debye shielding, temperatures- densities, types of plasmas, plasma frequency.</w:t>
            </w:r>
          </w:p>
          <w:p w14:paraId="236F0E8E" w14:textId="77777777" w:rsidR="00FC6EDF" w:rsidRPr="00834800" w:rsidRDefault="00FC6EDF" w:rsidP="000B2BE7">
            <w:pPr>
              <w:pStyle w:val="a5"/>
              <w:numPr>
                <w:ilvl w:val="0"/>
                <w:numId w:val="38"/>
              </w:numPr>
              <w:spacing w:after="160" w:line="259" w:lineRule="auto"/>
              <w:rPr>
                <w:rFonts w:ascii="Times New Roman" w:hAnsi="Times New Roman" w:cs="Times New Roman"/>
                <w:lang w:val="en-US"/>
              </w:rPr>
            </w:pPr>
            <w:r w:rsidRPr="00834800">
              <w:rPr>
                <w:rFonts w:ascii="Times New Roman" w:hAnsi="Times New Roman" w:cs="Times New Roman"/>
                <w:lang w:val="en-US"/>
              </w:rPr>
              <w:t>Plasma descriptions: particle motion, kinetic description, two-fluid description, magneto-hydrodynamic (MHD) description, ideal-MHD, plasma conductivity.</w:t>
            </w:r>
          </w:p>
          <w:p w14:paraId="768E3061" w14:textId="77777777" w:rsidR="00FC6EDF" w:rsidRPr="00834800" w:rsidRDefault="00FC6EDF" w:rsidP="000B2BE7">
            <w:pPr>
              <w:pStyle w:val="a5"/>
              <w:numPr>
                <w:ilvl w:val="0"/>
                <w:numId w:val="38"/>
              </w:numPr>
              <w:spacing w:after="160" w:line="259" w:lineRule="auto"/>
              <w:rPr>
                <w:rFonts w:ascii="Times New Roman" w:hAnsi="Times New Roman" w:cs="Times New Roman"/>
                <w:lang w:val="en-US"/>
              </w:rPr>
            </w:pPr>
            <w:r w:rsidRPr="00834800">
              <w:rPr>
                <w:rFonts w:ascii="Times New Roman" w:hAnsi="Times New Roman" w:cs="Times New Roman"/>
                <w:lang w:val="en-US"/>
              </w:rPr>
              <w:t>Waves in plasma: waves in non-magnetized plasma, phase velocity, refractive index, critical density. Waves in magnetized plasma, cutoff-resonance, MHD waves.</w:t>
            </w:r>
          </w:p>
          <w:p w14:paraId="47E2EE6D" w14:textId="77777777" w:rsidR="00FC6EDF" w:rsidRPr="00834800" w:rsidRDefault="00FC6EDF" w:rsidP="000B2BE7">
            <w:pPr>
              <w:pStyle w:val="a5"/>
              <w:numPr>
                <w:ilvl w:val="0"/>
                <w:numId w:val="38"/>
              </w:numPr>
              <w:spacing w:after="160" w:line="259" w:lineRule="auto"/>
              <w:rPr>
                <w:rFonts w:ascii="Times New Roman" w:hAnsi="Times New Roman" w:cs="Times New Roman"/>
                <w:lang w:val="en-US"/>
              </w:rPr>
            </w:pPr>
            <w:r w:rsidRPr="00834800">
              <w:rPr>
                <w:rFonts w:ascii="Times New Roman" w:hAnsi="Times New Roman" w:cs="Times New Roman"/>
                <w:lang w:val="en-US"/>
              </w:rPr>
              <w:t>Plasma sources: electric discharge tubes, plasma torch, corona discharge, Dielectric Barrier discharge, RF discharge, Microwave discharge. Electron beam plasmas. Laser plasmas.</w:t>
            </w:r>
          </w:p>
          <w:p w14:paraId="67E1A8BB" w14:textId="77777777" w:rsidR="00FC6EDF" w:rsidRPr="00834800" w:rsidRDefault="00FC6EDF" w:rsidP="000B2BE7">
            <w:pPr>
              <w:pStyle w:val="a5"/>
              <w:numPr>
                <w:ilvl w:val="0"/>
                <w:numId w:val="38"/>
              </w:numPr>
              <w:spacing w:after="160" w:line="259" w:lineRule="auto"/>
              <w:rPr>
                <w:rFonts w:ascii="Times New Roman" w:hAnsi="Times New Roman" w:cs="Times New Roman"/>
                <w:lang w:val="en-US"/>
              </w:rPr>
            </w:pPr>
            <w:r w:rsidRPr="00834800">
              <w:rPr>
                <w:rFonts w:ascii="Times New Roman" w:hAnsi="Times New Roman" w:cs="Times New Roman"/>
                <w:lang w:val="en-US"/>
              </w:rPr>
              <w:t xml:space="preserve">Plasma applications: Material processing, nanolithography, plasma antennas, plasma monitor, plasma thrusters, spectroscopy, sterilization, </w:t>
            </w:r>
          </w:p>
          <w:p w14:paraId="571305AB" w14:textId="77777777" w:rsidR="00FC6EDF" w:rsidRPr="00834800" w:rsidRDefault="00FC6EDF" w:rsidP="000B2BE7">
            <w:pPr>
              <w:pStyle w:val="a5"/>
              <w:numPr>
                <w:ilvl w:val="0"/>
                <w:numId w:val="38"/>
              </w:numPr>
              <w:spacing w:after="160" w:line="259" w:lineRule="auto"/>
              <w:rPr>
                <w:rFonts w:ascii="Times New Roman" w:hAnsi="Times New Roman" w:cs="Times New Roman"/>
                <w:lang w:val="en-US"/>
              </w:rPr>
            </w:pPr>
            <w:r w:rsidRPr="00834800">
              <w:rPr>
                <w:rFonts w:ascii="Times New Roman" w:hAnsi="Times New Roman" w:cs="Times New Roman"/>
                <w:lang w:val="en-US"/>
              </w:rPr>
              <w:t>Plasma diagnostics: diagnostics of magnetic field, current, particle flow, refractive index, spectroscopy. Diagnostics with X-rays, ion beam.</w:t>
            </w:r>
          </w:p>
          <w:p w14:paraId="0FCD5501" w14:textId="77777777" w:rsidR="00FC6EDF" w:rsidRPr="00834800" w:rsidRDefault="00FC6EDF" w:rsidP="000B2BE7">
            <w:pPr>
              <w:pStyle w:val="a5"/>
              <w:numPr>
                <w:ilvl w:val="0"/>
                <w:numId w:val="38"/>
              </w:numPr>
              <w:spacing w:after="160" w:line="259" w:lineRule="auto"/>
              <w:rPr>
                <w:rFonts w:ascii="Times New Roman" w:hAnsi="Times New Roman" w:cs="Times New Roman"/>
                <w:lang w:val="en-US"/>
              </w:rPr>
            </w:pPr>
            <w:r w:rsidRPr="00834800">
              <w:rPr>
                <w:rFonts w:ascii="Times New Roman" w:hAnsi="Times New Roman" w:cs="Times New Roman"/>
                <w:lang w:val="en-US"/>
              </w:rPr>
              <w:t>Dense plasma &amp; applications: pulsed power plasma devices. Z-pinch, plasma instabilities, X-pinch &amp; other pinch configurations, Dense Plasma Focus, Tokamak, Stellarator. high photon energy sources, particle acceleration, fusion energy.</w:t>
            </w:r>
          </w:p>
        </w:tc>
      </w:tr>
      <w:tr w:rsidR="00FC6EDF" w:rsidRPr="00834800" w14:paraId="2B1DD849" w14:textId="77777777" w:rsidTr="000B2BE7">
        <w:tc>
          <w:tcPr>
            <w:tcW w:w="1555" w:type="dxa"/>
          </w:tcPr>
          <w:p w14:paraId="42C1735F"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Bibliography</w:t>
            </w:r>
          </w:p>
        </w:tc>
        <w:tc>
          <w:tcPr>
            <w:tcW w:w="12393" w:type="dxa"/>
          </w:tcPr>
          <w:p w14:paraId="1273DD94" w14:textId="77777777" w:rsidR="00FC6EDF" w:rsidRPr="00834800" w:rsidRDefault="00FC6EDF" w:rsidP="000B2BE7">
            <w:pPr>
              <w:pStyle w:val="a5"/>
              <w:numPr>
                <w:ilvl w:val="0"/>
                <w:numId w:val="40"/>
              </w:numPr>
              <w:spacing w:after="160" w:line="259" w:lineRule="auto"/>
              <w:rPr>
                <w:rFonts w:ascii="Times New Roman" w:hAnsi="Times New Roman" w:cs="Times New Roman"/>
                <w:lang w:val="en-US"/>
              </w:rPr>
            </w:pPr>
            <w:r w:rsidRPr="00834800">
              <w:rPr>
                <w:rFonts w:ascii="Times New Roman" w:hAnsi="Times New Roman" w:cs="Times New Roman"/>
                <w:lang w:val="en-US"/>
              </w:rPr>
              <w:t>Introduction to Plasma Technology: Science, Engineering and Applications Dr. John Ernest Harry, 2010, Wiley‐VCH</w:t>
            </w:r>
            <w:r w:rsidRPr="00834800">
              <w:rPr>
                <w:rFonts w:ascii="Times New Roman" w:hAnsi="Times New Roman" w:cs="Times New Roman"/>
                <w:lang w:val="en-US"/>
              </w:rPr>
              <w:br/>
              <w:t>ISBN Print:9783527327638  Online:9783527632169</w:t>
            </w:r>
          </w:p>
          <w:p w14:paraId="020836FC" w14:textId="77777777" w:rsidR="00FC6EDF" w:rsidRPr="00834800" w:rsidRDefault="00FC6EDF" w:rsidP="000B2BE7">
            <w:pPr>
              <w:pStyle w:val="a5"/>
              <w:numPr>
                <w:ilvl w:val="0"/>
                <w:numId w:val="40"/>
              </w:numPr>
              <w:spacing w:after="160" w:line="259" w:lineRule="auto"/>
              <w:rPr>
                <w:rFonts w:ascii="Times New Roman" w:hAnsi="Times New Roman" w:cs="Times New Roman"/>
                <w:shd w:val="clear" w:color="auto" w:fill="FFFFFF"/>
                <w:lang w:val="en-US"/>
              </w:rPr>
            </w:pPr>
            <w:r w:rsidRPr="00834800">
              <w:rPr>
                <w:rFonts w:ascii="Times New Roman" w:hAnsi="Times New Roman" w:cs="Times New Roman"/>
                <w:lang w:val="en-US"/>
              </w:rPr>
              <w:t xml:space="preserve">Plasma Physics and Engineering, </w:t>
            </w:r>
            <w:r w:rsidRPr="00834800">
              <w:rPr>
                <w:rFonts w:ascii="Times New Roman" w:hAnsi="Times New Roman" w:cs="Times New Roman"/>
                <w:shd w:val="clear" w:color="auto" w:fill="FFFFFF"/>
                <w:lang w:val="en-US"/>
              </w:rPr>
              <w:t xml:space="preserve"> A. </w:t>
            </w:r>
            <w:proofErr w:type="spellStart"/>
            <w:r w:rsidRPr="00834800">
              <w:rPr>
                <w:rFonts w:ascii="Times New Roman" w:hAnsi="Times New Roman" w:cs="Times New Roman"/>
                <w:shd w:val="clear" w:color="auto" w:fill="FFFFFF"/>
                <w:lang w:val="en-US"/>
              </w:rPr>
              <w:t>Fridman</w:t>
            </w:r>
            <w:proofErr w:type="spellEnd"/>
            <w:r w:rsidRPr="00834800">
              <w:rPr>
                <w:rFonts w:ascii="Times New Roman" w:hAnsi="Times New Roman" w:cs="Times New Roman"/>
                <w:shd w:val="clear" w:color="auto" w:fill="FFFFFF"/>
                <w:lang w:val="en-US"/>
              </w:rPr>
              <w:t>, L. A. Kennedy, 2011, CRC Press</w:t>
            </w:r>
            <w:r w:rsidRPr="00834800">
              <w:rPr>
                <w:rFonts w:ascii="Times New Roman" w:hAnsi="Times New Roman" w:cs="Times New Roman"/>
                <w:lang w:val="en-US"/>
              </w:rPr>
              <w:br/>
            </w:r>
            <w:r w:rsidRPr="00834800">
              <w:rPr>
                <w:rFonts w:ascii="Times New Roman" w:hAnsi="Times New Roman" w:cs="Times New Roman"/>
                <w:shd w:val="clear" w:color="auto" w:fill="FFFFFF"/>
                <w:lang w:val="en-US"/>
              </w:rPr>
              <w:t xml:space="preserve">ISBN 9781439812280 </w:t>
            </w:r>
          </w:p>
          <w:p w14:paraId="10320837" w14:textId="77777777" w:rsidR="00FC6EDF" w:rsidRPr="00834800" w:rsidRDefault="00FC6EDF" w:rsidP="000B2BE7">
            <w:pPr>
              <w:pStyle w:val="a5"/>
              <w:numPr>
                <w:ilvl w:val="0"/>
                <w:numId w:val="40"/>
              </w:numPr>
              <w:spacing w:after="160" w:line="259" w:lineRule="auto"/>
              <w:rPr>
                <w:rFonts w:ascii="Times New Roman" w:hAnsi="Times New Roman" w:cs="Times New Roman"/>
                <w:lang w:val="en-US"/>
              </w:rPr>
            </w:pPr>
            <w:r w:rsidRPr="00834800">
              <w:rPr>
                <w:rFonts w:ascii="Times New Roman" w:hAnsi="Times New Roman" w:cs="Times New Roman"/>
                <w:lang w:val="en-US"/>
              </w:rPr>
              <w:t>Plasma Engineering: Applications from Aerospace to Bio and Nanotechnology, 1</w:t>
            </w:r>
            <w:r w:rsidRPr="00834800">
              <w:rPr>
                <w:rFonts w:ascii="Times New Roman" w:hAnsi="Times New Roman" w:cs="Times New Roman"/>
                <w:vertAlign w:val="superscript"/>
                <w:lang w:val="en-US"/>
              </w:rPr>
              <w:t>st</w:t>
            </w:r>
            <w:r w:rsidRPr="00834800">
              <w:rPr>
                <w:rFonts w:ascii="Times New Roman" w:hAnsi="Times New Roman" w:cs="Times New Roman"/>
                <w:lang w:val="en-US"/>
              </w:rPr>
              <w:t xml:space="preserve"> edition (or 2</w:t>
            </w:r>
            <w:r w:rsidRPr="00834800">
              <w:rPr>
                <w:rFonts w:ascii="Times New Roman" w:hAnsi="Times New Roman" w:cs="Times New Roman"/>
                <w:vertAlign w:val="superscript"/>
                <w:lang w:val="en-US"/>
              </w:rPr>
              <w:t>nd</w:t>
            </w:r>
            <w:r w:rsidRPr="00834800">
              <w:rPr>
                <w:rFonts w:ascii="Times New Roman" w:hAnsi="Times New Roman" w:cs="Times New Roman"/>
                <w:lang w:val="en-US"/>
              </w:rPr>
              <w:t xml:space="preserve"> edition), M. </w:t>
            </w:r>
            <w:proofErr w:type="spellStart"/>
            <w:r w:rsidRPr="00834800">
              <w:rPr>
                <w:rFonts w:ascii="Times New Roman" w:hAnsi="Times New Roman" w:cs="Times New Roman"/>
                <w:lang w:val="en-US"/>
              </w:rPr>
              <w:t>Keidar</w:t>
            </w:r>
            <w:proofErr w:type="spellEnd"/>
            <w:r w:rsidRPr="00834800">
              <w:rPr>
                <w:rFonts w:ascii="Times New Roman" w:hAnsi="Times New Roman" w:cs="Times New Roman"/>
                <w:lang w:val="en-US"/>
              </w:rPr>
              <w:t xml:space="preserve"> , I. </w:t>
            </w:r>
            <w:proofErr w:type="spellStart"/>
            <w:r w:rsidRPr="00834800">
              <w:rPr>
                <w:rFonts w:ascii="Times New Roman" w:hAnsi="Times New Roman" w:cs="Times New Roman"/>
                <w:lang w:val="en-US"/>
              </w:rPr>
              <w:t>Beilis</w:t>
            </w:r>
            <w:proofErr w:type="spellEnd"/>
            <w:r w:rsidRPr="00834800">
              <w:rPr>
                <w:rFonts w:ascii="Times New Roman" w:hAnsi="Times New Roman" w:cs="Times New Roman"/>
                <w:lang w:val="en-US"/>
              </w:rPr>
              <w:t>, 2013 (2018), Academic Press</w:t>
            </w:r>
            <w:r w:rsidRPr="00834800">
              <w:rPr>
                <w:rFonts w:ascii="Times New Roman" w:hAnsi="Times New Roman" w:cs="Times New Roman"/>
                <w:lang w:val="en-US"/>
              </w:rPr>
              <w:br/>
            </w:r>
            <w:r w:rsidRPr="00834800">
              <w:rPr>
                <w:rStyle w:val="a-size-base"/>
                <w:rFonts w:ascii="Times New Roman" w:hAnsi="Times New Roman" w:cs="Times New Roman"/>
                <w:shd w:val="clear" w:color="auto" w:fill="FFFFFF"/>
                <w:lang w:val="en-US"/>
              </w:rPr>
              <w:t>ISBN:</w:t>
            </w:r>
            <w:r w:rsidRPr="00834800">
              <w:rPr>
                <w:rFonts w:ascii="Times New Roman" w:hAnsi="Times New Roman" w:cs="Times New Roman"/>
                <w:shd w:val="clear" w:color="auto" w:fill="FFFFFF"/>
                <w:lang w:val="en-US"/>
              </w:rPr>
              <w:t> </w:t>
            </w:r>
            <w:r w:rsidRPr="00834800">
              <w:rPr>
                <w:rStyle w:val="a-size-base"/>
                <w:rFonts w:ascii="Times New Roman" w:hAnsi="Times New Roman" w:cs="Times New Roman"/>
                <w:shd w:val="clear" w:color="auto" w:fill="FFFFFF"/>
                <w:lang w:val="en-US"/>
              </w:rPr>
              <w:t xml:space="preserve">978-0123859778 </w:t>
            </w:r>
            <w:r w:rsidRPr="00834800">
              <w:rPr>
                <w:rFonts w:ascii="Times New Roman" w:hAnsi="Times New Roman" w:cs="Times New Roman"/>
                <w:lang w:val="en-US"/>
              </w:rPr>
              <w:t>(978-0128137024)</w:t>
            </w:r>
          </w:p>
          <w:p w14:paraId="6A71CEF7" w14:textId="77777777" w:rsidR="00FC6EDF" w:rsidRPr="00834800" w:rsidRDefault="00FC6EDF" w:rsidP="000B2BE7">
            <w:pPr>
              <w:pStyle w:val="a5"/>
              <w:numPr>
                <w:ilvl w:val="0"/>
                <w:numId w:val="40"/>
              </w:numPr>
              <w:spacing w:after="160" w:line="259" w:lineRule="auto"/>
              <w:rPr>
                <w:rFonts w:ascii="Times New Roman" w:hAnsi="Times New Roman" w:cs="Times New Roman"/>
                <w:lang w:val="en-US"/>
              </w:rPr>
            </w:pPr>
            <w:r w:rsidRPr="00834800">
              <w:rPr>
                <w:rFonts w:ascii="Times New Roman" w:hAnsi="Times New Roman" w:cs="Times New Roman"/>
                <w:lang w:val="en-US"/>
              </w:rPr>
              <w:lastRenderedPageBreak/>
              <w:t xml:space="preserve">Principles of Plasma Physics for Engineers and Scientists, U. S. </w:t>
            </w:r>
            <w:proofErr w:type="spellStart"/>
            <w:r w:rsidRPr="00834800">
              <w:rPr>
                <w:rFonts w:ascii="Times New Roman" w:hAnsi="Times New Roman" w:cs="Times New Roman"/>
                <w:lang w:val="en-US"/>
              </w:rPr>
              <w:t>Inan</w:t>
            </w:r>
            <w:proofErr w:type="spellEnd"/>
            <w:r w:rsidRPr="00834800">
              <w:rPr>
                <w:rFonts w:ascii="Times New Roman" w:hAnsi="Times New Roman" w:cs="Times New Roman"/>
                <w:lang w:val="en-US"/>
              </w:rPr>
              <w:t xml:space="preserve">, M. </w:t>
            </w:r>
            <w:proofErr w:type="spellStart"/>
            <w:r w:rsidRPr="00834800">
              <w:rPr>
                <w:rFonts w:ascii="Times New Roman" w:hAnsi="Times New Roman" w:cs="Times New Roman"/>
                <w:lang w:val="en-US"/>
              </w:rPr>
              <w:t>Gołkowski</w:t>
            </w:r>
            <w:proofErr w:type="spellEnd"/>
            <w:r w:rsidRPr="00834800">
              <w:rPr>
                <w:rFonts w:ascii="Times New Roman" w:hAnsi="Times New Roman" w:cs="Times New Roman"/>
                <w:lang w:val="en-US"/>
              </w:rPr>
              <w:t xml:space="preserve">, 2011, Cambridge University Press </w:t>
            </w:r>
            <w:r w:rsidRPr="00834800">
              <w:rPr>
                <w:rFonts w:ascii="Times New Roman" w:hAnsi="Times New Roman" w:cs="Times New Roman"/>
                <w:lang w:val="en-US"/>
              </w:rPr>
              <w:br/>
              <w:t>ISBN 13:9780521193726</w:t>
            </w:r>
          </w:p>
        </w:tc>
      </w:tr>
    </w:tbl>
    <w:p w14:paraId="461956B0" w14:textId="77777777" w:rsidR="00FC6EDF" w:rsidRDefault="00FC6EDF">
      <w:pPr>
        <w:rPr>
          <w:rFonts w:ascii="Times New Roman" w:hAnsi="Times New Roman" w:cs="Times New Roman"/>
          <w:sz w:val="28"/>
          <w:szCs w:val="28"/>
          <w:lang w:val="en-US"/>
        </w:rPr>
      </w:pPr>
    </w:p>
    <w:p w14:paraId="329C2678" w14:textId="77777777" w:rsidR="00FC6EDF" w:rsidRDefault="00FC6EDF">
      <w:pPr>
        <w:rPr>
          <w:rFonts w:ascii="Times New Roman" w:hAnsi="Times New Roman" w:cs="Times New Roman"/>
          <w:sz w:val="28"/>
          <w:szCs w:val="28"/>
          <w:lang w:val="en-US"/>
        </w:rPr>
      </w:pPr>
      <w:r>
        <w:rPr>
          <w:rFonts w:ascii="Times New Roman" w:hAnsi="Times New Roman" w:cs="Times New Roman"/>
          <w:sz w:val="28"/>
          <w:szCs w:val="28"/>
          <w:lang w:val="en-US"/>
        </w:rPr>
        <w:br w:type="page"/>
      </w:r>
    </w:p>
    <w:tbl>
      <w:tblPr>
        <w:tblStyle w:val="a3"/>
        <w:tblW w:w="0" w:type="auto"/>
        <w:tblLook w:val="04A0" w:firstRow="1" w:lastRow="0" w:firstColumn="1" w:lastColumn="0" w:noHBand="0" w:noVBand="1"/>
      </w:tblPr>
      <w:tblGrid>
        <w:gridCol w:w="1564"/>
        <w:gridCol w:w="8489"/>
      </w:tblGrid>
      <w:tr w:rsidR="00FC6EDF" w:rsidRPr="00834800" w14:paraId="4C255DC3" w14:textId="77777777" w:rsidTr="000B2BE7">
        <w:tc>
          <w:tcPr>
            <w:tcW w:w="1555" w:type="dxa"/>
          </w:tcPr>
          <w:p w14:paraId="2B7C8577"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Title</w:t>
            </w:r>
          </w:p>
        </w:tc>
        <w:tc>
          <w:tcPr>
            <w:tcW w:w="12393" w:type="dxa"/>
          </w:tcPr>
          <w:p w14:paraId="6318DEB9"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Organic Electronics Devices</w:t>
            </w:r>
          </w:p>
        </w:tc>
      </w:tr>
      <w:tr w:rsidR="00FC6EDF" w:rsidRPr="00834800" w14:paraId="5E9FF213" w14:textId="77777777" w:rsidTr="000B2BE7">
        <w:tc>
          <w:tcPr>
            <w:tcW w:w="1555" w:type="dxa"/>
          </w:tcPr>
          <w:p w14:paraId="508AD3A9" w14:textId="77777777" w:rsidR="00FC6EDF" w:rsidRPr="00834800" w:rsidRDefault="00FC6EDF" w:rsidP="000B2BE7">
            <w:pPr>
              <w:rPr>
                <w:rFonts w:ascii="Times New Roman" w:hAnsi="Times New Roman" w:cs="Times New Roman"/>
                <w:b/>
                <w:bCs/>
                <w:lang w:val="en-US"/>
              </w:rPr>
            </w:pPr>
            <w:r w:rsidRPr="00834800">
              <w:rPr>
                <w:rFonts w:ascii="Times New Roman" w:hAnsi="Times New Roman" w:cs="Times New Roman"/>
                <w:b/>
                <w:bCs/>
                <w:lang w:val="en-US"/>
              </w:rPr>
              <w:t>Learning</w:t>
            </w:r>
          </w:p>
          <w:p w14:paraId="78E6E1B8" w14:textId="77777777" w:rsidR="00FC6EDF" w:rsidRPr="00834800" w:rsidRDefault="00FC6EDF" w:rsidP="000B2BE7">
            <w:pPr>
              <w:spacing w:line="360" w:lineRule="auto"/>
              <w:rPr>
                <w:rFonts w:ascii="Times New Roman" w:hAnsi="Times New Roman" w:cs="Times New Roman"/>
                <w:lang w:val="en-US"/>
              </w:rPr>
            </w:pPr>
            <w:r w:rsidRPr="00834800">
              <w:rPr>
                <w:rFonts w:ascii="Times New Roman" w:hAnsi="Times New Roman" w:cs="Times New Roman"/>
                <w:b/>
                <w:bCs/>
                <w:lang w:val="en-US"/>
              </w:rPr>
              <w:t>Outcomes</w:t>
            </w:r>
          </w:p>
        </w:tc>
        <w:tc>
          <w:tcPr>
            <w:tcW w:w="12393" w:type="dxa"/>
          </w:tcPr>
          <w:p w14:paraId="4C6E3C31" w14:textId="77777777" w:rsidR="00FC6EDF" w:rsidRPr="00834800" w:rsidRDefault="00FC6EDF" w:rsidP="000B2BE7">
            <w:pPr>
              <w:ind w:left="360" w:hanging="360"/>
              <w:rPr>
                <w:rFonts w:ascii="Times New Roman" w:hAnsi="Times New Roman" w:cs="Times New Roman"/>
                <w:lang w:val="en-US"/>
              </w:rPr>
            </w:pPr>
            <w:r w:rsidRPr="00834800">
              <w:rPr>
                <w:rFonts w:ascii="Times New Roman" w:hAnsi="Times New Roman" w:cs="Times New Roman"/>
                <w:lang w:val="en-US"/>
              </w:rPr>
              <w:t>Upon completion of the subject, students will be able to:</w:t>
            </w:r>
          </w:p>
          <w:p w14:paraId="3C07F074" w14:textId="77777777" w:rsidR="00FC6EDF" w:rsidRPr="00834800" w:rsidRDefault="00FC6EDF" w:rsidP="000B2BE7">
            <w:pPr>
              <w:pStyle w:val="a5"/>
              <w:numPr>
                <w:ilvl w:val="0"/>
                <w:numId w:val="33"/>
              </w:numPr>
              <w:rPr>
                <w:rFonts w:ascii="Times New Roman" w:hAnsi="Times New Roman" w:cs="Times New Roman"/>
                <w:lang w:val="en-US"/>
              </w:rPr>
            </w:pPr>
            <w:r w:rsidRPr="00834800">
              <w:rPr>
                <w:rFonts w:ascii="Times New Roman" w:hAnsi="Times New Roman" w:cs="Times New Roman"/>
                <w:lang w:val="en-US"/>
              </w:rPr>
              <w:t>Understand the physics behind organic semiconductors</w:t>
            </w:r>
          </w:p>
          <w:p w14:paraId="17A06504" w14:textId="77777777" w:rsidR="00FC6EDF" w:rsidRPr="00834800" w:rsidRDefault="00FC6EDF" w:rsidP="000B2BE7">
            <w:pPr>
              <w:pStyle w:val="a5"/>
              <w:numPr>
                <w:ilvl w:val="0"/>
                <w:numId w:val="33"/>
              </w:numPr>
              <w:rPr>
                <w:rFonts w:ascii="Times New Roman" w:hAnsi="Times New Roman" w:cs="Times New Roman"/>
                <w:lang w:val="en-US"/>
              </w:rPr>
            </w:pPr>
            <w:r w:rsidRPr="00834800">
              <w:rPr>
                <w:rFonts w:ascii="Times New Roman" w:hAnsi="Times New Roman" w:cs="Times New Roman"/>
                <w:lang w:val="en-US"/>
              </w:rPr>
              <w:t>Calculate transport properties in the mesoscopic systems.</w:t>
            </w:r>
          </w:p>
          <w:p w14:paraId="7F4FF9E1" w14:textId="77777777" w:rsidR="00FC6EDF" w:rsidRPr="00834800" w:rsidRDefault="00FC6EDF" w:rsidP="000B2BE7">
            <w:pPr>
              <w:pStyle w:val="a5"/>
              <w:numPr>
                <w:ilvl w:val="0"/>
                <w:numId w:val="33"/>
              </w:numPr>
              <w:rPr>
                <w:rFonts w:ascii="Times New Roman" w:hAnsi="Times New Roman" w:cs="Times New Roman"/>
                <w:lang w:val="en-US"/>
              </w:rPr>
            </w:pPr>
            <w:r w:rsidRPr="00834800">
              <w:rPr>
                <w:rFonts w:ascii="Times New Roman" w:hAnsi="Times New Roman" w:cs="Times New Roman"/>
                <w:lang w:val="en-US"/>
              </w:rPr>
              <w:t>Identify the molecules that can be used for different functions in organic electronics</w:t>
            </w:r>
          </w:p>
          <w:p w14:paraId="3A322C1E" w14:textId="77777777" w:rsidR="00FC6EDF" w:rsidRPr="00834800" w:rsidRDefault="00FC6EDF" w:rsidP="000B2BE7">
            <w:pPr>
              <w:pStyle w:val="a5"/>
              <w:numPr>
                <w:ilvl w:val="0"/>
                <w:numId w:val="33"/>
              </w:numPr>
              <w:rPr>
                <w:rFonts w:ascii="Times New Roman" w:hAnsi="Times New Roman" w:cs="Times New Roman"/>
                <w:lang w:val="en-US"/>
              </w:rPr>
            </w:pPr>
            <w:r w:rsidRPr="00834800">
              <w:rPr>
                <w:rFonts w:ascii="Times New Roman" w:hAnsi="Times New Roman" w:cs="Times New Roman"/>
                <w:lang w:val="en-US"/>
              </w:rPr>
              <w:t>Chose a proper method (or different methods) for fabricating   particular component</w:t>
            </w:r>
          </w:p>
          <w:p w14:paraId="31D34CA5" w14:textId="77777777" w:rsidR="00FC6EDF" w:rsidRPr="00834800" w:rsidRDefault="00FC6EDF" w:rsidP="000B2BE7">
            <w:pPr>
              <w:pStyle w:val="a5"/>
              <w:numPr>
                <w:ilvl w:val="0"/>
                <w:numId w:val="33"/>
              </w:numPr>
              <w:rPr>
                <w:rFonts w:ascii="Times New Roman" w:hAnsi="Times New Roman" w:cs="Times New Roman"/>
                <w:lang w:val="en-US"/>
              </w:rPr>
            </w:pPr>
            <w:r w:rsidRPr="00834800">
              <w:rPr>
                <w:rFonts w:ascii="Times New Roman" w:hAnsi="Times New Roman" w:cs="Times New Roman"/>
                <w:lang w:val="en-US"/>
              </w:rPr>
              <w:t>Exploit the behavior of biomolecules for organic electronics</w:t>
            </w:r>
          </w:p>
          <w:p w14:paraId="1230364D" w14:textId="77777777" w:rsidR="00FC6EDF" w:rsidRPr="00834800" w:rsidRDefault="00FC6EDF" w:rsidP="000B2BE7">
            <w:pPr>
              <w:pStyle w:val="a5"/>
              <w:numPr>
                <w:ilvl w:val="0"/>
                <w:numId w:val="33"/>
              </w:numPr>
              <w:rPr>
                <w:rFonts w:ascii="Times New Roman" w:hAnsi="Times New Roman" w:cs="Times New Roman"/>
                <w:lang w:val="en-US"/>
              </w:rPr>
            </w:pPr>
            <w:r w:rsidRPr="00834800">
              <w:rPr>
                <w:rFonts w:ascii="Times New Roman" w:hAnsi="Times New Roman" w:cs="Times New Roman"/>
                <w:lang w:val="en-US"/>
              </w:rPr>
              <w:t>Gain an introductory knowledge on nano-photonics and nanodevices</w:t>
            </w:r>
          </w:p>
        </w:tc>
      </w:tr>
      <w:tr w:rsidR="00FC6EDF" w:rsidRPr="00834800" w14:paraId="63B629AB" w14:textId="77777777" w:rsidTr="000B2BE7">
        <w:tc>
          <w:tcPr>
            <w:tcW w:w="1555" w:type="dxa"/>
          </w:tcPr>
          <w:p w14:paraId="3916B565"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Contents</w:t>
            </w:r>
          </w:p>
        </w:tc>
        <w:tc>
          <w:tcPr>
            <w:tcW w:w="12393" w:type="dxa"/>
          </w:tcPr>
          <w:p w14:paraId="3739AC26" w14:textId="77777777" w:rsidR="00FC6EDF" w:rsidRPr="00834800" w:rsidRDefault="00FC6EDF" w:rsidP="000B2BE7">
            <w:pPr>
              <w:pStyle w:val="a5"/>
              <w:numPr>
                <w:ilvl w:val="0"/>
                <w:numId w:val="28"/>
              </w:numPr>
              <w:rPr>
                <w:rFonts w:ascii="Times New Roman" w:hAnsi="Times New Roman" w:cs="Times New Roman"/>
                <w:lang w:val="en-US"/>
              </w:rPr>
            </w:pPr>
            <w:r w:rsidRPr="00834800">
              <w:rPr>
                <w:rFonts w:ascii="Times New Roman" w:hAnsi="Times New Roman" w:cs="Times New Roman"/>
                <w:lang w:val="en-US"/>
              </w:rPr>
              <w:t xml:space="preserve">Introduction to Organic Electronic </w:t>
            </w:r>
          </w:p>
          <w:p w14:paraId="3A8DFA15" w14:textId="77777777" w:rsidR="00FC6EDF" w:rsidRPr="00834800" w:rsidRDefault="00FC6EDF" w:rsidP="000B2BE7">
            <w:pPr>
              <w:pStyle w:val="a5"/>
              <w:numPr>
                <w:ilvl w:val="0"/>
                <w:numId w:val="28"/>
              </w:numPr>
              <w:rPr>
                <w:rFonts w:ascii="Times New Roman" w:hAnsi="Times New Roman" w:cs="Times New Roman"/>
                <w:lang w:val="en-US"/>
              </w:rPr>
            </w:pPr>
            <w:r w:rsidRPr="00834800">
              <w:rPr>
                <w:rFonts w:ascii="Times New Roman" w:hAnsi="Times New Roman" w:cs="Times New Roman"/>
                <w:lang w:val="en-US"/>
              </w:rPr>
              <w:t xml:space="preserve">Electronic transport in crystalline organic materials and conductive polymers </w:t>
            </w:r>
          </w:p>
          <w:p w14:paraId="73BFCE05" w14:textId="77777777" w:rsidR="00FC6EDF" w:rsidRPr="00834800" w:rsidRDefault="00FC6EDF" w:rsidP="000B2BE7">
            <w:pPr>
              <w:pStyle w:val="a5"/>
              <w:numPr>
                <w:ilvl w:val="0"/>
                <w:numId w:val="28"/>
              </w:numPr>
              <w:rPr>
                <w:rFonts w:ascii="Times New Roman" w:hAnsi="Times New Roman" w:cs="Times New Roman"/>
                <w:lang w:val="en-US"/>
              </w:rPr>
            </w:pPr>
            <w:r w:rsidRPr="00834800">
              <w:rPr>
                <w:rFonts w:ascii="Times New Roman" w:hAnsi="Times New Roman" w:cs="Times New Roman"/>
                <w:lang w:val="en-US"/>
              </w:rPr>
              <w:t>Conducting Polymers, small molecules organic semiconductors,</w:t>
            </w:r>
          </w:p>
          <w:p w14:paraId="204F8038" w14:textId="77777777" w:rsidR="00FC6EDF" w:rsidRPr="00834800" w:rsidRDefault="00FC6EDF" w:rsidP="000B2BE7">
            <w:pPr>
              <w:pStyle w:val="a5"/>
              <w:numPr>
                <w:ilvl w:val="0"/>
                <w:numId w:val="28"/>
              </w:numPr>
              <w:rPr>
                <w:rFonts w:ascii="Times New Roman" w:hAnsi="Times New Roman" w:cs="Times New Roman"/>
                <w:lang w:val="en-US"/>
              </w:rPr>
            </w:pPr>
            <w:r w:rsidRPr="00834800">
              <w:rPr>
                <w:rFonts w:ascii="Times New Roman" w:hAnsi="Times New Roman" w:cs="Times New Roman"/>
                <w:lang w:val="en-US"/>
              </w:rPr>
              <w:t>Polymer organic semiconductor,</w:t>
            </w:r>
          </w:p>
          <w:p w14:paraId="24F69520" w14:textId="77777777" w:rsidR="00FC6EDF" w:rsidRPr="00834800" w:rsidRDefault="00FC6EDF" w:rsidP="000B2BE7">
            <w:pPr>
              <w:pStyle w:val="a5"/>
              <w:numPr>
                <w:ilvl w:val="0"/>
                <w:numId w:val="28"/>
              </w:numPr>
              <w:rPr>
                <w:rFonts w:ascii="Times New Roman" w:hAnsi="Times New Roman" w:cs="Times New Roman"/>
                <w:lang w:val="en-US"/>
              </w:rPr>
            </w:pPr>
            <w:r w:rsidRPr="00834800">
              <w:rPr>
                <w:rFonts w:ascii="Times New Roman" w:hAnsi="Times New Roman" w:cs="Times New Roman"/>
                <w:lang w:val="en-US"/>
              </w:rPr>
              <w:t>Electrical and optical properties of organic semiconductors.</w:t>
            </w:r>
          </w:p>
          <w:p w14:paraId="22C3A99E" w14:textId="77777777" w:rsidR="00FC6EDF" w:rsidRPr="00834800" w:rsidRDefault="00FC6EDF" w:rsidP="000B2BE7">
            <w:pPr>
              <w:pStyle w:val="a5"/>
              <w:numPr>
                <w:ilvl w:val="0"/>
                <w:numId w:val="28"/>
              </w:numPr>
              <w:rPr>
                <w:rFonts w:ascii="Times New Roman" w:hAnsi="Times New Roman" w:cs="Times New Roman"/>
                <w:lang w:val="en-US"/>
              </w:rPr>
            </w:pPr>
            <w:r w:rsidRPr="00834800">
              <w:rPr>
                <w:rFonts w:ascii="Times New Roman" w:hAnsi="Times New Roman" w:cs="Times New Roman"/>
                <w:lang w:val="en-US"/>
              </w:rPr>
              <w:t>Basic Organic LED structure, thin film layers: Hole injection, hole transport, emissive, electron transport and electron injection layers used in organic LEDs.</w:t>
            </w:r>
          </w:p>
          <w:p w14:paraId="474EE6B1" w14:textId="77777777" w:rsidR="00FC6EDF" w:rsidRPr="00834800" w:rsidRDefault="00FC6EDF" w:rsidP="000B2BE7">
            <w:pPr>
              <w:pStyle w:val="a5"/>
              <w:numPr>
                <w:ilvl w:val="0"/>
                <w:numId w:val="28"/>
              </w:numPr>
              <w:rPr>
                <w:rFonts w:ascii="Times New Roman" w:hAnsi="Times New Roman" w:cs="Times New Roman"/>
                <w:lang w:val="en-US"/>
              </w:rPr>
            </w:pPr>
            <w:r w:rsidRPr="00834800">
              <w:rPr>
                <w:rFonts w:ascii="Times New Roman" w:hAnsi="Times New Roman" w:cs="Times New Roman"/>
                <w:lang w:val="en-US"/>
              </w:rPr>
              <w:t>Fabrication and characterization techniques.</w:t>
            </w:r>
          </w:p>
          <w:p w14:paraId="38F4FB67" w14:textId="77777777" w:rsidR="00FC6EDF" w:rsidRPr="00834800" w:rsidRDefault="00FC6EDF" w:rsidP="000B2BE7">
            <w:pPr>
              <w:pStyle w:val="a5"/>
              <w:numPr>
                <w:ilvl w:val="0"/>
                <w:numId w:val="28"/>
              </w:numPr>
              <w:rPr>
                <w:rFonts w:ascii="Times New Roman" w:hAnsi="Times New Roman" w:cs="Times New Roman"/>
                <w:lang w:val="en-US"/>
              </w:rPr>
            </w:pPr>
            <w:r w:rsidRPr="00834800">
              <w:rPr>
                <w:rFonts w:ascii="Times New Roman" w:hAnsi="Times New Roman" w:cs="Times New Roman"/>
                <w:lang w:val="en-US"/>
              </w:rPr>
              <w:t>Recent advances in organic LEDs</w:t>
            </w:r>
          </w:p>
          <w:p w14:paraId="295D75DC" w14:textId="77777777" w:rsidR="00FC6EDF" w:rsidRPr="00834800" w:rsidRDefault="00FC6EDF" w:rsidP="000B2BE7">
            <w:pPr>
              <w:pStyle w:val="a5"/>
              <w:numPr>
                <w:ilvl w:val="0"/>
                <w:numId w:val="28"/>
              </w:numPr>
              <w:rPr>
                <w:rFonts w:ascii="Times New Roman" w:hAnsi="Times New Roman" w:cs="Times New Roman"/>
                <w:lang w:val="en-US"/>
              </w:rPr>
            </w:pPr>
            <w:r w:rsidRPr="00834800">
              <w:rPr>
                <w:rFonts w:ascii="Times New Roman" w:hAnsi="Times New Roman" w:cs="Times New Roman"/>
                <w:lang w:val="en-US"/>
              </w:rPr>
              <w:t>Applications of OLEDs</w:t>
            </w:r>
          </w:p>
          <w:p w14:paraId="017F51CA" w14:textId="77777777" w:rsidR="00FC6EDF" w:rsidRPr="00834800" w:rsidRDefault="00FC6EDF" w:rsidP="000B2BE7">
            <w:pPr>
              <w:pStyle w:val="a5"/>
              <w:numPr>
                <w:ilvl w:val="0"/>
                <w:numId w:val="28"/>
              </w:numPr>
              <w:rPr>
                <w:rFonts w:ascii="Times New Roman" w:hAnsi="Times New Roman" w:cs="Times New Roman"/>
                <w:lang w:val="en-US"/>
              </w:rPr>
            </w:pPr>
            <w:r w:rsidRPr="00834800">
              <w:rPr>
                <w:rFonts w:ascii="Times New Roman" w:hAnsi="Times New Roman" w:cs="Times New Roman"/>
                <w:lang w:val="en-US"/>
              </w:rPr>
              <w:t>History of Organic TFTs</w:t>
            </w:r>
          </w:p>
          <w:p w14:paraId="0C717632" w14:textId="77777777" w:rsidR="00FC6EDF" w:rsidRPr="00834800" w:rsidRDefault="00FC6EDF" w:rsidP="000B2BE7">
            <w:pPr>
              <w:pStyle w:val="a5"/>
              <w:numPr>
                <w:ilvl w:val="0"/>
                <w:numId w:val="28"/>
              </w:numPr>
              <w:rPr>
                <w:rFonts w:ascii="Times New Roman" w:hAnsi="Times New Roman" w:cs="Times New Roman"/>
                <w:lang w:val="en-US"/>
              </w:rPr>
            </w:pPr>
            <w:r w:rsidRPr="00834800">
              <w:rPr>
                <w:rFonts w:ascii="Times New Roman" w:hAnsi="Times New Roman" w:cs="Times New Roman"/>
                <w:lang w:val="en-US"/>
              </w:rPr>
              <w:t>Device design of OTFT, device preparation and characterization</w:t>
            </w:r>
          </w:p>
          <w:p w14:paraId="77D01E66" w14:textId="77777777" w:rsidR="00FC6EDF" w:rsidRPr="00834800" w:rsidRDefault="00FC6EDF" w:rsidP="000B2BE7">
            <w:pPr>
              <w:pStyle w:val="a5"/>
              <w:numPr>
                <w:ilvl w:val="0"/>
                <w:numId w:val="28"/>
              </w:numPr>
              <w:rPr>
                <w:rFonts w:ascii="Times New Roman" w:hAnsi="Times New Roman" w:cs="Times New Roman"/>
                <w:lang w:val="en-US"/>
              </w:rPr>
            </w:pPr>
            <w:r w:rsidRPr="00834800">
              <w:rPr>
                <w:rFonts w:ascii="Times New Roman" w:hAnsi="Times New Roman" w:cs="Times New Roman"/>
                <w:lang w:val="en-US"/>
              </w:rPr>
              <w:t xml:space="preserve">Applications of OTFTs </w:t>
            </w:r>
          </w:p>
          <w:p w14:paraId="062B2A47" w14:textId="77777777" w:rsidR="00FC6EDF" w:rsidRPr="00834800" w:rsidRDefault="00FC6EDF" w:rsidP="000B2BE7">
            <w:pPr>
              <w:pStyle w:val="a5"/>
              <w:numPr>
                <w:ilvl w:val="0"/>
                <w:numId w:val="28"/>
              </w:numPr>
              <w:rPr>
                <w:rFonts w:ascii="Times New Roman" w:hAnsi="Times New Roman" w:cs="Times New Roman"/>
                <w:lang w:val="en-US"/>
              </w:rPr>
            </w:pPr>
            <w:r w:rsidRPr="00834800">
              <w:rPr>
                <w:rFonts w:ascii="Times New Roman" w:hAnsi="Times New Roman" w:cs="Times New Roman"/>
                <w:lang w:val="en-US"/>
              </w:rPr>
              <w:t>Optically-pumped organic semiconductor lasers</w:t>
            </w:r>
          </w:p>
          <w:p w14:paraId="4101A15C" w14:textId="77777777" w:rsidR="00FC6EDF" w:rsidRPr="00834800" w:rsidRDefault="00FC6EDF" w:rsidP="000B2BE7">
            <w:pPr>
              <w:pStyle w:val="a5"/>
              <w:numPr>
                <w:ilvl w:val="0"/>
                <w:numId w:val="28"/>
              </w:numPr>
              <w:rPr>
                <w:rFonts w:ascii="Times New Roman" w:hAnsi="Times New Roman" w:cs="Times New Roman"/>
                <w:lang w:val="en-US"/>
              </w:rPr>
            </w:pPr>
            <w:r w:rsidRPr="00834800">
              <w:rPr>
                <w:rFonts w:ascii="Times New Roman" w:hAnsi="Times New Roman" w:cs="Times New Roman"/>
                <w:lang w:val="en-US"/>
              </w:rPr>
              <w:t>Electrically-driven organic lasers</w:t>
            </w:r>
          </w:p>
          <w:p w14:paraId="76982FC5" w14:textId="77777777" w:rsidR="00FC6EDF" w:rsidRPr="00834800" w:rsidRDefault="00FC6EDF" w:rsidP="000B2BE7">
            <w:pPr>
              <w:pStyle w:val="a5"/>
              <w:numPr>
                <w:ilvl w:val="0"/>
                <w:numId w:val="28"/>
              </w:numPr>
              <w:rPr>
                <w:rFonts w:ascii="Times New Roman" w:hAnsi="Times New Roman" w:cs="Times New Roman"/>
                <w:lang w:val="en-US"/>
              </w:rPr>
            </w:pPr>
            <w:r w:rsidRPr="00834800">
              <w:rPr>
                <w:rFonts w:ascii="Times New Roman" w:hAnsi="Times New Roman" w:cs="Times New Roman"/>
                <w:lang w:val="en-US"/>
              </w:rPr>
              <w:t>Recent advances in solid-state organic lasers</w:t>
            </w:r>
          </w:p>
          <w:p w14:paraId="476D813E" w14:textId="77777777" w:rsidR="00FC6EDF" w:rsidRPr="00834800" w:rsidRDefault="00FC6EDF" w:rsidP="000B2BE7">
            <w:pPr>
              <w:pStyle w:val="a5"/>
              <w:numPr>
                <w:ilvl w:val="0"/>
                <w:numId w:val="28"/>
              </w:numPr>
              <w:rPr>
                <w:rFonts w:ascii="Times New Roman" w:hAnsi="Times New Roman" w:cs="Times New Roman"/>
                <w:lang w:val="en-US"/>
              </w:rPr>
            </w:pPr>
            <w:proofErr w:type="spellStart"/>
            <w:r w:rsidRPr="00834800">
              <w:rPr>
                <w:rFonts w:ascii="Times New Roman" w:hAnsi="Times New Roman" w:cs="Times New Roman"/>
                <w:lang w:val="en-US"/>
              </w:rPr>
              <w:t>NanoFETs</w:t>
            </w:r>
            <w:proofErr w:type="spellEnd"/>
            <w:r w:rsidRPr="00834800">
              <w:rPr>
                <w:rFonts w:ascii="Times New Roman" w:hAnsi="Times New Roman" w:cs="Times New Roman"/>
                <w:lang w:val="en-US"/>
              </w:rPr>
              <w:t xml:space="preserve"> </w:t>
            </w:r>
          </w:p>
          <w:p w14:paraId="4F03F7EC" w14:textId="77777777" w:rsidR="00FC6EDF" w:rsidRPr="00834800" w:rsidRDefault="00FC6EDF" w:rsidP="000B2BE7">
            <w:pPr>
              <w:pStyle w:val="a5"/>
              <w:numPr>
                <w:ilvl w:val="0"/>
                <w:numId w:val="28"/>
              </w:numPr>
              <w:rPr>
                <w:rFonts w:ascii="Times New Roman" w:hAnsi="Times New Roman" w:cs="Times New Roman"/>
                <w:lang w:val="en-US"/>
              </w:rPr>
            </w:pPr>
            <w:r w:rsidRPr="00834800">
              <w:rPr>
                <w:rFonts w:ascii="Times New Roman" w:hAnsi="Times New Roman" w:cs="Times New Roman"/>
                <w:lang w:val="en-US"/>
              </w:rPr>
              <w:t>Fabrication of different types of sensors using organic semiconductors,</w:t>
            </w:r>
          </w:p>
          <w:p w14:paraId="664AEEC0" w14:textId="77777777" w:rsidR="00FC6EDF" w:rsidRPr="00834800" w:rsidRDefault="00FC6EDF" w:rsidP="000B2BE7">
            <w:pPr>
              <w:pStyle w:val="a5"/>
              <w:numPr>
                <w:ilvl w:val="0"/>
                <w:numId w:val="28"/>
              </w:numPr>
              <w:rPr>
                <w:rFonts w:ascii="Times New Roman" w:hAnsi="Times New Roman" w:cs="Times New Roman"/>
                <w:lang w:val="en-US"/>
              </w:rPr>
            </w:pPr>
            <w:r w:rsidRPr="00834800">
              <w:rPr>
                <w:rFonts w:ascii="Times New Roman" w:hAnsi="Times New Roman" w:cs="Times New Roman"/>
                <w:lang w:val="en-US"/>
              </w:rPr>
              <w:t>Study of different sensors using conjugated polymers.</w:t>
            </w:r>
          </w:p>
        </w:tc>
      </w:tr>
      <w:tr w:rsidR="00FC6EDF" w:rsidRPr="00834800" w14:paraId="3378E0BA" w14:textId="77777777" w:rsidTr="000B2BE7">
        <w:tc>
          <w:tcPr>
            <w:tcW w:w="1555" w:type="dxa"/>
          </w:tcPr>
          <w:p w14:paraId="5E6970DE"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Bibliography</w:t>
            </w:r>
          </w:p>
        </w:tc>
        <w:tc>
          <w:tcPr>
            <w:tcW w:w="12393" w:type="dxa"/>
          </w:tcPr>
          <w:p w14:paraId="0E1BD622" w14:textId="77777777" w:rsidR="00FC6EDF" w:rsidRPr="00834800" w:rsidRDefault="00FC6EDF" w:rsidP="000B2BE7">
            <w:pPr>
              <w:pStyle w:val="a5"/>
              <w:numPr>
                <w:ilvl w:val="0"/>
                <w:numId w:val="29"/>
              </w:numPr>
              <w:ind w:left="746"/>
              <w:rPr>
                <w:rFonts w:ascii="Times New Roman" w:hAnsi="Times New Roman" w:cs="Times New Roman"/>
                <w:lang w:val="en-US"/>
              </w:rPr>
            </w:pPr>
            <w:r w:rsidRPr="00834800">
              <w:rPr>
                <w:rFonts w:ascii="Times New Roman" w:hAnsi="Times New Roman" w:cs="Times New Roman"/>
                <w:lang w:val="en-US"/>
              </w:rPr>
              <w:t>Handbook of Organic electronics and Photonics: Hari Singh Nalwa</w:t>
            </w:r>
          </w:p>
          <w:p w14:paraId="5CF295E4" w14:textId="77777777" w:rsidR="00FC6EDF" w:rsidRPr="00834800" w:rsidRDefault="00FC6EDF" w:rsidP="000B2BE7">
            <w:pPr>
              <w:pStyle w:val="a5"/>
              <w:numPr>
                <w:ilvl w:val="0"/>
                <w:numId w:val="29"/>
              </w:numPr>
              <w:ind w:left="746"/>
              <w:rPr>
                <w:rFonts w:ascii="Times New Roman" w:hAnsi="Times New Roman" w:cs="Times New Roman"/>
                <w:lang w:val="en-US"/>
              </w:rPr>
            </w:pPr>
            <w:r w:rsidRPr="00834800">
              <w:rPr>
                <w:rFonts w:ascii="Times New Roman" w:hAnsi="Times New Roman" w:cs="Times New Roman"/>
                <w:lang w:val="en-US"/>
              </w:rPr>
              <w:t xml:space="preserve">Organic Electronics: Materials, Manufacturing, and Applications: Hagen </w:t>
            </w:r>
            <w:proofErr w:type="spellStart"/>
            <w:r w:rsidRPr="00834800">
              <w:rPr>
                <w:rFonts w:ascii="Times New Roman" w:hAnsi="Times New Roman" w:cs="Times New Roman"/>
                <w:lang w:val="en-US"/>
              </w:rPr>
              <w:t>Klauk</w:t>
            </w:r>
            <w:proofErr w:type="spellEnd"/>
          </w:p>
          <w:p w14:paraId="616D26DD" w14:textId="77777777" w:rsidR="00FC6EDF" w:rsidRPr="00834800" w:rsidRDefault="00FC6EDF" w:rsidP="000B2BE7">
            <w:pPr>
              <w:pStyle w:val="a5"/>
              <w:numPr>
                <w:ilvl w:val="0"/>
                <w:numId w:val="29"/>
              </w:numPr>
              <w:ind w:left="746"/>
              <w:rPr>
                <w:rFonts w:ascii="Times New Roman" w:hAnsi="Times New Roman" w:cs="Times New Roman"/>
                <w:lang w:val="en-US"/>
              </w:rPr>
            </w:pPr>
            <w:r w:rsidRPr="00834800">
              <w:rPr>
                <w:rFonts w:ascii="Times New Roman" w:hAnsi="Times New Roman" w:cs="Times New Roman"/>
                <w:lang w:val="en-US"/>
              </w:rPr>
              <w:t xml:space="preserve">Organic Electronics II: More Materials and Applications: Wiley, Hagen </w:t>
            </w:r>
            <w:proofErr w:type="spellStart"/>
            <w:r w:rsidRPr="00834800">
              <w:rPr>
                <w:rFonts w:ascii="Times New Roman" w:hAnsi="Times New Roman" w:cs="Times New Roman"/>
                <w:lang w:val="en-US"/>
              </w:rPr>
              <w:t>Klauk</w:t>
            </w:r>
            <w:proofErr w:type="spellEnd"/>
          </w:p>
        </w:tc>
      </w:tr>
    </w:tbl>
    <w:p w14:paraId="6D2C3A60" w14:textId="551F736E" w:rsidR="00FC6EDF" w:rsidRDefault="00FC6EDF">
      <w:pPr>
        <w:rPr>
          <w:rFonts w:ascii="Times New Roman" w:hAnsi="Times New Roman" w:cs="Times New Roman"/>
          <w:sz w:val="28"/>
          <w:szCs w:val="28"/>
          <w:lang w:val="en-US"/>
        </w:rPr>
      </w:pPr>
      <w:r>
        <w:rPr>
          <w:rFonts w:ascii="Times New Roman" w:hAnsi="Times New Roman" w:cs="Times New Roman"/>
          <w:sz w:val="28"/>
          <w:szCs w:val="28"/>
          <w:lang w:val="en-US"/>
        </w:rPr>
        <w:br w:type="page"/>
      </w:r>
    </w:p>
    <w:p w14:paraId="53A90F82" w14:textId="77777777" w:rsidR="004B673E" w:rsidRPr="00834800" w:rsidRDefault="004B673E">
      <w:pPr>
        <w:rPr>
          <w:rFonts w:ascii="Times New Roman" w:hAnsi="Times New Roman" w:cs="Times New Roman"/>
          <w:lang w:val="en-US"/>
        </w:rPr>
      </w:pPr>
    </w:p>
    <w:tbl>
      <w:tblPr>
        <w:tblStyle w:val="a3"/>
        <w:tblW w:w="0" w:type="auto"/>
        <w:tblLook w:val="04A0" w:firstRow="1" w:lastRow="0" w:firstColumn="1" w:lastColumn="0" w:noHBand="0" w:noVBand="1"/>
      </w:tblPr>
      <w:tblGrid>
        <w:gridCol w:w="1564"/>
        <w:gridCol w:w="8489"/>
      </w:tblGrid>
      <w:tr w:rsidR="00AB4343" w:rsidRPr="00834800" w14:paraId="7FE382CE" w14:textId="77777777" w:rsidTr="00FC6EDF">
        <w:tc>
          <w:tcPr>
            <w:tcW w:w="1564" w:type="dxa"/>
          </w:tcPr>
          <w:p w14:paraId="6A01F577" w14:textId="77777777" w:rsidR="00AB4343" w:rsidRPr="00834800" w:rsidRDefault="00AB4343" w:rsidP="006155DD">
            <w:pPr>
              <w:spacing w:line="360" w:lineRule="auto"/>
              <w:rPr>
                <w:rFonts w:ascii="Times New Roman" w:hAnsi="Times New Roman" w:cs="Times New Roman"/>
                <w:b/>
                <w:bCs/>
                <w:lang w:val="en-US"/>
              </w:rPr>
            </w:pPr>
            <w:r w:rsidRPr="00834800">
              <w:rPr>
                <w:rFonts w:ascii="Times New Roman" w:hAnsi="Times New Roman" w:cs="Times New Roman"/>
                <w:b/>
                <w:bCs/>
                <w:lang w:val="en-US"/>
              </w:rPr>
              <w:t>Title</w:t>
            </w:r>
          </w:p>
        </w:tc>
        <w:tc>
          <w:tcPr>
            <w:tcW w:w="8489" w:type="dxa"/>
          </w:tcPr>
          <w:p w14:paraId="6832CCB1" w14:textId="55D3CB21" w:rsidR="00AB4343" w:rsidRPr="00834800" w:rsidRDefault="00AB4343" w:rsidP="006155DD">
            <w:pPr>
              <w:spacing w:line="360" w:lineRule="auto"/>
              <w:rPr>
                <w:rFonts w:ascii="Times New Roman" w:hAnsi="Times New Roman" w:cs="Times New Roman"/>
                <w:b/>
                <w:bCs/>
                <w:lang w:val="en-US"/>
              </w:rPr>
            </w:pPr>
            <w:r w:rsidRPr="00834800">
              <w:rPr>
                <w:rFonts w:ascii="Times New Roman" w:hAnsi="Times New Roman" w:cs="Times New Roman"/>
                <w:b/>
                <w:bCs/>
                <w:lang w:val="en-US"/>
              </w:rPr>
              <w:t>Display Technologies</w:t>
            </w:r>
          </w:p>
        </w:tc>
      </w:tr>
      <w:tr w:rsidR="00AB4343" w:rsidRPr="00834800" w14:paraId="46EB0CBA" w14:textId="77777777" w:rsidTr="00FC6EDF">
        <w:tc>
          <w:tcPr>
            <w:tcW w:w="1564" w:type="dxa"/>
          </w:tcPr>
          <w:p w14:paraId="561E173D" w14:textId="77777777" w:rsidR="00AB4343" w:rsidRPr="00834800" w:rsidRDefault="00AB4343" w:rsidP="006155DD">
            <w:pPr>
              <w:rPr>
                <w:rFonts w:ascii="Times New Roman" w:hAnsi="Times New Roman" w:cs="Times New Roman"/>
                <w:b/>
                <w:bCs/>
                <w:lang w:val="en-US"/>
              </w:rPr>
            </w:pPr>
            <w:r w:rsidRPr="00834800">
              <w:rPr>
                <w:rFonts w:ascii="Times New Roman" w:hAnsi="Times New Roman" w:cs="Times New Roman"/>
                <w:b/>
                <w:bCs/>
                <w:lang w:val="en-US"/>
              </w:rPr>
              <w:t>Learning</w:t>
            </w:r>
          </w:p>
          <w:p w14:paraId="5B6E697B" w14:textId="77777777" w:rsidR="00AB4343" w:rsidRPr="00834800" w:rsidRDefault="00AB4343" w:rsidP="006155DD">
            <w:pPr>
              <w:spacing w:line="360" w:lineRule="auto"/>
              <w:rPr>
                <w:rFonts w:ascii="Times New Roman" w:hAnsi="Times New Roman" w:cs="Times New Roman"/>
                <w:lang w:val="en-US"/>
              </w:rPr>
            </w:pPr>
            <w:r w:rsidRPr="00834800">
              <w:rPr>
                <w:rFonts w:ascii="Times New Roman" w:hAnsi="Times New Roman" w:cs="Times New Roman"/>
                <w:b/>
                <w:bCs/>
                <w:lang w:val="en-US"/>
              </w:rPr>
              <w:t>Outcomes</w:t>
            </w:r>
          </w:p>
        </w:tc>
        <w:tc>
          <w:tcPr>
            <w:tcW w:w="8489" w:type="dxa"/>
          </w:tcPr>
          <w:p w14:paraId="49DA1EE5" w14:textId="77777777" w:rsidR="00AB4343" w:rsidRPr="00834800" w:rsidRDefault="00AB4343" w:rsidP="00AB4343">
            <w:pPr>
              <w:ind w:left="360" w:hanging="360"/>
              <w:rPr>
                <w:rFonts w:ascii="Times New Roman" w:hAnsi="Times New Roman" w:cs="Times New Roman"/>
                <w:lang w:val="en-US"/>
              </w:rPr>
            </w:pPr>
            <w:r w:rsidRPr="00834800">
              <w:rPr>
                <w:rFonts w:ascii="Times New Roman" w:hAnsi="Times New Roman" w:cs="Times New Roman"/>
                <w:lang w:val="en-US"/>
              </w:rPr>
              <w:t>Upon completion of the subject, students will be able to:</w:t>
            </w:r>
          </w:p>
          <w:p w14:paraId="4FE02350" w14:textId="77777777" w:rsidR="00AB4343" w:rsidRPr="00834800" w:rsidRDefault="00AB4343" w:rsidP="00AB4343">
            <w:pPr>
              <w:numPr>
                <w:ilvl w:val="0"/>
                <w:numId w:val="8"/>
              </w:numPr>
              <w:shd w:val="clear" w:color="auto" w:fill="FFFFFF"/>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Understand Anatomy of Eye, Light Detection and Sensitivity, Spatial Vision and Pattern Perception, Binocular Vision and Depth Perception.</w:t>
            </w:r>
          </w:p>
          <w:p w14:paraId="64B79205" w14:textId="77777777" w:rsidR="00AB4343" w:rsidRPr="00834800" w:rsidRDefault="00AB4343" w:rsidP="00AB4343">
            <w:pPr>
              <w:numPr>
                <w:ilvl w:val="0"/>
                <w:numId w:val="8"/>
              </w:numPr>
              <w:shd w:val="clear" w:color="auto" w:fill="FFFFFF"/>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Understand Photolithography for Thin Film LCD, Wet Etching, Dry Etching; Flexible Displays.</w:t>
            </w:r>
          </w:p>
          <w:p w14:paraId="7169C179" w14:textId="77777777" w:rsidR="00AB4343" w:rsidRPr="00834800" w:rsidRDefault="00AB4343" w:rsidP="00AB4343">
            <w:pPr>
              <w:numPr>
                <w:ilvl w:val="0"/>
                <w:numId w:val="8"/>
              </w:numPr>
              <w:shd w:val="clear" w:color="auto" w:fill="FFFFFF"/>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Understand Thin Film Electroluminescent Displays, AC Powder Electroluminescent Displays; Organic Electroluminescent Displays: OLEDs, Active Matrix for OLED Displays</w:t>
            </w:r>
          </w:p>
          <w:p w14:paraId="0130423C" w14:textId="77777777" w:rsidR="00AB4343" w:rsidRPr="00834800" w:rsidRDefault="00AB4343" w:rsidP="00AB4343">
            <w:pPr>
              <w:numPr>
                <w:ilvl w:val="0"/>
                <w:numId w:val="8"/>
              </w:numPr>
              <w:shd w:val="clear" w:color="auto" w:fill="FFFFFF"/>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Be aware of Colorant Transposition Displays, MEMs Based Displays, 3-D Displays, 3-D Cinema Technology, Autostereoscopic 3-D Technology</w:t>
            </w:r>
          </w:p>
          <w:p w14:paraId="68F2D53A" w14:textId="3369B444" w:rsidR="00AB4343" w:rsidRPr="00834800" w:rsidRDefault="00AB4343" w:rsidP="00AB4343">
            <w:pPr>
              <w:pStyle w:val="a5"/>
              <w:numPr>
                <w:ilvl w:val="0"/>
                <w:numId w:val="8"/>
              </w:numPr>
              <w:rPr>
                <w:rFonts w:ascii="Times New Roman" w:hAnsi="Times New Roman" w:cs="Times New Roman"/>
                <w:lang w:val="en-US"/>
              </w:rPr>
            </w:pPr>
            <w:r w:rsidRPr="00834800">
              <w:rPr>
                <w:rFonts w:ascii="Times New Roman" w:eastAsia="Times New Roman" w:hAnsi="Times New Roman" w:cs="Times New Roman"/>
                <w:lang w:val="en-US" w:eastAsia="el-GR"/>
              </w:rPr>
              <w:t>Understand Liquid Crystals on Silicon Reflective Micro-display, Trans missive Liquid Crystal Micro-display, MEMs Micro-display, DLP Projection Technology.</w:t>
            </w:r>
          </w:p>
        </w:tc>
      </w:tr>
      <w:tr w:rsidR="00AB4343" w:rsidRPr="00834800" w14:paraId="640ECE3C" w14:textId="77777777" w:rsidTr="00FC6EDF">
        <w:tc>
          <w:tcPr>
            <w:tcW w:w="1564" w:type="dxa"/>
          </w:tcPr>
          <w:p w14:paraId="425422AC" w14:textId="77777777" w:rsidR="00AB4343" w:rsidRPr="00834800" w:rsidRDefault="00AB4343" w:rsidP="006155DD">
            <w:pPr>
              <w:spacing w:line="360" w:lineRule="auto"/>
              <w:rPr>
                <w:rFonts w:ascii="Times New Roman" w:hAnsi="Times New Roman" w:cs="Times New Roman"/>
                <w:b/>
                <w:bCs/>
                <w:lang w:val="en-US"/>
              </w:rPr>
            </w:pPr>
            <w:r w:rsidRPr="00834800">
              <w:rPr>
                <w:rFonts w:ascii="Times New Roman" w:hAnsi="Times New Roman" w:cs="Times New Roman"/>
                <w:b/>
                <w:bCs/>
                <w:lang w:val="en-US"/>
              </w:rPr>
              <w:t>Contents</w:t>
            </w:r>
          </w:p>
        </w:tc>
        <w:tc>
          <w:tcPr>
            <w:tcW w:w="8489" w:type="dxa"/>
          </w:tcPr>
          <w:p w14:paraId="2CF22A93" w14:textId="77777777" w:rsidR="00AB4343" w:rsidRPr="00834800" w:rsidRDefault="00AB4343" w:rsidP="00AB4343">
            <w:pPr>
              <w:pStyle w:val="Default"/>
              <w:rPr>
                <w:color w:val="auto"/>
                <w:lang w:val="en-US"/>
              </w:rPr>
            </w:pPr>
            <w:r w:rsidRPr="00834800">
              <w:rPr>
                <w:color w:val="auto"/>
                <w:lang w:val="en-US"/>
              </w:rPr>
              <w:t xml:space="preserve">1.Introduction (2 hours) </w:t>
            </w:r>
          </w:p>
          <w:p w14:paraId="615821F7" w14:textId="77777777" w:rsidR="00AB4343" w:rsidRPr="00834800" w:rsidRDefault="00AB4343" w:rsidP="00AB4343">
            <w:pPr>
              <w:pStyle w:val="Default"/>
              <w:numPr>
                <w:ilvl w:val="0"/>
                <w:numId w:val="9"/>
              </w:numPr>
              <w:rPr>
                <w:color w:val="auto"/>
                <w:lang w:val="en-US"/>
              </w:rPr>
            </w:pPr>
            <w:r w:rsidRPr="00834800">
              <w:rPr>
                <w:color w:val="auto"/>
                <w:lang w:val="en-US"/>
              </w:rPr>
              <w:t xml:space="preserve">How applications have been driving display developments? </w:t>
            </w:r>
          </w:p>
          <w:p w14:paraId="0D1BF566" w14:textId="77777777" w:rsidR="00AB4343" w:rsidRPr="00834800" w:rsidRDefault="00AB4343" w:rsidP="00AB4343">
            <w:pPr>
              <w:pStyle w:val="Default"/>
              <w:numPr>
                <w:ilvl w:val="0"/>
                <w:numId w:val="9"/>
              </w:numPr>
              <w:rPr>
                <w:color w:val="auto"/>
                <w:lang w:val="en-US"/>
              </w:rPr>
            </w:pPr>
            <w:r w:rsidRPr="00834800">
              <w:rPr>
                <w:color w:val="auto"/>
                <w:lang w:val="en-US"/>
              </w:rPr>
              <w:t xml:space="preserve">Evolution of display technology </w:t>
            </w:r>
          </w:p>
          <w:p w14:paraId="04A1F66B" w14:textId="77777777" w:rsidR="00AB4343" w:rsidRPr="00834800" w:rsidRDefault="00AB4343" w:rsidP="00AB4343">
            <w:pPr>
              <w:pStyle w:val="Default"/>
              <w:rPr>
                <w:color w:val="auto"/>
                <w:lang w:val="en-US"/>
              </w:rPr>
            </w:pPr>
            <w:r w:rsidRPr="00834800">
              <w:rPr>
                <w:color w:val="auto"/>
                <w:lang w:val="en-US"/>
              </w:rPr>
              <w:t xml:space="preserve">2. Human visual system (8 hours) </w:t>
            </w:r>
          </w:p>
          <w:p w14:paraId="5477085D" w14:textId="77777777" w:rsidR="00AB4343" w:rsidRPr="00834800" w:rsidRDefault="00AB4343" w:rsidP="00AB4343">
            <w:pPr>
              <w:pStyle w:val="Default"/>
              <w:numPr>
                <w:ilvl w:val="0"/>
                <w:numId w:val="10"/>
              </w:numPr>
              <w:rPr>
                <w:color w:val="auto"/>
                <w:lang w:val="en-US"/>
              </w:rPr>
            </w:pPr>
            <w:r w:rsidRPr="00834800">
              <w:rPr>
                <w:color w:val="auto"/>
                <w:lang w:val="en-US"/>
              </w:rPr>
              <w:t xml:space="preserve">Eye anatomy and eye optics </w:t>
            </w:r>
          </w:p>
          <w:p w14:paraId="7588B90A" w14:textId="77777777" w:rsidR="00AB4343" w:rsidRPr="00834800" w:rsidRDefault="00AB4343" w:rsidP="00AB4343">
            <w:pPr>
              <w:pStyle w:val="Default"/>
              <w:numPr>
                <w:ilvl w:val="0"/>
                <w:numId w:val="10"/>
              </w:numPr>
              <w:rPr>
                <w:color w:val="auto"/>
                <w:lang w:val="en-US"/>
              </w:rPr>
            </w:pPr>
            <w:r w:rsidRPr="00834800">
              <w:rPr>
                <w:color w:val="auto"/>
                <w:lang w:val="en-US"/>
              </w:rPr>
              <w:t xml:space="preserve">Visual performance of the eye </w:t>
            </w:r>
          </w:p>
          <w:p w14:paraId="192FABFF" w14:textId="77777777" w:rsidR="00AB4343" w:rsidRPr="00834800" w:rsidRDefault="00AB4343" w:rsidP="00AB4343">
            <w:pPr>
              <w:pStyle w:val="Default"/>
              <w:numPr>
                <w:ilvl w:val="0"/>
                <w:numId w:val="10"/>
              </w:numPr>
              <w:rPr>
                <w:color w:val="auto"/>
                <w:lang w:val="en-US"/>
              </w:rPr>
            </w:pPr>
            <w:r w:rsidRPr="00834800">
              <w:rPr>
                <w:color w:val="auto"/>
                <w:lang w:val="en-US"/>
              </w:rPr>
              <w:t xml:space="preserve">Models of visual performance and photometry </w:t>
            </w:r>
          </w:p>
          <w:p w14:paraId="54E616C0" w14:textId="77777777" w:rsidR="00AB4343" w:rsidRPr="00834800" w:rsidRDefault="00AB4343" w:rsidP="00AB4343">
            <w:pPr>
              <w:pStyle w:val="Default"/>
              <w:rPr>
                <w:color w:val="auto"/>
                <w:lang w:val="en-US"/>
              </w:rPr>
            </w:pPr>
            <w:r w:rsidRPr="00834800">
              <w:rPr>
                <w:color w:val="auto"/>
                <w:lang w:val="en-US"/>
              </w:rPr>
              <w:t xml:space="preserve">3. Color vision and colorimetry (12 hours) </w:t>
            </w:r>
          </w:p>
          <w:p w14:paraId="1A0397AC" w14:textId="77777777" w:rsidR="00AB4343" w:rsidRPr="00834800" w:rsidRDefault="00AB4343" w:rsidP="00AB4343">
            <w:pPr>
              <w:pStyle w:val="Default"/>
              <w:numPr>
                <w:ilvl w:val="2"/>
                <w:numId w:val="11"/>
              </w:numPr>
              <w:ind w:left="700"/>
              <w:rPr>
                <w:color w:val="auto"/>
                <w:lang w:val="en-US"/>
              </w:rPr>
            </w:pPr>
            <w:r w:rsidRPr="00834800">
              <w:rPr>
                <w:color w:val="auto"/>
                <w:lang w:val="en-US"/>
              </w:rPr>
              <w:t xml:space="preserve">Color vision basics </w:t>
            </w:r>
          </w:p>
          <w:p w14:paraId="16DE65BF" w14:textId="77777777" w:rsidR="00AB4343" w:rsidRPr="00834800" w:rsidRDefault="00AB4343" w:rsidP="00AB4343">
            <w:pPr>
              <w:pStyle w:val="Default"/>
              <w:numPr>
                <w:ilvl w:val="2"/>
                <w:numId w:val="11"/>
              </w:numPr>
              <w:ind w:left="700"/>
              <w:rPr>
                <w:color w:val="auto"/>
                <w:lang w:val="en-US"/>
              </w:rPr>
            </w:pPr>
            <w:r w:rsidRPr="00834800">
              <w:rPr>
                <w:color w:val="auto"/>
                <w:lang w:val="en-US"/>
              </w:rPr>
              <w:t xml:space="preserve">Color matching experiments and color matching functions </w:t>
            </w:r>
          </w:p>
          <w:p w14:paraId="6CF21611" w14:textId="77777777" w:rsidR="00AB4343" w:rsidRPr="00834800" w:rsidRDefault="00AB4343" w:rsidP="00AB4343">
            <w:pPr>
              <w:pStyle w:val="Default"/>
              <w:numPr>
                <w:ilvl w:val="2"/>
                <w:numId w:val="11"/>
              </w:numPr>
              <w:ind w:left="700"/>
              <w:rPr>
                <w:color w:val="auto"/>
                <w:lang w:val="en-US"/>
              </w:rPr>
            </w:pPr>
            <w:r w:rsidRPr="00834800">
              <w:rPr>
                <w:color w:val="auto"/>
                <w:lang w:val="en-US"/>
              </w:rPr>
              <w:t xml:space="preserve">Color systems and spaces </w:t>
            </w:r>
          </w:p>
          <w:p w14:paraId="1E458788" w14:textId="77777777" w:rsidR="00AB4343" w:rsidRPr="00834800" w:rsidRDefault="00AB4343" w:rsidP="00AB4343">
            <w:pPr>
              <w:pStyle w:val="Default"/>
              <w:numPr>
                <w:ilvl w:val="2"/>
                <w:numId w:val="11"/>
              </w:numPr>
              <w:ind w:left="700"/>
              <w:rPr>
                <w:color w:val="auto"/>
                <w:lang w:val="en-US"/>
              </w:rPr>
            </w:pPr>
            <w:r w:rsidRPr="00834800">
              <w:rPr>
                <w:color w:val="auto"/>
                <w:lang w:val="en-US"/>
              </w:rPr>
              <w:t xml:space="preserve">Colorimetry </w:t>
            </w:r>
          </w:p>
          <w:p w14:paraId="6C6D41E6" w14:textId="0528366B" w:rsidR="00AB4343" w:rsidRPr="00834800" w:rsidRDefault="00AB4343" w:rsidP="00AB4343">
            <w:pPr>
              <w:pStyle w:val="Default"/>
              <w:rPr>
                <w:color w:val="auto"/>
                <w:lang w:val="en-US"/>
              </w:rPr>
            </w:pPr>
            <w:r w:rsidRPr="00834800">
              <w:rPr>
                <w:color w:val="auto"/>
                <w:lang w:val="en-US"/>
              </w:rPr>
              <w:t>4.</w:t>
            </w:r>
            <w:r w:rsidR="00300835" w:rsidRPr="00834800">
              <w:rPr>
                <w:color w:val="auto"/>
                <w:lang w:val="en-US"/>
              </w:rPr>
              <w:t xml:space="preserve">  </w:t>
            </w:r>
            <w:r w:rsidRPr="00834800">
              <w:rPr>
                <w:color w:val="auto"/>
                <w:lang w:val="en-US"/>
              </w:rPr>
              <w:t xml:space="preserve">2D display technology and operation (16 hours) </w:t>
            </w:r>
          </w:p>
          <w:p w14:paraId="3685F80F" w14:textId="77777777" w:rsidR="00AB4343" w:rsidRPr="00834800" w:rsidRDefault="00AB4343" w:rsidP="00AB4343">
            <w:pPr>
              <w:pStyle w:val="Default"/>
              <w:numPr>
                <w:ilvl w:val="2"/>
                <w:numId w:val="12"/>
              </w:numPr>
              <w:ind w:left="700"/>
              <w:rPr>
                <w:color w:val="auto"/>
                <w:lang w:val="en-US"/>
              </w:rPr>
            </w:pPr>
            <w:r w:rsidRPr="00834800">
              <w:rPr>
                <w:color w:val="auto"/>
                <w:lang w:val="en-US"/>
              </w:rPr>
              <w:t xml:space="preserve">Display system interfaces and performance parameters </w:t>
            </w:r>
          </w:p>
          <w:p w14:paraId="4C8A39AE" w14:textId="77777777" w:rsidR="00AB4343" w:rsidRPr="00834800" w:rsidRDefault="00AB4343" w:rsidP="00AB4343">
            <w:pPr>
              <w:pStyle w:val="Default"/>
              <w:numPr>
                <w:ilvl w:val="2"/>
                <w:numId w:val="12"/>
              </w:numPr>
              <w:ind w:left="700"/>
              <w:rPr>
                <w:color w:val="auto"/>
                <w:lang w:val="en-US"/>
              </w:rPr>
            </w:pPr>
            <w:r w:rsidRPr="00834800">
              <w:rPr>
                <w:color w:val="auto"/>
                <w:lang w:val="en-US"/>
              </w:rPr>
              <w:t xml:space="preserve">CRT displays </w:t>
            </w:r>
          </w:p>
          <w:p w14:paraId="6DD3A711" w14:textId="77777777" w:rsidR="00AB4343" w:rsidRPr="00834800" w:rsidRDefault="00AB4343" w:rsidP="00AB4343">
            <w:pPr>
              <w:pStyle w:val="Default"/>
              <w:numPr>
                <w:ilvl w:val="2"/>
                <w:numId w:val="12"/>
              </w:numPr>
              <w:ind w:left="700"/>
              <w:rPr>
                <w:color w:val="auto"/>
                <w:lang w:val="en-US"/>
              </w:rPr>
            </w:pPr>
            <w:r w:rsidRPr="00834800">
              <w:rPr>
                <w:color w:val="auto"/>
                <w:lang w:val="en-US"/>
              </w:rPr>
              <w:t xml:space="preserve">Flat panel displays: AMLCD, LCOS, Plasma, OLED, </w:t>
            </w:r>
          </w:p>
          <w:p w14:paraId="6BBD35BA" w14:textId="77777777" w:rsidR="00AB4343" w:rsidRPr="00834800" w:rsidRDefault="00AB4343" w:rsidP="00AB4343">
            <w:pPr>
              <w:pStyle w:val="Default"/>
              <w:numPr>
                <w:ilvl w:val="2"/>
                <w:numId w:val="12"/>
              </w:numPr>
              <w:ind w:left="700"/>
              <w:rPr>
                <w:color w:val="auto"/>
                <w:lang w:val="en-US"/>
              </w:rPr>
            </w:pPr>
            <w:r w:rsidRPr="00834800">
              <w:rPr>
                <w:color w:val="auto"/>
                <w:lang w:val="en-US"/>
              </w:rPr>
              <w:t xml:space="preserve">Projection systems </w:t>
            </w:r>
          </w:p>
          <w:p w14:paraId="54C318D4" w14:textId="77777777" w:rsidR="00AB4343" w:rsidRPr="00834800" w:rsidRDefault="00AB4343" w:rsidP="00AB4343">
            <w:pPr>
              <w:pStyle w:val="Default"/>
              <w:numPr>
                <w:ilvl w:val="2"/>
                <w:numId w:val="12"/>
              </w:numPr>
              <w:ind w:left="700"/>
              <w:rPr>
                <w:color w:val="auto"/>
                <w:lang w:val="en-US"/>
              </w:rPr>
            </w:pPr>
            <w:r w:rsidRPr="00834800">
              <w:rPr>
                <w:color w:val="auto"/>
                <w:lang w:val="en-US"/>
              </w:rPr>
              <w:t xml:space="preserve">New display technologies: high dynamic range display, enriched color display </w:t>
            </w:r>
          </w:p>
          <w:p w14:paraId="5B9C6B62" w14:textId="3E645FB2" w:rsidR="00AB4343" w:rsidRPr="00834800" w:rsidRDefault="00AB4343" w:rsidP="00300835">
            <w:pPr>
              <w:pStyle w:val="Default"/>
              <w:numPr>
                <w:ilvl w:val="0"/>
                <w:numId w:val="29"/>
              </w:numPr>
              <w:rPr>
                <w:color w:val="auto"/>
                <w:lang w:val="en-US"/>
              </w:rPr>
            </w:pPr>
            <w:r w:rsidRPr="00834800">
              <w:rPr>
                <w:color w:val="auto"/>
                <w:lang w:val="en-US"/>
              </w:rPr>
              <w:t xml:space="preserve">Display metrology: display performance measurement and calibration (6 hours) </w:t>
            </w:r>
          </w:p>
          <w:p w14:paraId="1AD07DCC" w14:textId="77777777" w:rsidR="00AB4343" w:rsidRPr="00834800" w:rsidRDefault="00AB4343" w:rsidP="00AB4343">
            <w:pPr>
              <w:pStyle w:val="Default"/>
              <w:numPr>
                <w:ilvl w:val="2"/>
                <w:numId w:val="13"/>
              </w:numPr>
              <w:ind w:left="790"/>
              <w:rPr>
                <w:color w:val="auto"/>
                <w:lang w:val="en-US"/>
              </w:rPr>
            </w:pPr>
            <w:r w:rsidRPr="00834800">
              <w:rPr>
                <w:color w:val="auto"/>
                <w:lang w:val="en-US"/>
              </w:rPr>
              <w:t xml:space="preserve">General principles of display evaluation </w:t>
            </w:r>
          </w:p>
          <w:p w14:paraId="4B76C3DD" w14:textId="77777777" w:rsidR="00AB4343" w:rsidRPr="00834800" w:rsidRDefault="00AB4343" w:rsidP="00AB4343">
            <w:pPr>
              <w:pStyle w:val="Default"/>
              <w:numPr>
                <w:ilvl w:val="2"/>
                <w:numId w:val="13"/>
              </w:numPr>
              <w:ind w:left="790"/>
              <w:rPr>
                <w:color w:val="auto"/>
                <w:lang w:val="en-US"/>
              </w:rPr>
            </w:pPr>
            <w:r w:rsidRPr="00834800">
              <w:rPr>
                <w:color w:val="auto"/>
                <w:lang w:val="en-US"/>
              </w:rPr>
              <w:t xml:space="preserve">Evaluation of 2D displays </w:t>
            </w:r>
          </w:p>
          <w:p w14:paraId="2644DD70" w14:textId="77777777" w:rsidR="00AB4343" w:rsidRPr="00834800" w:rsidRDefault="00AB4343" w:rsidP="00AB4343">
            <w:pPr>
              <w:pStyle w:val="Default"/>
              <w:numPr>
                <w:ilvl w:val="2"/>
                <w:numId w:val="13"/>
              </w:numPr>
              <w:ind w:left="790"/>
              <w:rPr>
                <w:color w:val="auto"/>
                <w:lang w:val="en-US"/>
              </w:rPr>
            </w:pPr>
            <w:r w:rsidRPr="00834800">
              <w:rPr>
                <w:color w:val="auto"/>
                <w:lang w:val="en-US"/>
              </w:rPr>
              <w:t xml:space="preserve">Color management and calibration </w:t>
            </w:r>
          </w:p>
          <w:p w14:paraId="3AEFD799" w14:textId="670E55EF" w:rsidR="00AB4343" w:rsidRPr="00834800" w:rsidRDefault="00AB4343" w:rsidP="00AB4343">
            <w:pPr>
              <w:pStyle w:val="Default"/>
              <w:rPr>
                <w:color w:val="auto"/>
                <w:lang w:val="en-US"/>
              </w:rPr>
            </w:pPr>
            <w:r w:rsidRPr="00834800">
              <w:rPr>
                <w:color w:val="auto"/>
                <w:lang w:val="en-US"/>
              </w:rPr>
              <w:t>6.</w:t>
            </w:r>
            <w:r w:rsidR="00300835" w:rsidRPr="00834800">
              <w:rPr>
                <w:color w:val="auto"/>
                <w:lang w:val="en-US"/>
              </w:rPr>
              <w:t xml:space="preserve"> </w:t>
            </w:r>
            <w:r w:rsidRPr="00834800">
              <w:rPr>
                <w:color w:val="auto"/>
                <w:lang w:val="en-US"/>
              </w:rPr>
              <w:t xml:space="preserve">Binocular vision and 3D display technology (6 hours) </w:t>
            </w:r>
          </w:p>
          <w:p w14:paraId="1E2ECE1E" w14:textId="77777777" w:rsidR="00AB4343" w:rsidRPr="00834800" w:rsidRDefault="00AB4343" w:rsidP="00AB4343">
            <w:pPr>
              <w:pStyle w:val="Default"/>
              <w:numPr>
                <w:ilvl w:val="4"/>
                <w:numId w:val="14"/>
              </w:numPr>
              <w:ind w:left="790"/>
              <w:rPr>
                <w:color w:val="auto"/>
                <w:lang w:val="en-US"/>
              </w:rPr>
            </w:pPr>
            <w:r w:rsidRPr="00834800">
              <w:rPr>
                <w:color w:val="auto"/>
                <w:lang w:val="en-US"/>
              </w:rPr>
              <w:t xml:space="preserve">Binocular vision and perception basics </w:t>
            </w:r>
          </w:p>
          <w:p w14:paraId="04A61DF5" w14:textId="77777777" w:rsidR="00AB4343" w:rsidRPr="00834800" w:rsidRDefault="00AB4343" w:rsidP="00AB4343">
            <w:pPr>
              <w:pStyle w:val="Default"/>
              <w:numPr>
                <w:ilvl w:val="4"/>
                <w:numId w:val="14"/>
              </w:numPr>
              <w:ind w:left="790"/>
              <w:rPr>
                <w:color w:val="auto"/>
                <w:lang w:val="en-US"/>
              </w:rPr>
            </w:pPr>
            <w:r w:rsidRPr="00834800">
              <w:rPr>
                <w:color w:val="auto"/>
                <w:lang w:val="en-US"/>
              </w:rPr>
              <w:t xml:space="preserve">3D display principles and techniques </w:t>
            </w:r>
          </w:p>
          <w:p w14:paraId="5576D58A" w14:textId="77777777" w:rsidR="00AB4343" w:rsidRPr="00834800" w:rsidRDefault="00AB4343" w:rsidP="00AB4343">
            <w:pPr>
              <w:pStyle w:val="Default"/>
              <w:numPr>
                <w:ilvl w:val="4"/>
                <w:numId w:val="14"/>
              </w:numPr>
              <w:ind w:left="790"/>
              <w:rPr>
                <w:color w:val="auto"/>
                <w:lang w:val="en-US"/>
              </w:rPr>
            </w:pPr>
            <w:r w:rsidRPr="00834800">
              <w:rPr>
                <w:color w:val="auto"/>
                <w:lang w:val="en-US"/>
              </w:rPr>
              <w:t xml:space="preserve">head-mounted displays </w:t>
            </w:r>
          </w:p>
          <w:p w14:paraId="1CF7A8AE" w14:textId="73F6931E" w:rsidR="00AB4343" w:rsidRPr="00834800" w:rsidRDefault="00AB4343" w:rsidP="00AB4343">
            <w:pPr>
              <w:pStyle w:val="Default"/>
              <w:numPr>
                <w:ilvl w:val="4"/>
                <w:numId w:val="14"/>
              </w:numPr>
              <w:ind w:left="790"/>
              <w:rPr>
                <w:color w:val="auto"/>
                <w:lang w:val="en-US"/>
              </w:rPr>
            </w:pPr>
            <w:r w:rsidRPr="00834800">
              <w:rPr>
                <w:color w:val="auto"/>
                <w:lang w:val="en-US"/>
              </w:rPr>
              <w:t xml:space="preserve"> Spatially immersive displays</w:t>
            </w:r>
          </w:p>
        </w:tc>
      </w:tr>
      <w:tr w:rsidR="00AB4343" w:rsidRPr="00834800" w14:paraId="5814FC81" w14:textId="77777777" w:rsidTr="00FC6EDF">
        <w:tc>
          <w:tcPr>
            <w:tcW w:w="1564" w:type="dxa"/>
          </w:tcPr>
          <w:p w14:paraId="270AC863" w14:textId="77777777" w:rsidR="00AB4343" w:rsidRPr="00834800" w:rsidRDefault="00AB4343" w:rsidP="006155DD">
            <w:pPr>
              <w:spacing w:line="360" w:lineRule="auto"/>
              <w:rPr>
                <w:rFonts w:ascii="Times New Roman" w:hAnsi="Times New Roman" w:cs="Times New Roman"/>
                <w:b/>
                <w:bCs/>
                <w:lang w:val="en-US"/>
              </w:rPr>
            </w:pPr>
            <w:r w:rsidRPr="00834800">
              <w:rPr>
                <w:rFonts w:ascii="Times New Roman" w:hAnsi="Times New Roman" w:cs="Times New Roman"/>
                <w:b/>
                <w:bCs/>
                <w:lang w:val="en-US"/>
              </w:rPr>
              <w:t>Bibliography</w:t>
            </w:r>
          </w:p>
        </w:tc>
        <w:tc>
          <w:tcPr>
            <w:tcW w:w="8489" w:type="dxa"/>
          </w:tcPr>
          <w:p w14:paraId="6E544BD7" w14:textId="77777777" w:rsidR="00AB4343" w:rsidRPr="00834800" w:rsidRDefault="00AB4343" w:rsidP="00AB4343">
            <w:pPr>
              <w:pStyle w:val="a5"/>
              <w:numPr>
                <w:ilvl w:val="0"/>
                <w:numId w:val="15"/>
              </w:numPr>
              <w:rPr>
                <w:rFonts w:ascii="Times New Roman" w:hAnsi="Times New Roman" w:cs="Times New Roman"/>
                <w:lang w:val="en-US"/>
              </w:rPr>
            </w:pPr>
            <w:r w:rsidRPr="00834800">
              <w:rPr>
                <w:rFonts w:ascii="Times New Roman" w:hAnsi="Times New Roman" w:cs="Times New Roman"/>
                <w:lang w:val="en-US"/>
              </w:rPr>
              <w:t xml:space="preserve">Organic Electronics: Materials, Manufacturing, and Applications: Hagen </w:t>
            </w:r>
            <w:proofErr w:type="spellStart"/>
            <w:r w:rsidRPr="00834800">
              <w:rPr>
                <w:rFonts w:ascii="Times New Roman" w:hAnsi="Times New Roman" w:cs="Times New Roman"/>
                <w:lang w:val="en-US"/>
              </w:rPr>
              <w:t>Klauk</w:t>
            </w:r>
            <w:proofErr w:type="spellEnd"/>
          </w:p>
          <w:p w14:paraId="32EE634E" w14:textId="77777777" w:rsidR="00AB4343" w:rsidRPr="00834800" w:rsidRDefault="00AB4343" w:rsidP="00AB4343">
            <w:pPr>
              <w:pStyle w:val="a5"/>
              <w:numPr>
                <w:ilvl w:val="0"/>
                <w:numId w:val="15"/>
              </w:numPr>
              <w:rPr>
                <w:rFonts w:ascii="Times New Roman" w:hAnsi="Times New Roman" w:cs="Times New Roman"/>
                <w:lang w:val="en-US"/>
              </w:rPr>
            </w:pPr>
            <w:r w:rsidRPr="00834800">
              <w:rPr>
                <w:rFonts w:ascii="Times New Roman" w:hAnsi="Times New Roman" w:cs="Times New Roman"/>
                <w:lang w:val="en-US"/>
              </w:rPr>
              <w:t xml:space="preserve">Organic Electronics II: More Materials and Applications: Wiley, Hagen </w:t>
            </w:r>
            <w:proofErr w:type="spellStart"/>
            <w:r w:rsidRPr="00834800">
              <w:rPr>
                <w:rFonts w:ascii="Times New Roman" w:hAnsi="Times New Roman" w:cs="Times New Roman"/>
                <w:lang w:val="en-US"/>
              </w:rPr>
              <w:t>Klauk</w:t>
            </w:r>
            <w:proofErr w:type="spellEnd"/>
          </w:p>
          <w:p w14:paraId="7E6465E6" w14:textId="77777777" w:rsidR="00AB4343" w:rsidRPr="00834800" w:rsidRDefault="00AB4343" w:rsidP="00AB4343">
            <w:pPr>
              <w:pStyle w:val="a5"/>
              <w:numPr>
                <w:ilvl w:val="0"/>
                <w:numId w:val="15"/>
              </w:numPr>
              <w:rPr>
                <w:rFonts w:ascii="Times New Roman" w:hAnsi="Times New Roman" w:cs="Times New Roman"/>
                <w:lang w:val="en-US"/>
              </w:rPr>
            </w:pPr>
            <w:r w:rsidRPr="00834800">
              <w:rPr>
                <w:rFonts w:ascii="Times New Roman" w:hAnsi="Times New Roman" w:cs="Times New Roman"/>
                <w:lang w:val="en-US"/>
              </w:rPr>
              <w:t xml:space="preserve">Color vision and colorimetry: theory and applications (by Daniel </w:t>
            </w:r>
            <w:proofErr w:type="spellStart"/>
            <w:r w:rsidRPr="00834800">
              <w:rPr>
                <w:rFonts w:ascii="Times New Roman" w:hAnsi="Times New Roman" w:cs="Times New Roman"/>
                <w:lang w:val="en-US"/>
              </w:rPr>
              <w:t>Malacara</w:t>
            </w:r>
            <w:proofErr w:type="spellEnd"/>
            <w:r w:rsidRPr="00834800">
              <w:rPr>
                <w:rFonts w:ascii="Times New Roman" w:hAnsi="Times New Roman" w:cs="Times New Roman"/>
                <w:lang w:val="en-US"/>
              </w:rPr>
              <w:t>)</w:t>
            </w:r>
          </w:p>
          <w:p w14:paraId="4BCED02C" w14:textId="6CA61C17" w:rsidR="00AB4343" w:rsidRPr="00834800" w:rsidRDefault="00AB4343" w:rsidP="00AB4343">
            <w:pPr>
              <w:pStyle w:val="a5"/>
              <w:rPr>
                <w:rFonts w:ascii="Times New Roman" w:hAnsi="Times New Roman" w:cs="Times New Roman"/>
                <w:lang w:val="en-US"/>
              </w:rPr>
            </w:pPr>
            <w:r w:rsidRPr="00834800">
              <w:rPr>
                <w:rFonts w:ascii="Times New Roman" w:hAnsi="Times New Roman" w:cs="Times New Roman"/>
                <w:lang w:val="en-US"/>
              </w:rPr>
              <w:t xml:space="preserve">Electronic image display (by Jon C. </w:t>
            </w:r>
            <w:proofErr w:type="spellStart"/>
            <w:r w:rsidRPr="00834800">
              <w:rPr>
                <w:rFonts w:ascii="Times New Roman" w:hAnsi="Times New Roman" w:cs="Times New Roman"/>
                <w:lang w:val="en-US"/>
              </w:rPr>
              <w:t>Leachtenauer</w:t>
            </w:r>
            <w:proofErr w:type="spellEnd"/>
            <w:r w:rsidRPr="00834800">
              <w:rPr>
                <w:rFonts w:ascii="Times New Roman" w:hAnsi="Times New Roman" w:cs="Times New Roman"/>
                <w:lang w:val="en-US"/>
              </w:rPr>
              <w:t>)</w:t>
            </w:r>
          </w:p>
        </w:tc>
      </w:tr>
    </w:tbl>
    <w:p w14:paraId="2426064F" w14:textId="77777777" w:rsidR="004B673E" w:rsidRPr="00834800" w:rsidRDefault="004B673E">
      <w:pPr>
        <w:rPr>
          <w:rFonts w:ascii="Times New Roman" w:hAnsi="Times New Roman" w:cs="Times New Roman"/>
          <w:lang w:val="en-US"/>
        </w:rPr>
      </w:pPr>
      <w:r w:rsidRPr="00834800">
        <w:rPr>
          <w:rFonts w:ascii="Times New Roman" w:hAnsi="Times New Roman" w:cs="Times New Roman"/>
          <w:lang w:val="en-US"/>
        </w:rPr>
        <w:br w:type="page"/>
      </w:r>
    </w:p>
    <w:p w14:paraId="00DA83B5" w14:textId="0D439576" w:rsidR="004B673E" w:rsidRPr="00834800" w:rsidRDefault="004B673E" w:rsidP="002D0943">
      <w:pPr>
        <w:spacing w:line="360" w:lineRule="auto"/>
        <w:rPr>
          <w:rFonts w:ascii="Times New Roman" w:hAnsi="Times New Roman" w:cs="Times New Roman"/>
          <w:lang w:val="en-US"/>
        </w:rPr>
      </w:pPr>
    </w:p>
    <w:tbl>
      <w:tblPr>
        <w:tblStyle w:val="a3"/>
        <w:tblW w:w="0" w:type="auto"/>
        <w:tblLook w:val="04A0" w:firstRow="1" w:lastRow="0" w:firstColumn="1" w:lastColumn="0" w:noHBand="0" w:noVBand="1"/>
      </w:tblPr>
      <w:tblGrid>
        <w:gridCol w:w="1564"/>
        <w:gridCol w:w="8489"/>
      </w:tblGrid>
      <w:tr w:rsidR="00FC6EDF" w:rsidRPr="00834800" w14:paraId="7CE4E600" w14:textId="77777777" w:rsidTr="000B2BE7">
        <w:tc>
          <w:tcPr>
            <w:tcW w:w="1555" w:type="dxa"/>
          </w:tcPr>
          <w:p w14:paraId="1504BEDA"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Title</w:t>
            </w:r>
          </w:p>
        </w:tc>
        <w:tc>
          <w:tcPr>
            <w:tcW w:w="12393" w:type="dxa"/>
          </w:tcPr>
          <w:p w14:paraId="721A7AC6"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Organic Electronics Devices</w:t>
            </w:r>
          </w:p>
        </w:tc>
      </w:tr>
      <w:tr w:rsidR="00FC6EDF" w:rsidRPr="00834800" w14:paraId="6544D867" w14:textId="77777777" w:rsidTr="000B2BE7">
        <w:tc>
          <w:tcPr>
            <w:tcW w:w="1555" w:type="dxa"/>
          </w:tcPr>
          <w:p w14:paraId="745899BD" w14:textId="77777777" w:rsidR="00FC6EDF" w:rsidRPr="00834800" w:rsidRDefault="00FC6EDF" w:rsidP="000B2BE7">
            <w:pPr>
              <w:rPr>
                <w:rFonts w:ascii="Times New Roman" w:hAnsi="Times New Roman" w:cs="Times New Roman"/>
                <w:b/>
                <w:bCs/>
                <w:lang w:val="en-US"/>
              </w:rPr>
            </w:pPr>
            <w:r w:rsidRPr="00834800">
              <w:rPr>
                <w:rFonts w:ascii="Times New Roman" w:hAnsi="Times New Roman" w:cs="Times New Roman"/>
                <w:b/>
                <w:bCs/>
                <w:lang w:val="en-US"/>
              </w:rPr>
              <w:t>Learning</w:t>
            </w:r>
          </w:p>
          <w:p w14:paraId="060EDEBA" w14:textId="77777777" w:rsidR="00FC6EDF" w:rsidRPr="00834800" w:rsidRDefault="00FC6EDF" w:rsidP="000B2BE7">
            <w:pPr>
              <w:spacing w:line="360" w:lineRule="auto"/>
              <w:rPr>
                <w:rFonts w:ascii="Times New Roman" w:hAnsi="Times New Roman" w:cs="Times New Roman"/>
                <w:lang w:val="en-US"/>
              </w:rPr>
            </w:pPr>
            <w:r w:rsidRPr="00834800">
              <w:rPr>
                <w:rFonts w:ascii="Times New Roman" w:hAnsi="Times New Roman" w:cs="Times New Roman"/>
                <w:b/>
                <w:bCs/>
                <w:lang w:val="en-US"/>
              </w:rPr>
              <w:t>Outcomes</w:t>
            </w:r>
          </w:p>
        </w:tc>
        <w:tc>
          <w:tcPr>
            <w:tcW w:w="12393" w:type="dxa"/>
          </w:tcPr>
          <w:p w14:paraId="03832AD0" w14:textId="77777777" w:rsidR="00FC6EDF" w:rsidRPr="00834800" w:rsidRDefault="00FC6EDF" w:rsidP="000B2BE7">
            <w:pPr>
              <w:ind w:left="360" w:hanging="360"/>
              <w:rPr>
                <w:rFonts w:ascii="Times New Roman" w:hAnsi="Times New Roman" w:cs="Times New Roman"/>
                <w:lang w:val="en-US"/>
              </w:rPr>
            </w:pPr>
            <w:r w:rsidRPr="00834800">
              <w:rPr>
                <w:rFonts w:ascii="Times New Roman" w:hAnsi="Times New Roman" w:cs="Times New Roman"/>
                <w:lang w:val="en-US"/>
              </w:rPr>
              <w:t>Upon completion of the subject, students will be able to:</w:t>
            </w:r>
          </w:p>
          <w:p w14:paraId="5A0E2B9A" w14:textId="77777777" w:rsidR="00FC6EDF" w:rsidRPr="00834800" w:rsidRDefault="00FC6EDF" w:rsidP="000B2BE7">
            <w:pPr>
              <w:pStyle w:val="a5"/>
              <w:numPr>
                <w:ilvl w:val="0"/>
                <w:numId w:val="32"/>
              </w:numPr>
              <w:rPr>
                <w:rFonts w:ascii="Times New Roman" w:hAnsi="Times New Roman" w:cs="Times New Roman"/>
                <w:lang w:val="en-US"/>
              </w:rPr>
            </w:pPr>
            <w:r w:rsidRPr="00834800">
              <w:rPr>
                <w:rFonts w:ascii="Times New Roman" w:hAnsi="Times New Roman" w:cs="Times New Roman"/>
                <w:lang w:val="en-US"/>
              </w:rPr>
              <w:t>Understand the physics behind organic semiconductors</w:t>
            </w:r>
          </w:p>
          <w:p w14:paraId="6CAB9C11" w14:textId="77777777" w:rsidR="00FC6EDF" w:rsidRPr="00834800" w:rsidRDefault="00FC6EDF" w:rsidP="000B2BE7">
            <w:pPr>
              <w:pStyle w:val="a5"/>
              <w:numPr>
                <w:ilvl w:val="0"/>
                <w:numId w:val="32"/>
              </w:numPr>
              <w:rPr>
                <w:rFonts w:ascii="Times New Roman" w:hAnsi="Times New Roman" w:cs="Times New Roman"/>
                <w:lang w:val="en-US"/>
              </w:rPr>
            </w:pPr>
            <w:r w:rsidRPr="00834800">
              <w:rPr>
                <w:rFonts w:ascii="Times New Roman" w:hAnsi="Times New Roman" w:cs="Times New Roman"/>
                <w:lang w:val="en-US"/>
              </w:rPr>
              <w:t>Calculate transport properties in the mesoscopic systems.</w:t>
            </w:r>
          </w:p>
          <w:p w14:paraId="0E8F3250" w14:textId="77777777" w:rsidR="00FC6EDF" w:rsidRPr="00834800" w:rsidRDefault="00FC6EDF" w:rsidP="000B2BE7">
            <w:pPr>
              <w:pStyle w:val="a5"/>
              <w:numPr>
                <w:ilvl w:val="0"/>
                <w:numId w:val="32"/>
              </w:numPr>
              <w:rPr>
                <w:rFonts w:ascii="Times New Roman" w:hAnsi="Times New Roman" w:cs="Times New Roman"/>
                <w:lang w:val="en-US"/>
              </w:rPr>
            </w:pPr>
            <w:r w:rsidRPr="00834800">
              <w:rPr>
                <w:rFonts w:ascii="Times New Roman" w:hAnsi="Times New Roman" w:cs="Times New Roman"/>
                <w:lang w:val="en-US"/>
              </w:rPr>
              <w:t>Identify the molecules that can be used for different functions in organic electronics</w:t>
            </w:r>
          </w:p>
          <w:p w14:paraId="2689DD8A" w14:textId="77777777" w:rsidR="00FC6EDF" w:rsidRPr="00834800" w:rsidRDefault="00FC6EDF" w:rsidP="000B2BE7">
            <w:pPr>
              <w:pStyle w:val="a5"/>
              <w:numPr>
                <w:ilvl w:val="0"/>
                <w:numId w:val="32"/>
              </w:numPr>
              <w:rPr>
                <w:rFonts w:ascii="Times New Roman" w:hAnsi="Times New Roman" w:cs="Times New Roman"/>
                <w:lang w:val="en-US"/>
              </w:rPr>
            </w:pPr>
            <w:r w:rsidRPr="00834800">
              <w:rPr>
                <w:rFonts w:ascii="Times New Roman" w:hAnsi="Times New Roman" w:cs="Times New Roman"/>
                <w:lang w:val="en-US"/>
              </w:rPr>
              <w:t>Chose a proper method (or different methods) for fabricating   particular component</w:t>
            </w:r>
          </w:p>
          <w:p w14:paraId="1204ACA2" w14:textId="77777777" w:rsidR="00FC6EDF" w:rsidRPr="00834800" w:rsidRDefault="00FC6EDF" w:rsidP="000B2BE7">
            <w:pPr>
              <w:pStyle w:val="a5"/>
              <w:numPr>
                <w:ilvl w:val="0"/>
                <w:numId w:val="32"/>
              </w:numPr>
              <w:rPr>
                <w:rFonts w:ascii="Times New Roman" w:hAnsi="Times New Roman" w:cs="Times New Roman"/>
                <w:lang w:val="en-US"/>
              </w:rPr>
            </w:pPr>
            <w:r w:rsidRPr="00834800">
              <w:rPr>
                <w:rFonts w:ascii="Times New Roman" w:hAnsi="Times New Roman" w:cs="Times New Roman"/>
                <w:lang w:val="en-US"/>
              </w:rPr>
              <w:t>Exploit the behavior of biomolecules for organic electronics</w:t>
            </w:r>
          </w:p>
          <w:p w14:paraId="585F90DA" w14:textId="77777777" w:rsidR="00FC6EDF" w:rsidRPr="00834800" w:rsidRDefault="00FC6EDF" w:rsidP="000B2BE7">
            <w:pPr>
              <w:pStyle w:val="a5"/>
              <w:numPr>
                <w:ilvl w:val="0"/>
                <w:numId w:val="32"/>
              </w:numPr>
              <w:rPr>
                <w:rFonts w:ascii="Times New Roman" w:hAnsi="Times New Roman" w:cs="Times New Roman"/>
                <w:lang w:val="en-US"/>
              </w:rPr>
            </w:pPr>
            <w:r w:rsidRPr="00834800">
              <w:rPr>
                <w:rFonts w:ascii="Times New Roman" w:hAnsi="Times New Roman" w:cs="Times New Roman"/>
                <w:lang w:val="en-US"/>
              </w:rPr>
              <w:t>Gain an introductory knowledge on nano-photonics and nanodevices</w:t>
            </w:r>
          </w:p>
        </w:tc>
      </w:tr>
      <w:tr w:rsidR="00FC6EDF" w:rsidRPr="00834800" w14:paraId="26A31AF7" w14:textId="77777777" w:rsidTr="000B2BE7">
        <w:tc>
          <w:tcPr>
            <w:tcW w:w="1555" w:type="dxa"/>
          </w:tcPr>
          <w:p w14:paraId="1D2EE620"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Contents</w:t>
            </w:r>
          </w:p>
        </w:tc>
        <w:tc>
          <w:tcPr>
            <w:tcW w:w="12393" w:type="dxa"/>
          </w:tcPr>
          <w:p w14:paraId="2B3F1306" w14:textId="77777777" w:rsidR="00FC6EDF" w:rsidRPr="00834800" w:rsidRDefault="00FC6EDF" w:rsidP="000B2BE7">
            <w:pPr>
              <w:pStyle w:val="a5"/>
              <w:numPr>
                <w:ilvl w:val="0"/>
                <w:numId w:val="30"/>
              </w:numPr>
              <w:rPr>
                <w:rFonts w:ascii="Times New Roman" w:hAnsi="Times New Roman" w:cs="Times New Roman"/>
                <w:lang w:val="en-US"/>
              </w:rPr>
            </w:pPr>
            <w:r w:rsidRPr="00834800">
              <w:rPr>
                <w:rFonts w:ascii="Times New Roman" w:hAnsi="Times New Roman" w:cs="Times New Roman"/>
                <w:lang w:val="en-US"/>
              </w:rPr>
              <w:t xml:space="preserve">Introduction to Organic Electronic </w:t>
            </w:r>
          </w:p>
          <w:p w14:paraId="2DC985E7" w14:textId="77777777" w:rsidR="00FC6EDF" w:rsidRPr="00834800" w:rsidRDefault="00FC6EDF" w:rsidP="000B2BE7">
            <w:pPr>
              <w:pStyle w:val="a5"/>
              <w:numPr>
                <w:ilvl w:val="0"/>
                <w:numId w:val="30"/>
              </w:numPr>
              <w:rPr>
                <w:rFonts w:ascii="Times New Roman" w:hAnsi="Times New Roman" w:cs="Times New Roman"/>
                <w:lang w:val="en-US"/>
              </w:rPr>
            </w:pPr>
            <w:r w:rsidRPr="00834800">
              <w:rPr>
                <w:rFonts w:ascii="Times New Roman" w:hAnsi="Times New Roman" w:cs="Times New Roman"/>
                <w:lang w:val="en-US"/>
              </w:rPr>
              <w:t xml:space="preserve">Electronic transport in crystalline organic materials and conductive polymers </w:t>
            </w:r>
          </w:p>
          <w:p w14:paraId="2722B5A7" w14:textId="77777777" w:rsidR="00FC6EDF" w:rsidRPr="00834800" w:rsidRDefault="00FC6EDF" w:rsidP="000B2BE7">
            <w:pPr>
              <w:pStyle w:val="a5"/>
              <w:numPr>
                <w:ilvl w:val="0"/>
                <w:numId w:val="30"/>
              </w:numPr>
              <w:rPr>
                <w:rFonts w:ascii="Times New Roman" w:hAnsi="Times New Roman" w:cs="Times New Roman"/>
                <w:lang w:val="en-US"/>
              </w:rPr>
            </w:pPr>
            <w:r w:rsidRPr="00834800">
              <w:rPr>
                <w:rFonts w:ascii="Times New Roman" w:hAnsi="Times New Roman" w:cs="Times New Roman"/>
                <w:lang w:val="en-US"/>
              </w:rPr>
              <w:t>Conducting Polymers, small molecules organic semiconductors,</w:t>
            </w:r>
          </w:p>
          <w:p w14:paraId="799F8D20" w14:textId="77777777" w:rsidR="00FC6EDF" w:rsidRPr="00834800" w:rsidRDefault="00FC6EDF" w:rsidP="000B2BE7">
            <w:pPr>
              <w:pStyle w:val="a5"/>
              <w:numPr>
                <w:ilvl w:val="0"/>
                <w:numId w:val="30"/>
              </w:numPr>
              <w:rPr>
                <w:rFonts w:ascii="Times New Roman" w:hAnsi="Times New Roman" w:cs="Times New Roman"/>
                <w:lang w:val="en-US"/>
              </w:rPr>
            </w:pPr>
            <w:r w:rsidRPr="00834800">
              <w:rPr>
                <w:rFonts w:ascii="Times New Roman" w:hAnsi="Times New Roman" w:cs="Times New Roman"/>
                <w:lang w:val="en-US"/>
              </w:rPr>
              <w:t>Polymer organic semiconductor,</w:t>
            </w:r>
          </w:p>
          <w:p w14:paraId="78F5ED12" w14:textId="77777777" w:rsidR="00FC6EDF" w:rsidRPr="00834800" w:rsidRDefault="00FC6EDF" w:rsidP="000B2BE7">
            <w:pPr>
              <w:pStyle w:val="a5"/>
              <w:numPr>
                <w:ilvl w:val="0"/>
                <w:numId w:val="30"/>
              </w:numPr>
              <w:rPr>
                <w:rFonts w:ascii="Times New Roman" w:hAnsi="Times New Roman" w:cs="Times New Roman"/>
                <w:lang w:val="en-US"/>
              </w:rPr>
            </w:pPr>
            <w:r w:rsidRPr="00834800">
              <w:rPr>
                <w:rFonts w:ascii="Times New Roman" w:hAnsi="Times New Roman" w:cs="Times New Roman"/>
                <w:lang w:val="en-US"/>
              </w:rPr>
              <w:t>Electrical and optical properties of organic semiconductors.</w:t>
            </w:r>
          </w:p>
          <w:p w14:paraId="0D94D3D6" w14:textId="77777777" w:rsidR="00FC6EDF" w:rsidRPr="00834800" w:rsidRDefault="00FC6EDF" w:rsidP="000B2BE7">
            <w:pPr>
              <w:pStyle w:val="a5"/>
              <w:numPr>
                <w:ilvl w:val="0"/>
                <w:numId w:val="30"/>
              </w:numPr>
              <w:rPr>
                <w:rFonts w:ascii="Times New Roman" w:hAnsi="Times New Roman" w:cs="Times New Roman"/>
                <w:lang w:val="en-US"/>
              </w:rPr>
            </w:pPr>
            <w:r w:rsidRPr="00834800">
              <w:rPr>
                <w:rFonts w:ascii="Times New Roman" w:hAnsi="Times New Roman" w:cs="Times New Roman"/>
                <w:lang w:val="en-US"/>
              </w:rPr>
              <w:t>Basic Organic LED structure, thin film layers: Hole injection, hole transport, emissive, electron transport and electron injection layers used in organic LEDs.</w:t>
            </w:r>
          </w:p>
          <w:p w14:paraId="218F7BCE" w14:textId="77777777" w:rsidR="00FC6EDF" w:rsidRPr="00834800" w:rsidRDefault="00FC6EDF" w:rsidP="000B2BE7">
            <w:pPr>
              <w:pStyle w:val="a5"/>
              <w:numPr>
                <w:ilvl w:val="0"/>
                <w:numId w:val="30"/>
              </w:numPr>
              <w:rPr>
                <w:rFonts w:ascii="Times New Roman" w:hAnsi="Times New Roman" w:cs="Times New Roman"/>
                <w:lang w:val="en-US"/>
              </w:rPr>
            </w:pPr>
            <w:r w:rsidRPr="00834800">
              <w:rPr>
                <w:rFonts w:ascii="Times New Roman" w:hAnsi="Times New Roman" w:cs="Times New Roman"/>
                <w:lang w:val="en-US"/>
              </w:rPr>
              <w:t>Fabrication and characterization techniques.</w:t>
            </w:r>
          </w:p>
          <w:p w14:paraId="188D571E" w14:textId="77777777" w:rsidR="00FC6EDF" w:rsidRPr="00834800" w:rsidRDefault="00FC6EDF" w:rsidP="000B2BE7">
            <w:pPr>
              <w:pStyle w:val="a5"/>
              <w:numPr>
                <w:ilvl w:val="0"/>
                <w:numId w:val="30"/>
              </w:numPr>
              <w:rPr>
                <w:rFonts w:ascii="Times New Roman" w:hAnsi="Times New Roman" w:cs="Times New Roman"/>
                <w:lang w:val="en-US"/>
              </w:rPr>
            </w:pPr>
            <w:r w:rsidRPr="00834800">
              <w:rPr>
                <w:rFonts w:ascii="Times New Roman" w:hAnsi="Times New Roman" w:cs="Times New Roman"/>
                <w:lang w:val="en-US"/>
              </w:rPr>
              <w:t>Recent advances in organic LEDs</w:t>
            </w:r>
          </w:p>
          <w:p w14:paraId="0153E61B" w14:textId="77777777" w:rsidR="00FC6EDF" w:rsidRPr="00834800" w:rsidRDefault="00FC6EDF" w:rsidP="000B2BE7">
            <w:pPr>
              <w:pStyle w:val="a5"/>
              <w:numPr>
                <w:ilvl w:val="0"/>
                <w:numId w:val="30"/>
              </w:numPr>
              <w:rPr>
                <w:rFonts w:ascii="Times New Roman" w:hAnsi="Times New Roman" w:cs="Times New Roman"/>
                <w:lang w:val="en-US"/>
              </w:rPr>
            </w:pPr>
            <w:r w:rsidRPr="00834800">
              <w:rPr>
                <w:rFonts w:ascii="Times New Roman" w:hAnsi="Times New Roman" w:cs="Times New Roman"/>
                <w:lang w:val="en-US"/>
              </w:rPr>
              <w:t>Applications of OLEDs</w:t>
            </w:r>
          </w:p>
          <w:p w14:paraId="0AAF42DF" w14:textId="77777777" w:rsidR="00FC6EDF" w:rsidRPr="00834800" w:rsidRDefault="00FC6EDF" w:rsidP="000B2BE7">
            <w:pPr>
              <w:pStyle w:val="a5"/>
              <w:numPr>
                <w:ilvl w:val="0"/>
                <w:numId w:val="30"/>
              </w:numPr>
              <w:rPr>
                <w:rFonts w:ascii="Times New Roman" w:hAnsi="Times New Roman" w:cs="Times New Roman"/>
                <w:lang w:val="en-US"/>
              </w:rPr>
            </w:pPr>
            <w:r w:rsidRPr="00834800">
              <w:rPr>
                <w:rFonts w:ascii="Times New Roman" w:hAnsi="Times New Roman" w:cs="Times New Roman"/>
                <w:lang w:val="en-US"/>
              </w:rPr>
              <w:t>History of Organic TFTs</w:t>
            </w:r>
          </w:p>
          <w:p w14:paraId="00A52D2C" w14:textId="77777777" w:rsidR="00FC6EDF" w:rsidRPr="00834800" w:rsidRDefault="00FC6EDF" w:rsidP="000B2BE7">
            <w:pPr>
              <w:pStyle w:val="a5"/>
              <w:numPr>
                <w:ilvl w:val="0"/>
                <w:numId w:val="30"/>
              </w:numPr>
              <w:rPr>
                <w:rFonts w:ascii="Times New Roman" w:hAnsi="Times New Roman" w:cs="Times New Roman"/>
                <w:lang w:val="en-US"/>
              </w:rPr>
            </w:pPr>
            <w:r w:rsidRPr="00834800">
              <w:rPr>
                <w:rFonts w:ascii="Times New Roman" w:hAnsi="Times New Roman" w:cs="Times New Roman"/>
                <w:lang w:val="en-US"/>
              </w:rPr>
              <w:t>Device design of OTFT, device preparation and characterization</w:t>
            </w:r>
          </w:p>
          <w:p w14:paraId="5BC2ACE3" w14:textId="77777777" w:rsidR="00FC6EDF" w:rsidRPr="00834800" w:rsidRDefault="00FC6EDF" w:rsidP="000B2BE7">
            <w:pPr>
              <w:pStyle w:val="a5"/>
              <w:numPr>
                <w:ilvl w:val="0"/>
                <w:numId w:val="30"/>
              </w:numPr>
              <w:rPr>
                <w:rFonts w:ascii="Times New Roman" w:hAnsi="Times New Roman" w:cs="Times New Roman"/>
                <w:lang w:val="en-US"/>
              </w:rPr>
            </w:pPr>
            <w:r w:rsidRPr="00834800">
              <w:rPr>
                <w:rFonts w:ascii="Times New Roman" w:hAnsi="Times New Roman" w:cs="Times New Roman"/>
                <w:lang w:val="en-US"/>
              </w:rPr>
              <w:t xml:space="preserve">Applications of OTFTs </w:t>
            </w:r>
          </w:p>
          <w:p w14:paraId="566F75FD" w14:textId="77777777" w:rsidR="00FC6EDF" w:rsidRPr="00834800" w:rsidRDefault="00FC6EDF" w:rsidP="000B2BE7">
            <w:pPr>
              <w:pStyle w:val="a5"/>
              <w:numPr>
                <w:ilvl w:val="0"/>
                <w:numId w:val="30"/>
              </w:numPr>
              <w:rPr>
                <w:rFonts w:ascii="Times New Roman" w:hAnsi="Times New Roman" w:cs="Times New Roman"/>
                <w:lang w:val="en-US"/>
              </w:rPr>
            </w:pPr>
            <w:r w:rsidRPr="00834800">
              <w:rPr>
                <w:rFonts w:ascii="Times New Roman" w:hAnsi="Times New Roman" w:cs="Times New Roman"/>
                <w:lang w:val="en-US"/>
              </w:rPr>
              <w:t>Optically-pumped organic semiconductor lasers</w:t>
            </w:r>
          </w:p>
          <w:p w14:paraId="0D0E5FBA" w14:textId="77777777" w:rsidR="00FC6EDF" w:rsidRPr="00834800" w:rsidRDefault="00FC6EDF" w:rsidP="000B2BE7">
            <w:pPr>
              <w:pStyle w:val="a5"/>
              <w:numPr>
                <w:ilvl w:val="0"/>
                <w:numId w:val="30"/>
              </w:numPr>
              <w:rPr>
                <w:rFonts w:ascii="Times New Roman" w:hAnsi="Times New Roman" w:cs="Times New Roman"/>
                <w:lang w:val="en-US"/>
              </w:rPr>
            </w:pPr>
            <w:r w:rsidRPr="00834800">
              <w:rPr>
                <w:rFonts w:ascii="Times New Roman" w:hAnsi="Times New Roman" w:cs="Times New Roman"/>
                <w:lang w:val="en-US"/>
              </w:rPr>
              <w:t>Electrically-driven organic lasers</w:t>
            </w:r>
          </w:p>
          <w:p w14:paraId="7B7B1CDC" w14:textId="77777777" w:rsidR="00FC6EDF" w:rsidRPr="00834800" w:rsidRDefault="00FC6EDF" w:rsidP="000B2BE7">
            <w:pPr>
              <w:pStyle w:val="a5"/>
              <w:numPr>
                <w:ilvl w:val="0"/>
                <w:numId w:val="30"/>
              </w:numPr>
              <w:rPr>
                <w:rFonts w:ascii="Times New Roman" w:hAnsi="Times New Roman" w:cs="Times New Roman"/>
                <w:lang w:val="en-US"/>
              </w:rPr>
            </w:pPr>
            <w:r w:rsidRPr="00834800">
              <w:rPr>
                <w:rFonts w:ascii="Times New Roman" w:hAnsi="Times New Roman" w:cs="Times New Roman"/>
                <w:lang w:val="en-US"/>
              </w:rPr>
              <w:t>Recent advances in solid-state organic lasers</w:t>
            </w:r>
          </w:p>
          <w:p w14:paraId="3D0F3043" w14:textId="77777777" w:rsidR="00FC6EDF" w:rsidRPr="00834800" w:rsidRDefault="00FC6EDF" w:rsidP="000B2BE7">
            <w:pPr>
              <w:pStyle w:val="a5"/>
              <w:numPr>
                <w:ilvl w:val="0"/>
                <w:numId w:val="30"/>
              </w:numPr>
              <w:rPr>
                <w:rFonts w:ascii="Times New Roman" w:hAnsi="Times New Roman" w:cs="Times New Roman"/>
                <w:lang w:val="en-US"/>
              </w:rPr>
            </w:pPr>
            <w:proofErr w:type="spellStart"/>
            <w:r w:rsidRPr="00834800">
              <w:rPr>
                <w:rFonts w:ascii="Times New Roman" w:hAnsi="Times New Roman" w:cs="Times New Roman"/>
                <w:lang w:val="en-US"/>
              </w:rPr>
              <w:t>NanoFETs</w:t>
            </w:r>
            <w:proofErr w:type="spellEnd"/>
            <w:r w:rsidRPr="00834800">
              <w:rPr>
                <w:rFonts w:ascii="Times New Roman" w:hAnsi="Times New Roman" w:cs="Times New Roman"/>
                <w:lang w:val="en-US"/>
              </w:rPr>
              <w:t xml:space="preserve"> </w:t>
            </w:r>
          </w:p>
          <w:p w14:paraId="0ABB5C6D" w14:textId="77777777" w:rsidR="00FC6EDF" w:rsidRPr="00834800" w:rsidRDefault="00FC6EDF" w:rsidP="000B2BE7">
            <w:pPr>
              <w:pStyle w:val="a5"/>
              <w:numPr>
                <w:ilvl w:val="0"/>
                <w:numId w:val="30"/>
              </w:numPr>
              <w:rPr>
                <w:rFonts w:ascii="Times New Roman" w:hAnsi="Times New Roman" w:cs="Times New Roman"/>
                <w:lang w:val="en-US"/>
              </w:rPr>
            </w:pPr>
            <w:r w:rsidRPr="00834800">
              <w:rPr>
                <w:rFonts w:ascii="Times New Roman" w:hAnsi="Times New Roman" w:cs="Times New Roman"/>
                <w:lang w:val="en-US"/>
              </w:rPr>
              <w:t>Fabrication of different types of sensors using organic semiconductors,</w:t>
            </w:r>
          </w:p>
          <w:p w14:paraId="50D56C28" w14:textId="77777777" w:rsidR="00FC6EDF" w:rsidRPr="00834800" w:rsidRDefault="00FC6EDF" w:rsidP="000B2BE7">
            <w:pPr>
              <w:pStyle w:val="a5"/>
              <w:numPr>
                <w:ilvl w:val="0"/>
                <w:numId w:val="30"/>
              </w:numPr>
              <w:rPr>
                <w:rFonts w:ascii="Times New Roman" w:hAnsi="Times New Roman" w:cs="Times New Roman"/>
                <w:lang w:val="en-US"/>
              </w:rPr>
            </w:pPr>
            <w:r w:rsidRPr="00834800">
              <w:rPr>
                <w:rFonts w:ascii="Times New Roman" w:hAnsi="Times New Roman" w:cs="Times New Roman"/>
                <w:lang w:val="en-US"/>
              </w:rPr>
              <w:t>Study of different sensors using conjugated polymers.</w:t>
            </w:r>
          </w:p>
        </w:tc>
      </w:tr>
      <w:tr w:rsidR="00FC6EDF" w:rsidRPr="00834800" w14:paraId="400494B9" w14:textId="77777777" w:rsidTr="000B2BE7">
        <w:tc>
          <w:tcPr>
            <w:tcW w:w="1555" w:type="dxa"/>
          </w:tcPr>
          <w:p w14:paraId="5A4E46CD" w14:textId="77777777" w:rsidR="00FC6EDF" w:rsidRPr="00834800" w:rsidRDefault="00FC6EDF" w:rsidP="000B2BE7">
            <w:pPr>
              <w:spacing w:line="360" w:lineRule="auto"/>
              <w:rPr>
                <w:rFonts w:ascii="Times New Roman" w:hAnsi="Times New Roman" w:cs="Times New Roman"/>
                <w:b/>
                <w:bCs/>
                <w:lang w:val="en-US"/>
              </w:rPr>
            </w:pPr>
            <w:r w:rsidRPr="00834800">
              <w:rPr>
                <w:rFonts w:ascii="Times New Roman" w:hAnsi="Times New Roman" w:cs="Times New Roman"/>
                <w:b/>
                <w:bCs/>
                <w:lang w:val="en-US"/>
              </w:rPr>
              <w:t>Bibliography</w:t>
            </w:r>
          </w:p>
        </w:tc>
        <w:tc>
          <w:tcPr>
            <w:tcW w:w="12393" w:type="dxa"/>
          </w:tcPr>
          <w:p w14:paraId="07FF14D9" w14:textId="77777777" w:rsidR="00FC6EDF" w:rsidRPr="00834800" w:rsidRDefault="00FC6EDF" w:rsidP="000B2BE7">
            <w:pPr>
              <w:pStyle w:val="a5"/>
              <w:numPr>
                <w:ilvl w:val="0"/>
                <w:numId w:val="7"/>
              </w:numPr>
              <w:rPr>
                <w:rFonts w:ascii="Times New Roman" w:hAnsi="Times New Roman" w:cs="Times New Roman"/>
                <w:lang w:val="en-US"/>
              </w:rPr>
            </w:pPr>
            <w:r w:rsidRPr="00834800">
              <w:rPr>
                <w:rFonts w:ascii="Times New Roman" w:hAnsi="Times New Roman" w:cs="Times New Roman"/>
                <w:lang w:val="en-US"/>
              </w:rPr>
              <w:t>Handbook of Organic electronics and Photonics: Hari Singh Nalwa</w:t>
            </w:r>
          </w:p>
          <w:p w14:paraId="5FCF6B4C" w14:textId="77777777" w:rsidR="00FC6EDF" w:rsidRPr="00834800" w:rsidRDefault="00FC6EDF" w:rsidP="000B2BE7">
            <w:pPr>
              <w:pStyle w:val="a5"/>
              <w:numPr>
                <w:ilvl w:val="0"/>
                <w:numId w:val="7"/>
              </w:numPr>
              <w:rPr>
                <w:rFonts w:ascii="Times New Roman" w:hAnsi="Times New Roman" w:cs="Times New Roman"/>
                <w:lang w:val="en-US"/>
              </w:rPr>
            </w:pPr>
            <w:r w:rsidRPr="00834800">
              <w:rPr>
                <w:rFonts w:ascii="Times New Roman" w:hAnsi="Times New Roman" w:cs="Times New Roman"/>
                <w:lang w:val="en-US"/>
              </w:rPr>
              <w:t xml:space="preserve">Organic Electronics: Materials, Manufacturing, and Applications: Hagen </w:t>
            </w:r>
            <w:proofErr w:type="spellStart"/>
            <w:r w:rsidRPr="00834800">
              <w:rPr>
                <w:rFonts w:ascii="Times New Roman" w:hAnsi="Times New Roman" w:cs="Times New Roman"/>
                <w:lang w:val="en-US"/>
              </w:rPr>
              <w:t>Klauk</w:t>
            </w:r>
            <w:proofErr w:type="spellEnd"/>
          </w:p>
          <w:p w14:paraId="335431BB" w14:textId="77777777" w:rsidR="00FC6EDF" w:rsidRPr="00834800" w:rsidRDefault="00FC6EDF" w:rsidP="000B2BE7">
            <w:pPr>
              <w:pStyle w:val="a5"/>
              <w:numPr>
                <w:ilvl w:val="0"/>
                <w:numId w:val="7"/>
              </w:numPr>
              <w:rPr>
                <w:rFonts w:ascii="Times New Roman" w:hAnsi="Times New Roman" w:cs="Times New Roman"/>
                <w:lang w:val="en-US"/>
              </w:rPr>
            </w:pPr>
            <w:r w:rsidRPr="00834800">
              <w:rPr>
                <w:rFonts w:ascii="Times New Roman" w:hAnsi="Times New Roman" w:cs="Times New Roman"/>
                <w:lang w:val="en-US"/>
              </w:rPr>
              <w:t xml:space="preserve">Organic Electronics II: More Materials and Applications: Wiley, Hagen </w:t>
            </w:r>
            <w:proofErr w:type="spellStart"/>
            <w:r w:rsidRPr="00834800">
              <w:rPr>
                <w:rFonts w:ascii="Times New Roman" w:hAnsi="Times New Roman" w:cs="Times New Roman"/>
                <w:lang w:val="en-US"/>
              </w:rPr>
              <w:t>Klauk</w:t>
            </w:r>
            <w:proofErr w:type="spellEnd"/>
          </w:p>
        </w:tc>
      </w:tr>
    </w:tbl>
    <w:p w14:paraId="74C988BC" w14:textId="77777777" w:rsidR="004B673E" w:rsidRPr="00834800" w:rsidRDefault="004B673E">
      <w:pPr>
        <w:rPr>
          <w:rFonts w:ascii="Times New Roman" w:hAnsi="Times New Roman" w:cs="Times New Roman"/>
          <w:lang w:val="en-US"/>
        </w:rPr>
      </w:pPr>
      <w:r w:rsidRPr="00834800">
        <w:rPr>
          <w:rFonts w:ascii="Times New Roman" w:hAnsi="Times New Roman" w:cs="Times New Roman"/>
          <w:lang w:val="en-US"/>
        </w:rPr>
        <w:br w:type="page"/>
      </w:r>
    </w:p>
    <w:p w14:paraId="2ADC6993" w14:textId="6E81D600" w:rsidR="00567C37" w:rsidRPr="00834800" w:rsidRDefault="00567C37" w:rsidP="00FC6EDF">
      <w:pPr>
        <w:spacing w:line="360" w:lineRule="auto"/>
        <w:rPr>
          <w:rFonts w:ascii="Times New Roman" w:hAnsi="Times New Roman" w:cs="Times New Roman"/>
          <w:lang w:val="en-US"/>
        </w:rPr>
      </w:pPr>
    </w:p>
    <w:tbl>
      <w:tblPr>
        <w:tblStyle w:val="a3"/>
        <w:tblpPr w:leftFromText="180" w:rightFromText="180" w:vertAnchor="text" w:horzAnchor="margin" w:tblpY="641"/>
        <w:tblW w:w="0" w:type="auto"/>
        <w:tblLook w:val="04A0" w:firstRow="1" w:lastRow="0" w:firstColumn="1" w:lastColumn="0" w:noHBand="0" w:noVBand="1"/>
      </w:tblPr>
      <w:tblGrid>
        <w:gridCol w:w="1564"/>
        <w:gridCol w:w="8489"/>
      </w:tblGrid>
      <w:tr w:rsidR="00567C37" w:rsidRPr="00834800" w14:paraId="6E7102EA" w14:textId="77777777" w:rsidTr="00567C37">
        <w:tc>
          <w:tcPr>
            <w:tcW w:w="1555" w:type="dxa"/>
          </w:tcPr>
          <w:p w14:paraId="61564237" w14:textId="77777777" w:rsidR="00567C37" w:rsidRPr="00834800" w:rsidRDefault="00567C37" w:rsidP="00567C37">
            <w:pPr>
              <w:spacing w:line="360" w:lineRule="auto"/>
              <w:rPr>
                <w:rFonts w:ascii="Times New Roman" w:hAnsi="Times New Roman" w:cs="Times New Roman"/>
                <w:b/>
                <w:bCs/>
                <w:lang w:val="en-US"/>
              </w:rPr>
            </w:pPr>
            <w:r w:rsidRPr="00834800">
              <w:rPr>
                <w:rFonts w:ascii="Times New Roman" w:hAnsi="Times New Roman" w:cs="Times New Roman"/>
                <w:b/>
                <w:bCs/>
                <w:lang w:val="en-US"/>
              </w:rPr>
              <w:t>Title</w:t>
            </w:r>
          </w:p>
        </w:tc>
        <w:tc>
          <w:tcPr>
            <w:tcW w:w="12393" w:type="dxa"/>
          </w:tcPr>
          <w:p w14:paraId="45371D6F" w14:textId="4455B5F2" w:rsidR="00567C37" w:rsidRPr="00834800" w:rsidRDefault="00567C37" w:rsidP="00567C37">
            <w:pPr>
              <w:spacing w:line="360" w:lineRule="auto"/>
              <w:rPr>
                <w:rFonts w:ascii="Times New Roman" w:hAnsi="Times New Roman" w:cs="Times New Roman"/>
                <w:b/>
                <w:bCs/>
              </w:rPr>
            </w:pPr>
            <w:r w:rsidRPr="00834800">
              <w:rPr>
                <w:rFonts w:ascii="Times New Roman" w:hAnsi="Times New Roman" w:cs="Times New Roman"/>
                <w:b/>
                <w:lang w:val="en-US"/>
              </w:rPr>
              <w:t>Antennas &amp; Wireless Communications</w:t>
            </w:r>
          </w:p>
        </w:tc>
      </w:tr>
      <w:tr w:rsidR="00567C37" w:rsidRPr="00226870" w14:paraId="27143A62" w14:textId="77777777" w:rsidTr="00567C37">
        <w:tc>
          <w:tcPr>
            <w:tcW w:w="1555" w:type="dxa"/>
          </w:tcPr>
          <w:p w14:paraId="0089B1D0" w14:textId="77777777" w:rsidR="00567C37" w:rsidRPr="00834800" w:rsidRDefault="00567C37" w:rsidP="00567C37">
            <w:pPr>
              <w:rPr>
                <w:rFonts w:ascii="Times New Roman" w:hAnsi="Times New Roman" w:cs="Times New Roman"/>
                <w:b/>
                <w:bCs/>
                <w:lang w:val="en-US"/>
              </w:rPr>
            </w:pPr>
            <w:r w:rsidRPr="00834800">
              <w:rPr>
                <w:rFonts w:ascii="Times New Roman" w:hAnsi="Times New Roman" w:cs="Times New Roman"/>
                <w:b/>
                <w:bCs/>
                <w:lang w:val="en-US"/>
              </w:rPr>
              <w:t>Learning</w:t>
            </w:r>
          </w:p>
          <w:p w14:paraId="3D773422" w14:textId="77777777" w:rsidR="00567C37" w:rsidRPr="00834800" w:rsidRDefault="00567C37" w:rsidP="00567C37">
            <w:pPr>
              <w:spacing w:line="360" w:lineRule="auto"/>
              <w:rPr>
                <w:rFonts w:ascii="Times New Roman" w:hAnsi="Times New Roman" w:cs="Times New Roman"/>
                <w:lang w:val="en-US"/>
              </w:rPr>
            </w:pPr>
            <w:r w:rsidRPr="00834800">
              <w:rPr>
                <w:rFonts w:ascii="Times New Roman" w:hAnsi="Times New Roman" w:cs="Times New Roman"/>
                <w:b/>
                <w:bCs/>
                <w:lang w:val="en-US"/>
              </w:rPr>
              <w:t>Outcomes</w:t>
            </w:r>
          </w:p>
        </w:tc>
        <w:tc>
          <w:tcPr>
            <w:tcW w:w="12393" w:type="dxa"/>
          </w:tcPr>
          <w:p w14:paraId="5B492CB4"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The explosive growth and continuous development of the wireless and personal telecommunication systems creates a growing demand for telecommunication engineers with (a) very good background on the theory of antennas and electromagnetic wave propagation, and (b) special knowledge and experience in modern wireless systems.</w:t>
            </w:r>
          </w:p>
          <w:p w14:paraId="2144E51C"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This course prepares students for a career in the rapidly evolving telecommunications industry, because the antenna is the interface between any telecommunication system and the transmission means in wireless communications.</w:t>
            </w:r>
          </w:p>
          <w:p w14:paraId="6B163657"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This course aims to get students acquainted with the principles of antenna theory and electromagnetic wave propagation, in order to use them during analysis and design of wireless telecommunication links.</w:t>
            </w:r>
          </w:p>
          <w:p w14:paraId="4E2F9945"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Upon successful completion of the course, students will have acquired knowledge, skills, appropriate tools for dealing with practical applications related to antennas and propagation models, as well as experience in designing and optimizing real antennas. More specifically students will be able to:</w:t>
            </w:r>
          </w:p>
          <w:p w14:paraId="1317DB0A"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 understand electromagnetic theory and its applications to antennas and transmission of electromagnetic signals carrying information,</w:t>
            </w:r>
          </w:p>
          <w:p w14:paraId="153AC27C"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 understand the theory of antennas and electromagnetic wave propagation in a uniform way, in order to use them in the analysis and design of wireless telecommunications,</w:t>
            </w:r>
          </w:p>
          <w:p w14:paraId="0A43DD33"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 describe the basic mechanisms of radio wave propagation and understand the interaction of electromagnetic waves with the environment,</w:t>
            </w:r>
          </w:p>
          <w:p w14:paraId="6889B24F"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 be aware of the wave propagation phenomena caused in the real environment and the measurement methods used in practice,</w:t>
            </w:r>
          </w:p>
          <w:p w14:paraId="058A772A"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 calculate and measure the basic antenna parameters and characteristics (</w:t>
            </w:r>
            <w:proofErr w:type="spellStart"/>
            <w:r w:rsidRPr="00834800">
              <w:rPr>
                <w:rFonts w:ascii="Times New Roman" w:hAnsi="Times New Roman" w:cs="Times New Roman"/>
                <w:lang w:val="en-US"/>
              </w:rPr>
              <w:t>eg</w:t>
            </w:r>
            <w:proofErr w:type="spellEnd"/>
            <w:r w:rsidRPr="00834800">
              <w:rPr>
                <w:rFonts w:ascii="Times New Roman" w:hAnsi="Times New Roman" w:cs="Times New Roman"/>
                <w:lang w:val="en-US"/>
              </w:rPr>
              <w:t xml:space="preserve"> radiated power, radiation intensity, directivity, gain, radiation resistance),</w:t>
            </w:r>
          </w:p>
          <w:p w14:paraId="2C0A4067"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 compare antenna characteristics (advantages/disadvantages), deciding which is the most suitable antenna for each practical application,</w:t>
            </w:r>
          </w:p>
          <w:p w14:paraId="20558776"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 perform antenna and electromagnetic radiation measurements,</w:t>
            </w:r>
          </w:p>
          <w:p w14:paraId="0C3A7DC1"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 familiarize with various practical antenna devices,</w:t>
            </w:r>
          </w:p>
          <w:p w14:paraId="3AF71E52"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 calculate the radiation diagram of an antenna, when its current distribution is known,</w:t>
            </w:r>
          </w:p>
          <w:p w14:paraId="3552F506"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 evaluate propagation models and select the appropriate model for calculating losses in a telecommunications link,</w:t>
            </w:r>
          </w:p>
          <w:p w14:paraId="4A8EBAB9"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 prepare radio coverage studies,</w:t>
            </w:r>
          </w:p>
          <w:p w14:paraId="609E395A"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 be informed about the latest developments in the field of wireless and personal communication systems,</w:t>
            </w:r>
          </w:p>
          <w:p w14:paraId="310B0BFC"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 analyze and design wireless telecommunication systems according to the respective needs,</w:t>
            </w:r>
          </w:p>
          <w:p w14:paraId="0FD797AB"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 be ready to supervise and maintain wireless telecommunications systems.</w:t>
            </w:r>
          </w:p>
          <w:p w14:paraId="5CE23BC8" w14:textId="77777777" w:rsidR="00567C37" w:rsidRPr="00834800" w:rsidRDefault="00567C37" w:rsidP="00567C37">
            <w:pPr>
              <w:spacing w:line="300" w:lineRule="exact"/>
              <w:jc w:val="both"/>
              <w:rPr>
                <w:rFonts w:ascii="Times New Roman" w:hAnsi="Times New Roman" w:cs="Times New Roman"/>
                <w:lang w:val="en-US"/>
              </w:rPr>
            </w:pPr>
            <w:r w:rsidRPr="00834800">
              <w:rPr>
                <w:rFonts w:ascii="Times New Roman" w:hAnsi="Times New Roman" w:cs="Times New Roman"/>
                <w:lang w:val="en-US"/>
              </w:rPr>
              <w:t>The course is at the core of the Electronic Engineer curriculum.</w:t>
            </w:r>
          </w:p>
          <w:p w14:paraId="2117BF57" w14:textId="05965C6B" w:rsidR="00567C37" w:rsidRPr="00834800" w:rsidRDefault="00567C37" w:rsidP="00567C37">
            <w:pPr>
              <w:spacing w:line="300" w:lineRule="exact"/>
              <w:jc w:val="both"/>
              <w:rPr>
                <w:rFonts w:ascii="Times New Roman" w:eastAsia="Times New Roman" w:hAnsi="Times New Roman" w:cs="Times New Roman"/>
                <w:color w:val="000000"/>
                <w:lang w:val="en-US"/>
              </w:rPr>
            </w:pPr>
            <w:r w:rsidRPr="00834800">
              <w:rPr>
                <w:rFonts w:ascii="Times New Roman" w:eastAsia="Times New Roman" w:hAnsi="Times New Roman" w:cs="Times New Roman"/>
                <w:b/>
                <w:color w:val="000000"/>
                <w:lang w:val="en-US"/>
              </w:rPr>
              <w:t>Note:</w:t>
            </w:r>
            <w:r w:rsidRPr="00834800">
              <w:rPr>
                <w:rFonts w:ascii="Times New Roman" w:eastAsia="Times New Roman" w:hAnsi="Times New Roman" w:cs="Times New Roman"/>
                <w:color w:val="000000"/>
                <w:lang w:val="en-US"/>
              </w:rPr>
              <w:t xml:space="preserve"> The project-based version of the course will help the Erasmus students to get many of the above mentioned learning outcomes.</w:t>
            </w:r>
          </w:p>
        </w:tc>
      </w:tr>
      <w:tr w:rsidR="00567C37" w:rsidRPr="00834800" w14:paraId="45933B2E" w14:textId="77777777" w:rsidTr="00567C37">
        <w:tc>
          <w:tcPr>
            <w:tcW w:w="1555" w:type="dxa"/>
          </w:tcPr>
          <w:p w14:paraId="4E1089E8" w14:textId="77777777" w:rsidR="00567C37" w:rsidRPr="00834800" w:rsidRDefault="00567C37" w:rsidP="00567C37">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Contents</w:t>
            </w:r>
          </w:p>
        </w:tc>
        <w:tc>
          <w:tcPr>
            <w:tcW w:w="12393" w:type="dxa"/>
          </w:tcPr>
          <w:p w14:paraId="5E802C1D" w14:textId="77777777" w:rsidR="00567C37" w:rsidRPr="00834800" w:rsidRDefault="00567C37" w:rsidP="00567C37">
            <w:pPr>
              <w:spacing w:line="300" w:lineRule="exact"/>
              <w:jc w:val="both"/>
              <w:rPr>
                <w:rFonts w:ascii="Times New Roman" w:eastAsia="Times New Roman" w:hAnsi="Times New Roman" w:cs="Times New Roman"/>
                <w:color w:val="000000"/>
                <w:lang w:val="en-US"/>
              </w:rPr>
            </w:pPr>
            <w:r w:rsidRPr="00834800">
              <w:rPr>
                <w:rFonts w:ascii="Times New Roman" w:eastAsia="Times New Roman" w:hAnsi="Times New Roman" w:cs="Times New Roman"/>
                <w:color w:val="000000"/>
                <w:lang w:val="en-US"/>
              </w:rPr>
              <w:t>The project-based version of the course will cover many of the following subjects:</w:t>
            </w:r>
          </w:p>
          <w:p w14:paraId="76293929" w14:textId="77777777" w:rsidR="00567C37" w:rsidRPr="00834800" w:rsidRDefault="00567C37" w:rsidP="00567C37">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Review on telecommunications and electromagnetic theory. Electric, magnetic, electromagnetic field. Electrical signals. Telecommunication systems. Wireless telecommunications. Frequency spectrum (HF, VHF, UHF, microwaves). Maxwell Equations. Wave equations. Boundary conditions. Scalar and vector potentials. Fields of sinusoidal time change. Electromagnetic radiation and power. Poynting vector. Planar electromagnetic waves [polarization, wave propagation in conductive and non-conductive media, phase and group velocities, reciprocity]. Reflection and refraction of planar waves [Snell's law, Fresnel equations, reflection and transmission coefficients, normal and oblique incidence on perfect dielectric and lossy media, standing waves, incidence on dielectric plates, scattering].</w:t>
            </w:r>
          </w:p>
          <w:p w14:paraId="2682D7ED" w14:textId="77777777" w:rsidR="00567C37" w:rsidRPr="00834800" w:rsidRDefault="00567C37" w:rsidP="00567C37">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Transmission lines [complex and characteristic line resistance, wave reflection, transmitted power, adjustment, standing wave, Smith diagram]. Microwave waveguides [parallel plated, rectangular, circular, coaxial, microstrip, dielectric]. Optical waveguides. TE, TM and TEM propagation modes. Power and losses. Rectangular and cylindrical cavities. Electromagnetic waves in free space. Introduction to antenna theory. Antenna and transmission line matching.</w:t>
            </w:r>
          </w:p>
          <w:p w14:paraId="04A266A8" w14:textId="77777777" w:rsidR="00567C37" w:rsidRPr="00834800" w:rsidRDefault="00567C37" w:rsidP="00567C37">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Radiation mechanisms. Antenna characteristics, radiation diagrams, gain, bandwidth, quality factor. Theory of simple linear antennas. Analysis of antennas with assumed current distributions. Hertz dipole. Applications of electrically small antennas.</w:t>
            </w:r>
          </w:p>
          <w:p w14:paraId="6549006A" w14:textId="77777777" w:rsidR="00567C37" w:rsidRPr="00834800" w:rsidRDefault="00567C37" w:rsidP="00567C37">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Linear dipole antennas. Field and radiation pattern, directivity, gain, radiation resistance, active antenna height. Dipole λ/2.</w:t>
            </w:r>
          </w:p>
          <w:p w14:paraId="3CA1C3FD" w14:textId="77777777" w:rsidR="00567C37" w:rsidRPr="00834800" w:rsidRDefault="00567C37" w:rsidP="00567C37">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Traveling wave antennas.</w:t>
            </w:r>
          </w:p>
          <w:p w14:paraId="24E8A6D1" w14:textId="77777777" w:rsidR="00567C37" w:rsidRPr="00834800" w:rsidRDefault="00567C37" w:rsidP="00567C37">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Loop antennas.</w:t>
            </w:r>
          </w:p>
          <w:p w14:paraId="0C54549B" w14:textId="77777777" w:rsidR="00567C37" w:rsidRPr="00834800" w:rsidRDefault="00567C37" w:rsidP="00567C37">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Antennas above perfect ground. Mirroring and image theory.</w:t>
            </w:r>
          </w:p>
          <w:p w14:paraId="1A3E6606" w14:textId="77777777" w:rsidR="00567C37" w:rsidRPr="00834800" w:rsidRDefault="00567C37" w:rsidP="00567C37">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General analysis of the radiation field of any antenna. Applications.</w:t>
            </w:r>
          </w:p>
          <w:p w14:paraId="66DCB1FE" w14:textId="77777777" w:rsidR="00567C37" w:rsidRPr="00834800" w:rsidRDefault="00567C37" w:rsidP="00567C37">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Antenna arrays. Rhombic antenna. Principles of antenna design. Applications.</w:t>
            </w:r>
          </w:p>
          <w:p w14:paraId="3BA557DB" w14:textId="77777777" w:rsidR="00567C37" w:rsidRPr="00834800" w:rsidRDefault="00567C37" w:rsidP="00567C37">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Linear arrays. Uniform linear arrays with small and large number of elements. Polynomial theory of linear arrays. Applications.</w:t>
            </w:r>
          </w:p>
          <w:p w14:paraId="51284CB1" w14:textId="77777777" w:rsidR="00567C37" w:rsidRPr="00834800" w:rsidRDefault="00567C37" w:rsidP="00567C37">
            <w:pPr>
              <w:spacing w:line="300" w:lineRule="exact"/>
              <w:ind w:left="142"/>
              <w:jc w:val="both"/>
              <w:rPr>
                <w:rFonts w:ascii="Times New Roman" w:eastAsia="Times New Roman" w:hAnsi="Times New Roman" w:cs="Times New Roman"/>
                <w:lang w:val="en-US" w:eastAsia="el-GR"/>
              </w:rPr>
            </w:pPr>
            <w:proofErr w:type="spellStart"/>
            <w:r w:rsidRPr="00834800">
              <w:rPr>
                <w:rFonts w:ascii="Times New Roman" w:eastAsia="Times New Roman" w:hAnsi="Times New Roman" w:cs="Times New Roman"/>
                <w:lang w:val="en-US" w:eastAsia="el-GR"/>
              </w:rPr>
              <w:t>Superdirective</w:t>
            </w:r>
            <w:proofErr w:type="spellEnd"/>
            <w:r w:rsidRPr="00834800">
              <w:rPr>
                <w:rFonts w:ascii="Times New Roman" w:eastAsia="Times New Roman" w:hAnsi="Times New Roman" w:cs="Times New Roman"/>
                <w:lang w:val="en-US" w:eastAsia="el-GR"/>
              </w:rPr>
              <w:t xml:space="preserve"> antennas. Phase detection. Methods of radiation pattern synthesis. </w:t>
            </w:r>
            <w:proofErr w:type="spellStart"/>
            <w:r w:rsidRPr="00834800">
              <w:rPr>
                <w:rFonts w:ascii="Times New Roman" w:eastAsia="Times New Roman" w:hAnsi="Times New Roman" w:cs="Times New Roman"/>
                <w:lang w:val="en-US" w:eastAsia="el-GR"/>
              </w:rPr>
              <w:t>Dolph</w:t>
            </w:r>
            <w:proofErr w:type="spellEnd"/>
            <w:r w:rsidRPr="00834800">
              <w:rPr>
                <w:rFonts w:ascii="Times New Roman" w:eastAsia="Times New Roman" w:hAnsi="Times New Roman" w:cs="Times New Roman"/>
                <w:lang w:val="en-US" w:eastAsia="el-GR"/>
              </w:rPr>
              <w:t>-Chebyshev linear arrays. Composition of linear arrays with Fourier sums.</w:t>
            </w:r>
          </w:p>
          <w:p w14:paraId="1212FDDE" w14:textId="77777777" w:rsidR="00567C37" w:rsidRPr="00834800" w:rsidRDefault="00567C37" w:rsidP="00567C37">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Applications and examples of antenna analysis and synthesis. Antenna applications and measurements.</w:t>
            </w:r>
          </w:p>
          <w:p w14:paraId="7DA1DFC6" w14:textId="77777777" w:rsidR="00567C37" w:rsidRPr="00834800" w:rsidRDefault="00567C37" w:rsidP="00567C37">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Aperture antennas. Radiation from flat surfaces. Radiation from rectangular surfaces. Horn antennas. Parabolic reflector antennas. Horn-reflector antennas. Lens antennas. Passive reflectors.</w:t>
            </w:r>
          </w:p>
          <w:p w14:paraId="46129CA0" w14:textId="77777777" w:rsidR="00567C37" w:rsidRPr="00834800" w:rsidRDefault="00567C37" w:rsidP="00567C37">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Input antenna resistance. Equivalent sources. Magnetic charges and currents. Voltage and current sources. Reciprocity theorem. Self-impedance of conductive antennas. Voltage induced on open-ended antenna by an incident field. Induced electromotive force method. Transmission and reception equivalent circuits. Dipole near field. Bandwidth. Receiving antennas. Antenna polarization. Noise in telecommunication systems and antenna noise temperature.</w:t>
            </w:r>
          </w:p>
          <w:p w14:paraId="530F7CF7" w14:textId="77777777" w:rsidR="00567C37" w:rsidRPr="00834800" w:rsidRDefault="00567C37" w:rsidP="00567C37">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 xml:space="preserve">Dipole self-impedance. Antenna as terminal impedance. Asymmetric excitation of dipoles. Matching conditions and maximum transmitted power. Matching using stubs. Folded dipole. Mutual complex resistance between dipoles. Antenna array excitation impedance. Impedance of dipoles above perfect ground. Antenna feeding with </w:t>
            </w:r>
            <w:r w:rsidRPr="00834800">
              <w:rPr>
                <w:rFonts w:ascii="Times New Roman" w:eastAsia="Times New Roman" w:hAnsi="Times New Roman" w:cs="Times New Roman"/>
                <w:lang w:val="en-US" w:eastAsia="el-GR"/>
              </w:rPr>
              <w:lastRenderedPageBreak/>
              <w:t>appropriate currents. Yagi-</w:t>
            </w:r>
            <w:proofErr w:type="spellStart"/>
            <w:r w:rsidRPr="00834800">
              <w:rPr>
                <w:rFonts w:ascii="Times New Roman" w:eastAsia="Times New Roman" w:hAnsi="Times New Roman" w:cs="Times New Roman"/>
                <w:lang w:val="en-US" w:eastAsia="el-GR"/>
              </w:rPr>
              <w:t>Uda</w:t>
            </w:r>
            <w:proofErr w:type="spellEnd"/>
            <w:r w:rsidRPr="00834800">
              <w:rPr>
                <w:rFonts w:ascii="Times New Roman" w:eastAsia="Times New Roman" w:hAnsi="Times New Roman" w:cs="Times New Roman"/>
                <w:lang w:val="en-US" w:eastAsia="el-GR"/>
              </w:rPr>
              <w:t xml:space="preserve"> antennas. The antenna as a receiver. Equality of mutual complex resistances. Equality of transmission and reception radiation patterns. Equality of transmission and reception self-impedances. Equality of transmission and reception antenna active heights. Active antenna surface. Received to transmitted power ratio.</w:t>
            </w:r>
          </w:p>
          <w:p w14:paraId="1439FD94" w14:textId="77777777" w:rsidR="00567C37" w:rsidRPr="00834800" w:rsidRDefault="00567C37" w:rsidP="00567C37">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 xml:space="preserve">Transmission of waves in free space. </w:t>
            </w:r>
            <w:proofErr w:type="spellStart"/>
            <w:r w:rsidRPr="00834800">
              <w:rPr>
                <w:rFonts w:ascii="Times New Roman" w:eastAsia="Times New Roman" w:hAnsi="Times New Roman" w:cs="Times New Roman"/>
                <w:lang w:val="en-US" w:eastAsia="el-GR"/>
              </w:rPr>
              <w:t>Friis</w:t>
            </w:r>
            <w:proofErr w:type="spellEnd"/>
            <w:r w:rsidRPr="00834800">
              <w:rPr>
                <w:rFonts w:ascii="Times New Roman" w:eastAsia="Times New Roman" w:hAnsi="Times New Roman" w:cs="Times New Roman"/>
                <w:lang w:val="en-US" w:eastAsia="el-GR"/>
              </w:rPr>
              <w:t xml:space="preserve"> equation. Losses and maximum transmission distance. Radar equation. Propagation of electromagnetic waves in the earth environment. Ground reflection of obliquely incident plane waves with vertical or parallel polarization. Brewster angles. Ground wave. Space wave. Surface wave. Antennas elevated above ground level. Approximate relationship for propagation at very high frequencies. Near ground surface wave tilt and polarization.</w:t>
            </w:r>
          </w:p>
          <w:p w14:paraId="0FC1D52F" w14:textId="77777777" w:rsidR="00567C37" w:rsidRPr="00834800" w:rsidRDefault="00567C37" w:rsidP="00567C37">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Spherical earth. Effects of the earth’s curvature. Line-of-sight condition. Barrier effects in wave propagation. Diffraction links. Tropospheric refractive index. Tropospheric propagation, refraction, waveguiding, scattering. Radio horizon. Multiple routes. Intervals. Differential reception systems. Atmosphere attenuation. Critical frequency and ionosphere changes. Ionospheric propagation, refraction, reflection, scattering. Applications.</w:t>
            </w:r>
          </w:p>
          <w:p w14:paraId="6B876DFC" w14:textId="45B68197" w:rsidR="00567C37" w:rsidRPr="00834800" w:rsidRDefault="00567C37" w:rsidP="00567C37">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Calculation of radio links. Over sharp obstacle links. Line-of-sight links. Above perfect ground links. Technical characteristics and practical applications of wireless links.</w:t>
            </w:r>
          </w:p>
        </w:tc>
      </w:tr>
      <w:tr w:rsidR="00567C37" w:rsidRPr="00834800" w14:paraId="6D7E1A66" w14:textId="77777777" w:rsidTr="00567C37">
        <w:tc>
          <w:tcPr>
            <w:tcW w:w="1555" w:type="dxa"/>
          </w:tcPr>
          <w:p w14:paraId="3C523D6F" w14:textId="77777777" w:rsidR="00567C37" w:rsidRPr="00834800" w:rsidRDefault="00567C37" w:rsidP="00567C37">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Bibliography</w:t>
            </w:r>
          </w:p>
        </w:tc>
        <w:tc>
          <w:tcPr>
            <w:tcW w:w="12393" w:type="dxa"/>
          </w:tcPr>
          <w:p w14:paraId="01CB4C6D" w14:textId="77777777" w:rsidR="00567C37" w:rsidRPr="00834800" w:rsidRDefault="00567C37" w:rsidP="00567C37">
            <w:pPr>
              <w:numPr>
                <w:ilvl w:val="0"/>
                <w:numId w:val="46"/>
              </w:numPr>
              <w:shd w:val="clear" w:color="auto" w:fill="FFFFFF"/>
              <w:spacing w:line="300" w:lineRule="exact"/>
              <w:ind w:left="270"/>
              <w:jc w:val="both"/>
              <w:rPr>
                <w:rFonts w:ascii="Times New Roman" w:eastAsia="Times New Roman" w:hAnsi="Times New Roman" w:cs="Times New Roman"/>
                <w:color w:val="0F1111"/>
                <w:lang w:val="en-US"/>
              </w:rPr>
            </w:pPr>
            <w:r w:rsidRPr="00834800">
              <w:rPr>
                <w:rFonts w:ascii="Times New Roman" w:hAnsi="Times New Roman" w:cs="Times New Roman"/>
                <w:lang w:val="en-US"/>
              </w:rPr>
              <w:t xml:space="preserve">C. </w:t>
            </w:r>
            <w:proofErr w:type="spellStart"/>
            <w:r w:rsidRPr="00834800">
              <w:rPr>
                <w:rFonts w:ascii="Times New Roman" w:hAnsi="Times New Roman" w:cs="Times New Roman"/>
                <w:lang w:val="en-US"/>
              </w:rPr>
              <w:t>Parini</w:t>
            </w:r>
            <w:proofErr w:type="spellEnd"/>
            <w:r w:rsidRPr="00834800">
              <w:rPr>
                <w:rFonts w:ascii="Times New Roman" w:hAnsi="Times New Roman" w:cs="Times New Roman"/>
                <w:lang w:val="en-US"/>
              </w:rPr>
              <w:t xml:space="preserve">, S. Gregson, J. McCormick, D.J. van Rensburg, and T. </w:t>
            </w:r>
            <w:proofErr w:type="spellStart"/>
            <w:r w:rsidRPr="00834800">
              <w:rPr>
                <w:rFonts w:ascii="Times New Roman" w:hAnsi="Times New Roman" w:cs="Times New Roman"/>
                <w:lang w:val="en-US"/>
              </w:rPr>
              <w:t>Eibert</w:t>
            </w:r>
            <w:proofErr w:type="spellEnd"/>
            <w:r w:rsidRPr="00834800">
              <w:rPr>
                <w:rFonts w:ascii="Times New Roman" w:hAnsi="Times New Roman" w:cs="Times New Roman"/>
                <w:lang w:val="en-US"/>
              </w:rPr>
              <w:t xml:space="preserve">, </w:t>
            </w:r>
            <w:r w:rsidRPr="00834800">
              <w:rPr>
                <w:rFonts w:ascii="Times New Roman" w:hAnsi="Times New Roman" w:cs="Times New Roman"/>
                <w:i/>
                <w:lang w:val="en-US"/>
              </w:rPr>
              <w:t>Theory and Practice of Modern Antenna Range Measurements</w:t>
            </w:r>
            <w:r w:rsidRPr="00834800">
              <w:rPr>
                <w:rFonts w:ascii="Times New Roman" w:hAnsi="Times New Roman" w:cs="Times New Roman"/>
                <w:lang w:val="en-US"/>
              </w:rPr>
              <w:t xml:space="preserve">, SciTech Publishing, 2021 (2nd Edition), </w:t>
            </w:r>
            <w:r w:rsidRPr="00834800">
              <w:rPr>
                <w:rFonts w:ascii="Times New Roman" w:eastAsia="Times New Roman" w:hAnsi="Times New Roman" w:cs="Times New Roman"/>
                <w:color w:val="0F1111"/>
                <w:lang w:val="en-US"/>
              </w:rPr>
              <w:t>ISBN-10: 1839531282.</w:t>
            </w:r>
          </w:p>
          <w:p w14:paraId="6F3FA54C" w14:textId="77777777" w:rsidR="00567C37" w:rsidRPr="00834800" w:rsidRDefault="00567C37" w:rsidP="00567C37">
            <w:pPr>
              <w:pStyle w:val="a5"/>
              <w:numPr>
                <w:ilvl w:val="0"/>
                <w:numId w:val="44"/>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US"/>
              </w:rPr>
              <w:t xml:space="preserve">ARRL, </w:t>
            </w:r>
            <w:r w:rsidRPr="00834800">
              <w:rPr>
                <w:rFonts w:ascii="Times New Roman" w:hAnsi="Times New Roman" w:cs="Times New Roman"/>
                <w:i/>
                <w:lang w:val="en-US"/>
              </w:rPr>
              <w:t xml:space="preserve">The ARRL Antenna Book for Radio Communications, </w:t>
            </w:r>
            <w:r w:rsidRPr="00834800">
              <w:rPr>
                <w:rFonts w:ascii="Times New Roman" w:hAnsi="Times New Roman" w:cs="Times New Roman"/>
                <w:shd w:val="clear" w:color="auto" w:fill="FFFFFF"/>
                <w:lang w:val="en-US"/>
              </w:rPr>
              <w:t>American Radio Relay League</w:t>
            </w:r>
            <w:r w:rsidRPr="00834800">
              <w:rPr>
                <w:rFonts w:ascii="Times New Roman" w:hAnsi="Times New Roman" w:cs="Times New Roman"/>
                <w:lang w:val="en-US"/>
              </w:rPr>
              <w:t xml:space="preserve">, 2019 (24th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1625951116</w:t>
            </w:r>
            <w:r w:rsidRPr="00834800">
              <w:rPr>
                <w:rFonts w:ascii="Times New Roman" w:hAnsi="Times New Roman" w:cs="Times New Roman"/>
                <w:lang w:val="en-US"/>
              </w:rPr>
              <w:t>.</w:t>
            </w:r>
          </w:p>
          <w:p w14:paraId="77B53B2F" w14:textId="77777777" w:rsidR="00567C37" w:rsidRPr="00834800" w:rsidRDefault="00567C37" w:rsidP="00567C37">
            <w:pPr>
              <w:pStyle w:val="a5"/>
              <w:numPr>
                <w:ilvl w:val="0"/>
                <w:numId w:val="44"/>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US"/>
              </w:rPr>
              <w:t xml:space="preserve">J. Volakis, </w:t>
            </w:r>
            <w:r w:rsidRPr="00834800">
              <w:rPr>
                <w:rFonts w:ascii="Times New Roman" w:hAnsi="Times New Roman" w:cs="Times New Roman"/>
                <w:i/>
                <w:lang w:val="en-US"/>
              </w:rPr>
              <w:t xml:space="preserve">Antenna Engineering Handbook, </w:t>
            </w:r>
            <w:r w:rsidRPr="00834800">
              <w:rPr>
                <w:rFonts w:ascii="Times New Roman" w:hAnsi="Times New Roman" w:cs="Times New Roman"/>
                <w:lang w:val="en-US"/>
              </w:rPr>
              <w:t xml:space="preserve">Mc Graw Hill, 2018 (5th edition), </w:t>
            </w:r>
            <w:r w:rsidRPr="00834800">
              <w:rPr>
                <w:rStyle w:val="a-size-base"/>
                <w:rFonts w:ascii="Times New Roman" w:hAnsi="Times New Roman" w:cs="Times New Roman"/>
                <w:shd w:val="clear" w:color="auto" w:fill="FFFFFF"/>
                <w:lang w:val="en-US"/>
              </w:rPr>
              <w:t>ISBN-10: 1259644693</w:t>
            </w:r>
            <w:r w:rsidRPr="00834800">
              <w:rPr>
                <w:rFonts w:ascii="Times New Roman" w:hAnsi="Times New Roman" w:cs="Times New Roman"/>
                <w:lang w:val="en-US"/>
              </w:rPr>
              <w:t>.</w:t>
            </w:r>
          </w:p>
          <w:p w14:paraId="7EAC8477" w14:textId="77777777" w:rsidR="00567C37" w:rsidRPr="00834800" w:rsidRDefault="00567C37" w:rsidP="00567C37">
            <w:pPr>
              <w:pStyle w:val="a5"/>
              <w:numPr>
                <w:ilvl w:val="0"/>
                <w:numId w:val="44"/>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US"/>
              </w:rPr>
              <w:t xml:space="preserve">J.D. Kraus, R.J. </w:t>
            </w:r>
            <w:proofErr w:type="spellStart"/>
            <w:r w:rsidRPr="00834800">
              <w:rPr>
                <w:rFonts w:ascii="Times New Roman" w:hAnsi="Times New Roman" w:cs="Times New Roman"/>
                <w:lang w:val="en-US"/>
              </w:rPr>
              <w:t>Marhefka</w:t>
            </w:r>
            <w:proofErr w:type="spellEnd"/>
            <w:r w:rsidRPr="00834800">
              <w:rPr>
                <w:rFonts w:ascii="Times New Roman" w:hAnsi="Times New Roman" w:cs="Times New Roman"/>
                <w:lang w:val="en-GB"/>
              </w:rPr>
              <w:t>,</w:t>
            </w:r>
            <w:r w:rsidRPr="00834800">
              <w:rPr>
                <w:rFonts w:ascii="Times New Roman" w:hAnsi="Times New Roman" w:cs="Times New Roman"/>
                <w:lang w:val="en-US"/>
              </w:rPr>
              <w:t xml:space="preserve"> and A.S. Khan,</w:t>
            </w:r>
            <w:r w:rsidRPr="00834800">
              <w:rPr>
                <w:rFonts w:ascii="Times New Roman" w:hAnsi="Times New Roman" w:cs="Times New Roman"/>
                <w:lang w:val="en-GB"/>
              </w:rPr>
              <w:t xml:space="preserve"> </w:t>
            </w:r>
            <w:r w:rsidRPr="00834800">
              <w:rPr>
                <w:rFonts w:ascii="Times New Roman" w:hAnsi="Times New Roman" w:cs="Times New Roman"/>
                <w:i/>
                <w:lang w:val="en-GB"/>
              </w:rPr>
              <w:t>Antennas and Wave Propagation</w:t>
            </w:r>
            <w:r w:rsidRPr="00834800">
              <w:rPr>
                <w:rFonts w:ascii="Times New Roman" w:hAnsi="Times New Roman" w:cs="Times New Roman"/>
                <w:lang w:val="en-GB"/>
              </w:rPr>
              <w:t xml:space="preserve">, </w:t>
            </w:r>
            <w:r w:rsidRPr="00834800">
              <w:rPr>
                <w:rFonts w:ascii="Times New Roman" w:hAnsi="Times New Roman" w:cs="Times New Roman"/>
                <w:lang w:val="en-US"/>
              </w:rPr>
              <w:t>Mc</w:t>
            </w:r>
            <w:r w:rsidRPr="00834800">
              <w:rPr>
                <w:rFonts w:ascii="Times New Roman" w:hAnsi="Times New Roman" w:cs="Times New Roman"/>
                <w:lang w:val="en-GB"/>
              </w:rPr>
              <w:t>-</w:t>
            </w:r>
            <w:r w:rsidRPr="00834800">
              <w:rPr>
                <w:rFonts w:ascii="Times New Roman" w:hAnsi="Times New Roman" w:cs="Times New Roman"/>
                <w:lang w:val="en-US"/>
              </w:rPr>
              <w:t>Graw</w:t>
            </w:r>
            <w:r w:rsidRPr="00834800">
              <w:rPr>
                <w:rFonts w:ascii="Times New Roman" w:hAnsi="Times New Roman" w:cs="Times New Roman"/>
                <w:lang w:val="en-GB"/>
              </w:rPr>
              <w:t xml:space="preserve"> </w:t>
            </w:r>
            <w:r w:rsidRPr="00834800">
              <w:rPr>
                <w:rFonts w:ascii="Times New Roman" w:hAnsi="Times New Roman" w:cs="Times New Roman"/>
                <w:lang w:val="en-US"/>
              </w:rPr>
              <w:t>Hill</w:t>
            </w:r>
            <w:r w:rsidRPr="00834800">
              <w:rPr>
                <w:rFonts w:ascii="Times New Roman" w:hAnsi="Times New Roman" w:cs="Times New Roman"/>
                <w:lang w:val="en-GB"/>
              </w:rPr>
              <w:t xml:space="preserve"> </w:t>
            </w:r>
            <w:r w:rsidRPr="00834800">
              <w:rPr>
                <w:rFonts w:ascii="Times New Roman" w:hAnsi="Times New Roman" w:cs="Times New Roman"/>
                <w:lang w:val="en-US"/>
              </w:rPr>
              <w:t xml:space="preserve">India, 2017 (5th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9352606183</w:t>
            </w:r>
            <w:r w:rsidRPr="00834800">
              <w:rPr>
                <w:rFonts w:ascii="Times New Roman" w:hAnsi="Times New Roman" w:cs="Times New Roman"/>
                <w:lang w:val="en-GB"/>
              </w:rPr>
              <w:t>.</w:t>
            </w:r>
          </w:p>
          <w:p w14:paraId="3B62B5F4" w14:textId="77777777" w:rsidR="00567C37" w:rsidRPr="00834800" w:rsidRDefault="00567C37" w:rsidP="00567C37">
            <w:pPr>
              <w:pStyle w:val="a5"/>
              <w:numPr>
                <w:ilvl w:val="0"/>
                <w:numId w:val="44"/>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R.J. Mailloux, </w:t>
            </w:r>
            <w:r w:rsidRPr="00834800">
              <w:rPr>
                <w:rFonts w:ascii="Times New Roman" w:hAnsi="Times New Roman" w:cs="Times New Roman"/>
                <w:i/>
                <w:lang w:val="en-GB"/>
              </w:rPr>
              <w:t>Phased Array Antenna Handbook</w:t>
            </w:r>
            <w:r w:rsidRPr="00834800">
              <w:rPr>
                <w:rFonts w:ascii="Times New Roman" w:hAnsi="Times New Roman" w:cs="Times New Roman"/>
                <w:lang w:val="en-GB"/>
              </w:rPr>
              <w:t xml:space="preserve">, Artech House, 2017 (3rd Edition), </w:t>
            </w:r>
            <w:r w:rsidRPr="00834800">
              <w:rPr>
                <w:rStyle w:val="a-size-base"/>
                <w:rFonts w:ascii="Times New Roman" w:hAnsi="Times New Roman" w:cs="Times New Roman"/>
                <w:color w:val="0F1111"/>
                <w:shd w:val="clear" w:color="auto" w:fill="FFFFFF"/>
                <w:lang w:val="en-US"/>
              </w:rPr>
              <w:t>ISBN-10:</w:t>
            </w:r>
            <w:r w:rsidRPr="00834800">
              <w:rPr>
                <w:rFonts w:ascii="Times New Roman" w:hAnsi="Times New Roman" w:cs="Times New Roman"/>
                <w:color w:val="0F1111"/>
                <w:shd w:val="clear" w:color="auto" w:fill="FFFFFF"/>
                <w:lang w:val="en-US"/>
              </w:rPr>
              <w:t xml:space="preserve"> </w:t>
            </w:r>
            <w:r w:rsidRPr="00834800">
              <w:rPr>
                <w:rStyle w:val="a-size-base"/>
                <w:rFonts w:ascii="Times New Roman" w:hAnsi="Times New Roman" w:cs="Times New Roman"/>
                <w:color w:val="0F1111"/>
                <w:shd w:val="clear" w:color="auto" w:fill="FFFFFF"/>
                <w:lang w:val="en-US"/>
              </w:rPr>
              <w:t>1630810290.</w:t>
            </w:r>
          </w:p>
          <w:p w14:paraId="54EB1AB2" w14:textId="77777777" w:rsidR="00567C37" w:rsidRPr="00834800" w:rsidRDefault="00567C37" w:rsidP="00567C37">
            <w:pPr>
              <w:pStyle w:val="a5"/>
              <w:numPr>
                <w:ilvl w:val="0"/>
                <w:numId w:val="44"/>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C.A. </w:t>
            </w:r>
            <w:proofErr w:type="spellStart"/>
            <w:r w:rsidRPr="00834800">
              <w:rPr>
                <w:rFonts w:ascii="Times New Roman" w:hAnsi="Times New Roman" w:cs="Times New Roman"/>
                <w:lang w:val="en-GB"/>
              </w:rPr>
              <w:t>Balanis</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Antenna</w:t>
            </w:r>
            <w:r w:rsidRPr="00834800">
              <w:rPr>
                <w:rFonts w:ascii="Times New Roman" w:hAnsi="Times New Roman" w:cs="Times New Roman"/>
                <w:lang w:val="en-US"/>
              </w:rPr>
              <w:t xml:space="preserve"> </w:t>
            </w:r>
            <w:r w:rsidRPr="00834800">
              <w:rPr>
                <w:rFonts w:ascii="Times New Roman" w:hAnsi="Times New Roman" w:cs="Times New Roman"/>
                <w:i/>
                <w:lang w:val="en-US"/>
              </w:rPr>
              <w:t>Theory: Analysis and Design</w:t>
            </w:r>
            <w:r w:rsidRPr="00834800">
              <w:rPr>
                <w:rFonts w:ascii="Times New Roman" w:hAnsi="Times New Roman" w:cs="Times New Roman"/>
                <w:lang w:val="en-US"/>
              </w:rPr>
              <w:t xml:space="preserve">, Wiley, 2016 (4th edition), </w:t>
            </w:r>
            <w:r w:rsidRPr="00834800">
              <w:rPr>
                <w:rStyle w:val="a-size-base"/>
                <w:rFonts w:ascii="Times New Roman" w:hAnsi="Times New Roman" w:cs="Times New Roman"/>
                <w:shd w:val="clear" w:color="auto" w:fill="FFFFFF"/>
                <w:lang w:val="en-US"/>
              </w:rPr>
              <w:t>ISBN-10:</w:t>
            </w:r>
            <w:r w:rsidRPr="00834800">
              <w:rPr>
                <w:rFonts w:ascii="Times New Roman" w:hAnsi="Times New Roman" w:cs="Times New Roman"/>
                <w:shd w:val="clear" w:color="auto" w:fill="FFFFFF"/>
                <w:lang w:val="en-US"/>
              </w:rPr>
              <w:t xml:space="preserve"> </w:t>
            </w:r>
            <w:r w:rsidRPr="00834800">
              <w:rPr>
                <w:rStyle w:val="a-size-base"/>
                <w:rFonts w:ascii="Times New Roman" w:hAnsi="Times New Roman" w:cs="Times New Roman"/>
                <w:shd w:val="clear" w:color="auto" w:fill="FFFFFF"/>
                <w:lang w:val="en-US"/>
              </w:rPr>
              <w:t>1118642066</w:t>
            </w:r>
            <w:r w:rsidRPr="00834800">
              <w:rPr>
                <w:rFonts w:ascii="Times New Roman" w:hAnsi="Times New Roman" w:cs="Times New Roman"/>
                <w:lang w:val="en-US"/>
              </w:rPr>
              <w:t>.</w:t>
            </w:r>
          </w:p>
          <w:p w14:paraId="5A6BFC53" w14:textId="77777777" w:rsidR="00567C37" w:rsidRPr="00834800" w:rsidRDefault="00567C37" w:rsidP="00567C37">
            <w:pPr>
              <w:pStyle w:val="a5"/>
              <w:numPr>
                <w:ilvl w:val="0"/>
                <w:numId w:val="44"/>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GB"/>
              </w:rPr>
              <w:t>W.L. Stutzman and G.A. Thiele,</w:t>
            </w:r>
            <w:r w:rsidRPr="00834800">
              <w:rPr>
                <w:rFonts w:ascii="Times New Roman" w:hAnsi="Times New Roman" w:cs="Times New Roman"/>
                <w:lang w:val="en-US"/>
              </w:rPr>
              <w:t xml:space="preserve"> </w:t>
            </w:r>
            <w:r w:rsidRPr="00834800">
              <w:rPr>
                <w:rFonts w:ascii="Times New Roman" w:hAnsi="Times New Roman" w:cs="Times New Roman"/>
                <w:i/>
                <w:lang w:val="en-GB"/>
              </w:rPr>
              <w:t>Antenna</w:t>
            </w:r>
            <w:r w:rsidRPr="00834800">
              <w:rPr>
                <w:rFonts w:ascii="Times New Roman" w:hAnsi="Times New Roman" w:cs="Times New Roman"/>
                <w:lang w:val="en-US"/>
              </w:rPr>
              <w:t xml:space="preserve"> </w:t>
            </w:r>
            <w:r w:rsidRPr="00834800">
              <w:rPr>
                <w:rFonts w:ascii="Times New Roman" w:hAnsi="Times New Roman" w:cs="Times New Roman"/>
                <w:i/>
                <w:lang w:val="en-US"/>
              </w:rPr>
              <w:t>Theory and Design</w:t>
            </w:r>
            <w:r w:rsidRPr="00834800">
              <w:rPr>
                <w:rFonts w:ascii="Times New Roman" w:hAnsi="Times New Roman" w:cs="Times New Roman"/>
                <w:lang w:val="en-US"/>
              </w:rPr>
              <w:t xml:space="preserve">, Wiley, 2012 (3rd edition), </w:t>
            </w:r>
            <w:r w:rsidRPr="00834800">
              <w:rPr>
                <w:rStyle w:val="a-size-base"/>
                <w:rFonts w:ascii="Times New Roman" w:hAnsi="Times New Roman" w:cs="Times New Roman"/>
                <w:shd w:val="clear" w:color="auto" w:fill="FFFFFF"/>
                <w:lang w:val="en-US"/>
              </w:rPr>
              <w:t>ISBN-10: 0470576642</w:t>
            </w:r>
            <w:r w:rsidRPr="00834800">
              <w:rPr>
                <w:rFonts w:ascii="Times New Roman" w:hAnsi="Times New Roman" w:cs="Times New Roman"/>
                <w:lang w:val="en-US"/>
              </w:rPr>
              <w:t>.</w:t>
            </w:r>
          </w:p>
          <w:p w14:paraId="7BBBD7F0" w14:textId="77777777" w:rsidR="00567C37" w:rsidRPr="00834800" w:rsidRDefault="00567C37" w:rsidP="00567C37">
            <w:pPr>
              <w:pStyle w:val="a5"/>
              <w:numPr>
                <w:ilvl w:val="0"/>
                <w:numId w:val="44"/>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US"/>
              </w:rPr>
              <w:t>S.K. Das and A. Das</w:t>
            </w:r>
            <w:r w:rsidRPr="00834800">
              <w:rPr>
                <w:rFonts w:ascii="Times New Roman" w:hAnsi="Times New Roman" w:cs="Times New Roman"/>
                <w:lang w:val="en-GB"/>
              </w:rPr>
              <w:t xml:space="preserve">, </w:t>
            </w:r>
            <w:r w:rsidRPr="00834800">
              <w:rPr>
                <w:rFonts w:ascii="Times New Roman" w:hAnsi="Times New Roman" w:cs="Times New Roman"/>
                <w:i/>
                <w:lang w:val="en-GB"/>
              </w:rPr>
              <w:t>Antenna and Wave Propagation</w:t>
            </w:r>
            <w:r w:rsidRPr="00834800">
              <w:rPr>
                <w:rFonts w:ascii="Times New Roman" w:hAnsi="Times New Roman" w:cs="Times New Roman"/>
                <w:lang w:val="en-GB"/>
              </w:rPr>
              <w:t xml:space="preserve">, Tata </w:t>
            </w:r>
            <w:r w:rsidRPr="00834800">
              <w:rPr>
                <w:rFonts w:ascii="Times New Roman" w:hAnsi="Times New Roman" w:cs="Times New Roman"/>
                <w:lang w:val="en-US"/>
              </w:rPr>
              <w:t>Mc</w:t>
            </w:r>
            <w:r w:rsidRPr="00834800">
              <w:rPr>
                <w:rFonts w:ascii="Times New Roman" w:hAnsi="Times New Roman" w:cs="Times New Roman"/>
                <w:lang w:val="en-GB"/>
              </w:rPr>
              <w:t>-</w:t>
            </w:r>
            <w:r w:rsidRPr="00834800">
              <w:rPr>
                <w:rFonts w:ascii="Times New Roman" w:hAnsi="Times New Roman" w:cs="Times New Roman"/>
                <w:lang w:val="en-US"/>
              </w:rPr>
              <w:t>Graw</w:t>
            </w:r>
            <w:r w:rsidRPr="00834800">
              <w:rPr>
                <w:rFonts w:ascii="Times New Roman" w:hAnsi="Times New Roman" w:cs="Times New Roman"/>
                <w:lang w:val="en-GB"/>
              </w:rPr>
              <w:t xml:space="preserve"> </w:t>
            </w:r>
            <w:r w:rsidRPr="00834800">
              <w:rPr>
                <w:rFonts w:ascii="Times New Roman" w:hAnsi="Times New Roman" w:cs="Times New Roman"/>
                <w:lang w:val="en-US"/>
              </w:rPr>
              <w:t>Hill</w:t>
            </w:r>
            <w:r w:rsidRPr="00834800">
              <w:rPr>
                <w:rFonts w:ascii="Times New Roman" w:hAnsi="Times New Roman" w:cs="Times New Roman"/>
                <w:lang w:val="en-GB"/>
              </w:rPr>
              <w:t xml:space="preserve"> </w:t>
            </w:r>
            <w:r w:rsidRPr="00834800">
              <w:rPr>
                <w:rFonts w:ascii="Times New Roman" w:hAnsi="Times New Roman" w:cs="Times New Roman"/>
                <w:lang w:val="en-US"/>
              </w:rPr>
              <w:t>Education, 2012,</w:t>
            </w:r>
            <w:r w:rsidRPr="00834800">
              <w:rPr>
                <w:rStyle w:val="a-size-base"/>
                <w:rFonts w:ascii="Times New Roman" w:hAnsi="Times New Roman" w:cs="Times New Roman"/>
                <w:shd w:val="clear" w:color="auto" w:fill="FFFFFF"/>
                <w:lang w:val="en-US"/>
              </w:rPr>
              <w:t xml:space="preserve"> ISBN-10: </w:t>
            </w:r>
            <w:r w:rsidRPr="00834800">
              <w:rPr>
                <w:rFonts w:ascii="Times New Roman" w:hAnsi="Times New Roman" w:cs="Times New Roman"/>
                <w:shd w:val="clear" w:color="auto" w:fill="FFFFFF"/>
                <w:lang w:val="en-US"/>
              </w:rPr>
              <w:t>1259097587</w:t>
            </w:r>
            <w:r w:rsidRPr="00834800">
              <w:rPr>
                <w:rFonts w:ascii="Times New Roman" w:hAnsi="Times New Roman" w:cs="Times New Roman"/>
                <w:lang w:val="en-US"/>
              </w:rPr>
              <w:t>.</w:t>
            </w:r>
          </w:p>
          <w:p w14:paraId="7057FF95" w14:textId="77777777" w:rsidR="00567C37" w:rsidRPr="00834800" w:rsidRDefault="00567C37" w:rsidP="00567C37">
            <w:pPr>
              <w:pStyle w:val="a5"/>
              <w:numPr>
                <w:ilvl w:val="0"/>
                <w:numId w:val="44"/>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US"/>
              </w:rPr>
              <w:t xml:space="preserve">J. </w:t>
            </w:r>
            <w:proofErr w:type="spellStart"/>
            <w:r w:rsidRPr="00834800">
              <w:rPr>
                <w:rFonts w:ascii="Times New Roman" w:hAnsi="Times New Roman" w:cs="Times New Roman"/>
                <w:lang w:val="en-US"/>
              </w:rPr>
              <w:t>Carr</w:t>
            </w:r>
            <w:proofErr w:type="spellEnd"/>
            <w:r w:rsidRPr="00834800">
              <w:rPr>
                <w:rFonts w:ascii="Times New Roman" w:hAnsi="Times New Roman" w:cs="Times New Roman"/>
                <w:lang w:val="en-US"/>
              </w:rPr>
              <w:t xml:space="preserve"> and G. </w:t>
            </w:r>
            <w:proofErr w:type="spellStart"/>
            <w:r w:rsidRPr="00834800">
              <w:rPr>
                <w:rFonts w:ascii="Times New Roman" w:hAnsi="Times New Roman" w:cs="Times New Roman"/>
                <w:lang w:val="en-US"/>
              </w:rPr>
              <w:t>Hippisley</w:t>
            </w:r>
            <w:proofErr w:type="spellEnd"/>
            <w:r w:rsidRPr="00834800">
              <w:rPr>
                <w:rFonts w:ascii="Times New Roman" w:hAnsi="Times New Roman" w:cs="Times New Roman"/>
                <w:lang w:val="en-US"/>
              </w:rPr>
              <w:t xml:space="preserve">, </w:t>
            </w:r>
            <w:r w:rsidRPr="00834800">
              <w:rPr>
                <w:rFonts w:ascii="Times New Roman" w:hAnsi="Times New Roman" w:cs="Times New Roman"/>
                <w:i/>
                <w:lang w:val="en-US"/>
              </w:rPr>
              <w:t xml:space="preserve">Practical Antenna Handbook, </w:t>
            </w:r>
            <w:r w:rsidRPr="00834800">
              <w:rPr>
                <w:rFonts w:ascii="Times New Roman" w:hAnsi="Times New Roman" w:cs="Times New Roman"/>
                <w:lang w:val="en-US"/>
              </w:rPr>
              <w:t xml:space="preserve">Mc Graw Hill, 2011 (5th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9780071639583</w:t>
            </w:r>
            <w:r w:rsidRPr="00834800">
              <w:rPr>
                <w:rFonts w:ascii="Times New Roman" w:hAnsi="Times New Roman" w:cs="Times New Roman"/>
                <w:lang w:val="en-US"/>
              </w:rPr>
              <w:t>.</w:t>
            </w:r>
          </w:p>
          <w:p w14:paraId="7AF4D875" w14:textId="77777777" w:rsidR="00567C37" w:rsidRPr="00834800" w:rsidRDefault="00567C37" w:rsidP="00567C37">
            <w:pPr>
              <w:pStyle w:val="a5"/>
              <w:numPr>
                <w:ilvl w:val="0"/>
                <w:numId w:val="44"/>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US"/>
              </w:rPr>
              <w:t xml:space="preserve">R.E. Collin, </w:t>
            </w:r>
            <w:r w:rsidRPr="00834800">
              <w:rPr>
                <w:rFonts w:ascii="Times New Roman" w:hAnsi="Times New Roman" w:cs="Times New Roman"/>
                <w:i/>
                <w:lang w:val="en-US"/>
              </w:rPr>
              <w:t xml:space="preserve">Antennas and </w:t>
            </w:r>
            <w:proofErr w:type="spellStart"/>
            <w:r w:rsidRPr="00834800">
              <w:rPr>
                <w:rFonts w:ascii="Times New Roman" w:hAnsi="Times New Roman" w:cs="Times New Roman"/>
                <w:i/>
                <w:lang w:val="en-US"/>
              </w:rPr>
              <w:t>Radiowave</w:t>
            </w:r>
            <w:proofErr w:type="spellEnd"/>
            <w:r w:rsidRPr="00834800">
              <w:rPr>
                <w:rFonts w:ascii="Times New Roman" w:hAnsi="Times New Roman" w:cs="Times New Roman"/>
                <w:i/>
                <w:lang w:val="en-US"/>
              </w:rPr>
              <w:t xml:space="preserve"> Propagation,</w:t>
            </w:r>
            <w:r w:rsidRPr="00834800">
              <w:rPr>
                <w:rFonts w:ascii="Times New Roman" w:hAnsi="Times New Roman" w:cs="Times New Roman"/>
                <w:lang w:val="en-US"/>
              </w:rPr>
              <w:t xml:space="preserve"> Mc-</w:t>
            </w:r>
            <w:proofErr w:type="spellStart"/>
            <w:r w:rsidRPr="00834800">
              <w:rPr>
                <w:rFonts w:ascii="Times New Roman" w:hAnsi="Times New Roman" w:cs="Times New Roman"/>
                <w:lang w:val="en-US"/>
              </w:rPr>
              <w:t>Graw</w:t>
            </w:r>
            <w:proofErr w:type="spellEnd"/>
            <w:r w:rsidRPr="00834800">
              <w:rPr>
                <w:rFonts w:ascii="Times New Roman" w:hAnsi="Times New Roman" w:cs="Times New Roman"/>
                <w:lang w:val="en-US"/>
              </w:rPr>
              <w:t xml:space="preserve"> Hill, 1985,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0070118086</w:t>
            </w:r>
            <w:r w:rsidRPr="00834800">
              <w:rPr>
                <w:rFonts w:ascii="Times New Roman" w:hAnsi="Times New Roman" w:cs="Times New Roman"/>
                <w:lang w:val="en-US"/>
              </w:rPr>
              <w:t>.</w:t>
            </w:r>
          </w:p>
          <w:p w14:paraId="1E20FEE9" w14:textId="77777777" w:rsidR="00567C37" w:rsidRPr="00834800" w:rsidRDefault="00567C37" w:rsidP="00567C37">
            <w:pPr>
              <w:spacing w:before="120" w:line="300" w:lineRule="exact"/>
              <w:jc w:val="both"/>
              <w:rPr>
                <w:rFonts w:ascii="Times New Roman" w:hAnsi="Times New Roman" w:cs="Times New Roman"/>
                <w:b/>
                <w:i/>
                <w:u w:val="single"/>
              </w:rPr>
            </w:pPr>
            <w:r w:rsidRPr="00834800">
              <w:rPr>
                <w:rFonts w:ascii="Times New Roman" w:hAnsi="Times New Roman" w:cs="Times New Roman"/>
                <w:b/>
                <w:i/>
                <w:u w:val="single"/>
                <w:lang w:val="en-GB"/>
              </w:rPr>
              <w:t>Related to Wireless Communications</w:t>
            </w:r>
          </w:p>
          <w:p w14:paraId="72DFF49A" w14:textId="77777777" w:rsidR="00567C37" w:rsidRPr="00834800" w:rsidRDefault="00567C37" w:rsidP="00567C37">
            <w:pPr>
              <w:pStyle w:val="a5"/>
              <w:numPr>
                <w:ilvl w:val="0"/>
                <w:numId w:val="45"/>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GB"/>
              </w:rPr>
              <w:t>R</w:t>
            </w:r>
            <w:r w:rsidRPr="00834800">
              <w:rPr>
                <w:rFonts w:ascii="Times New Roman" w:hAnsi="Times New Roman" w:cs="Times New Roman"/>
                <w:lang w:val="en-US"/>
              </w:rPr>
              <w:t xml:space="preserve">.L. Haupt, </w:t>
            </w:r>
            <w:r w:rsidRPr="00834800">
              <w:rPr>
                <w:rFonts w:ascii="Times New Roman" w:hAnsi="Times New Roman" w:cs="Times New Roman"/>
                <w:i/>
                <w:lang w:val="en-US"/>
              </w:rPr>
              <w:t>Wireless Communication Systems: An Introduction</w:t>
            </w:r>
            <w:r w:rsidRPr="00834800">
              <w:rPr>
                <w:rFonts w:ascii="Times New Roman" w:hAnsi="Times New Roman" w:cs="Times New Roman"/>
                <w:lang w:val="en-US"/>
              </w:rPr>
              <w:t xml:space="preserve">, Wiley-IEEE Press, 2019,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1119419174</w:t>
            </w:r>
            <w:r w:rsidRPr="00834800">
              <w:rPr>
                <w:rFonts w:ascii="Times New Roman" w:hAnsi="Times New Roman" w:cs="Times New Roman"/>
                <w:lang w:val="en-US"/>
              </w:rPr>
              <w:t>.</w:t>
            </w:r>
          </w:p>
          <w:p w14:paraId="14B7AE7C" w14:textId="77777777" w:rsidR="00567C37" w:rsidRPr="00834800" w:rsidRDefault="00567C37" w:rsidP="00567C37">
            <w:pPr>
              <w:pStyle w:val="a5"/>
              <w:numPr>
                <w:ilvl w:val="0"/>
                <w:numId w:val="45"/>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GB"/>
              </w:rPr>
              <w:t>R</w:t>
            </w:r>
            <w:r w:rsidRPr="00834800">
              <w:rPr>
                <w:rFonts w:ascii="Times New Roman" w:hAnsi="Times New Roman" w:cs="Times New Roman"/>
                <w:lang w:val="en-US"/>
              </w:rPr>
              <w:t xml:space="preserve">.W. Heath </w:t>
            </w:r>
            <w:r w:rsidRPr="00834800">
              <w:rPr>
                <w:rFonts w:ascii="Times New Roman" w:hAnsi="Times New Roman" w:cs="Times New Roman"/>
                <w:lang w:val="en-GB"/>
              </w:rPr>
              <w:t>and</w:t>
            </w:r>
            <w:r w:rsidRPr="00834800">
              <w:rPr>
                <w:rFonts w:ascii="Times New Roman" w:hAnsi="Times New Roman" w:cs="Times New Roman"/>
                <w:lang w:val="en-US"/>
              </w:rPr>
              <w:t xml:space="preserve"> A. Lozano, </w:t>
            </w:r>
            <w:r w:rsidRPr="00834800">
              <w:rPr>
                <w:rFonts w:ascii="Times New Roman" w:hAnsi="Times New Roman" w:cs="Times New Roman"/>
                <w:i/>
                <w:lang w:val="en-US"/>
              </w:rPr>
              <w:t>Foundations of MIMO Communication</w:t>
            </w:r>
            <w:r w:rsidRPr="00834800">
              <w:rPr>
                <w:rFonts w:ascii="Times New Roman" w:hAnsi="Times New Roman" w:cs="Times New Roman"/>
                <w:lang w:val="en-US"/>
              </w:rPr>
              <w:t xml:space="preserve">, Cambridge University Press, 2018,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0521762286</w:t>
            </w:r>
            <w:r w:rsidRPr="00834800">
              <w:rPr>
                <w:rFonts w:ascii="Times New Roman" w:hAnsi="Times New Roman" w:cs="Times New Roman"/>
                <w:lang w:val="en-US"/>
              </w:rPr>
              <w:t>.</w:t>
            </w:r>
          </w:p>
          <w:p w14:paraId="65AD8C4F" w14:textId="77777777" w:rsidR="00567C37" w:rsidRPr="00834800" w:rsidRDefault="00567C37" w:rsidP="00567C37">
            <w:pPr>
              <w:pStyle w:val="a5"/>
              <w:numPr>
                <w:ilvl w:val="0"/>
                <w:numId w:val="45"/>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GB"/>
              </w:rPr>
              <w:lastRenderedPageBreak/>
              <w:t>C</w:t>
            </w:r>
            <w:r w:rsidRPr="00834800">
              <w:rPr>
                <w:rFonts w:ascii="Times New Roman" w:hAnsi="Times New Roman" w:cs="Times New Roman"/>
                <w:lang w:val="en-US"/>
              </w:rPr>
              <w:t xml:space="preserve">. </w:t>
            </w:r>
            <w:r w:rsidRPr="00834800">
              <w:rPr>
                <w:rFonts w:ascii="Times New Roman" w:hAnsi="Times New Roman" w:cs="Times New Roman"/>
                <w:lang w:val="en-GB"/>
              </w:rPr>
              <w:t>Beard</w:t>
            </w:r>
            <w:r w:rsidRPr="00834800">
              <w:rPr>
                <w:rFonts w:ascii="Times New Roman" w:hAnsi="Times New Roman" w:cs="Times New Roman"/>
                <w:lang w:val="en-US"/>
              </w:rPr>
              <w:t xml:space="preserve"> </w:t>
            </w:r>
            <w:r w:rsidRPr="00834800">
              <w:rPr>
                <w:rFonts w:ascii="Times New Roman" w:hAnsi="Times New Roman" w:cs="Times New Roman"/>
                <w:lang w:val="en-GB"/>
              </w:rPr>
              <w:t>and</w:t>
            </w:r>
            <w:r w:rsidRPr="00834800">
              <w:rPr>
                <w:rFonts w:ascii="Times New Roman" w:hAnsi="Times New Roman" w:cs="Times New Roman"/>
                <w:lang w:val="en-US"/>
              </w:rPr>
              <w:t xml:space="preserve"> </w:t>
            </w:r>
            <w:r w:rsidRPr="00834800">
              <w:rPr>
                <w:rFonts w:ascii="Times New Roman" w:hAnsi="Times New Roman" w:cs="Times New Roman"/>
                <w:lang w:val="en-GB"/>
              </w:rPr>
              <w:t>W</w:t>
            </w:r>
            <w:r w:rsidRPr="00834800">
              <w:rPr>
                <w:rFonts w:ascii="Times New Roman" w:hAnsi="Times New Roman" w:cs="Times New Roman"/>
                <w:lang w:val="en-US"/>
              </w:rPr>
              <w:t xml:space="preserve">. </w:t>
            </w:r>
            <w:r w:rsidRPr="00834800">
              <w:rPr>
                <w:rFonts w:ascii="Times New Roman" w:hAnsi="Times New Roman" w:cs="Times New Roman"/>
                <w:lang w:val="en-GB"/>
              </w:rPr>
              <w:t>Stallings</w:t>
            </w:r>
            <w:r w:rsidRPr="00834800">
              <w:rPr>
                <w:rFonts w:ascii="Times New Roman" w:hAnsi="Times New Roman" w:cs="Times New Roman"/>
                <w:lang w:val="en-US"/>
              </w:rPr>
              <w:t xml:space="preserve">, </w:t>
            </w:r>
            <w:r w:rsidRPr="00834800">
              <w:rPr>
                <w:rFonts w:ascii="Times New Roman" w:hAnsi="Times New Roman" w:cs="Times New Roman"/>
                <w:i/>
                <w:lang w:val="en-US"/>
              </w:rPr>
              <w:t>Wireless Communication Networks and Systems</w:t>
            </w:r>
            <w:r w:rsidRPr="00834800">
              <w:rPr>
                <w:rFonts w:ascii="Times New Roman" w:hAnsi="Times New Roman" w:cs="Times New Roman"/>
                <w:lang w:val="en-US"/>
              </w:rPr>
              <w:t xml:space="preserve">, Pearson, 2015, </w:t>
            </w:r>
            <w:r w:rsidRPr="00834800">
              <w:rPr>
                <w:rStyle w:val="a-size-base"/>
                <w:rFonts w:ascii="Times New Roman" w:hAnsi="Times New Roman" w:cs="Times New Roman"/>
                <w:shd w:val="clear" w:color="auto" w:fill="FFFFFF"/>
                <w:lang w:val="en-US"/>
              </w:rPr>
              <w:t>ISBN-10: 9780133594171</w:t>
            </w:r>
            <w:r w:rsidRPr="00834800">
              <w:rPr>
                <w:rFonts w:ascii="Times New Roman" w:hAnsi="Times New Roman" w:cs="Times New Roman"/>
                <w:lang w:val="en-US"/>
              </w:rPr>
              <w:t>.</w:t>
            </w:r>
          </w:p>
          <w:p w14:paraId="4DEC948E" w14:textId="77777777" w:rsidR="00567C37" w:rsidRPr="00834800" w:rsidRDefault="00567C37" w:rsidP="00567C37">
            <w:pPr>
              <w:pStyle w:val="a5"/>
              <w:numPr>
                <w:ilvl w:val="0"/>
                <w:numId w:val="45"/>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GB"/>
              </w:rPr>
              <w:t>D</w:t>
            </w:r>
            <w:r w:rsidRPr="00834800">
              <w:rPr>
                <w:rFonts w:ascii="Times New Roman" w:hAnsi="Times New Roman" w:cs="Times New Roman"/>
                <w:lang w:val="en-US"/>
              </w:rPr>
              <w:t xml:space="preserve">. </w:t>
            </w:r>
            <w:proofErr w:type="spellStart"/>
            <w:r w:rsidRPr="00834800">
              <w:rPr>
                <w:rFonts w:ascii="Times New Roman" w:hAnsi="Times New Roman" w:cs="Times New Roman"/>
                <w:lang w:val="en-GB"/>
              </w:rPr>
              <w:t>Tse</w:t>
            </w:r>
            <w:proofErr w:type="spellEnd"/>
            <w:r w:rsidRPr="00834800">
              <w:rPr>
                <w:rFonts w:ascii="Times New Roman" w:hAnsi="Times New Roman" w:cs="Times New Roman"/>
                <w:lang w:val="en-US"/>
              </w:rPr>
              <w:t xml:space="preserve"> </w:t>
            </w:r>
            <w:r w:rsidRPr="00834800">
              <w:rPr>
                <w:rFonts w:ascii="Times New Roman" w:hAnsi="Times New Roman" w:cs="Times New Roman"/>
                <w:lang w:val="en-GB"/>
              </w:rPr>
              <w:t>and</w:t>
            </w:r>
            <w:r w:rsidRPr="00834800">
              <w:rPr>
                <w:rFonts w:ascii="Times New Roman" w:hAnsi="Times New Roman" w:cs="Times New Roman"/>
                <w:lang w:val="en-US"/>
              </w:rPr>
              <w:t xml:space="preserve"> </w:t>
            </w:r>
            <w:r w:rsidRPr="00834800">
              <w:rPr>
                <w:rFonts w:ascii="Times New Roman" w:hAnsi="Times New Roman" w:cs="Times New Roman"/>
                <w:lang w:val="en-GB"/>
              </w:rPr>
              <w:t>P</w:t>
            </w:r>
            <w:r w:rsidRPr="00834800">
              <w:rPr>
                <w:rFonts w:ascii="Times New Roman" w:hAnsi="Times New Roman" w:cs="Times New Roman"/>
                <w:lang w:val="en-US"/>
              </w:rPr>
              <w:t xml:space="preserve">. </w:t>
            </w:r>
            <w:r w:rsidRPr="00834800">
              <w:rPr>
                <w:rFonts w:ascii="Times New Roman" w:hAnsi="Times New Roman" w:cs="Times New Roman"/>
                <w:lang w:val="en-GB"/>
              </w:rPr>
              <w:t>Viswanath</w:t>
            </w:r>
            <w:r w:rsidRPr="00834800">
              <w:rPr>
                <w:rFonts w:ascii="Times New Roman" w:hAnsi="Times New Roman" w:cs="Times New Roman"/>
                <w:lang w:val="en-US"/>
              </w:rPr>
              <w:t xml:space="preserve">, </w:t>
            </w:r>
            <w:r w:rsidRPr="00834800">
              <w:rPr>
                <w:rFonts w:ascii="Times New Roman" w:hAnsi="Times New Roman" w:cs="Times New Roman"/>
                <w:i/>
                <w:lang w:val="en-US"/>
              </w:rPr>
              <w:t>Fundamentals of Wireless Communication</w:t>
            </w:r>
            <w:r w:rsidRPr="00834800">
              <w:rPr>
                <w:rFonts w:ascii="Times New Roman" w:hAnsi="Times New Roman" w:cs="Times New Roman"/>
                <w:lang w:val="en-US"/>
              </w:rPr>
              <w:t xml:space="preserve">, Cambridge University Press, 2005, </w:t>
            </w:r>
            <w:r w:rsidRPr="00834800">
              <w:rPr>
                <w:rStyle w:val="a-size-base"/>
                <w:rFonts w:ascii="Times New Roman" w:hAnsi="Times New Roman" w:cs="Times New Roman"/>
                <w:shd w:val="clear" w:color="auto" w:fill="FFFFFF"/>
                <w:lang w:val="en-US"/>
              </w:rPr>
              <w:t>ISBN-10: 0521845270</w:t>
            </w:r>
            <w:r w:rsidRPr="00834800">
              <w:rPr>
                <w:rFonts w:ascii="Times New Roman" w:hAnsi="Times New Roman" w:cs="Times New Roman"/>
                <w:lang w:val="en-US"/>
              </w:rPr>
              <w:t>.</w:t>
            </w:r>
          </w:p>
          <w:p w14:paraId="080BEDF8" w14:textId="77777777" w:rsidR="00567C37" w:rsidRPr="00834800" w:rsidRDefault="00567C37" w:rsidP="00567C37">
            <w:pPr>
              <w:pStyle w:val="a5"/>
              <w:numPr>
                <w:ilvl w:val="0"/>
                <w:numId w:val="45"/>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GB"/>
              </w:rPr>
              <w:t>A</w:t>
            </w:r>
            <w:r w:rsidRPr="00834800">
              <w:rPr>
                <w:rFonts w:ascii="Times New Roman" w:hAnsi="Times New Roman" w:cs="Times New Roman"/>
                <w:lang w:val="en-US"/>
              </w:rPr>
              <w:t xml:space="preserve">. Goldsmith, </w:t>
            </w:r>
            <w:r w:rsidRPr="00834800">
              <w:rPr>
                <w:rFonts w:ascii="Times New Roman" w:hAnsi="Times New Roman" w:cs="Times New Roman"/>
                <w:i/>
                <w:lang w:val="en-US"/>
              </w:rPr>
              <w:t>Wireless Communications</w:t>
            </w:r>
            <w:r w:rsidRPr="00834800">
              <w:rPr>
                <w:rFonts w:ascii="Times New Roman" w:hAnsi="Times New Roman" w:cs="Times New Roman"/>
                <w:lang w:val="en-US"/>
              </w:rPr>
              <w:t xml:space="preserve">, Cambridge University Press, 2005,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0521837162</w:t>
            </w:r>
            <w:r w:rsidRPr="00834800">
              <w:rPr>
                <w:rFonts w:ascii="Times New Roman" w:hAnsi="Times New Roman" w:cs="Times New Roman"/>
                <w:lang w:val="en-US"/>
              </w:rPr>
              <w:t>.</w:t>
            </w:r>
          </w:p>
          <w:p w14:paraId="4CB50987" w14:textId="77777777" w:rsidR="00567C37" w:rsidRPr="00834800" w:rsidRDefault="00567C37" w:rsidP="00567C37">
            <w:pPr>
              <w:pStyle w:val="a5"/>
              <w:numPr>
                <w:ilvl w:val="0"/>
                <w:numId w:val="45"/>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GB"/>
              </w:rPr>
              <w:t>W</w:t>
            </w:r>
            <w:r w:rsidRPr="00834800">
              <w:rPr>
                <w:rFonts w:ascii="Times New Roman" w:hAnsi="Times New Roman" w:cs="Times New Roman"/>
                <w:lang w:val="en-US"/>
              </w:rPr>
              <w:t xml:space="preserve">. </w:t>
            </w:r>
            <w:r w:rsidRPr="00834800">
              <w:rPr>
                <w:rFonts w:ascii="Times New Roman" w:hAnsi="Times New Roman" w:cs="Times New Roman"/>
                <w:lang w:val="en-GB"/>
              </w:rPr>
              <w:t>Stallings</w:t>
            </w:r>
            <w:r w:rsidRPr="00834800">
              <w:rPr>
                <w:rFonts w:ascii="Times New Roman" w:hAnsi="Times New Roman" w:cs="Times New Roman"/>
                <w:lang w:val="en-US"/>
              </w:rPr>
              <w:t xml:space="preserve">, </w:t>
            </w:r>
            <w:r w:rsidRPr="00834800">
              <w:rPr>
                <w:rFonts w:ascii="Times New Roman" w:hAnsi="Times New Roman" w:cs="Times New Roman"/>
                <w:i/>
                <w:lang w:val="en-US"/>
              </w:rPr>
              <w:t>Wireless Communications and Networks</w:t>
            </w:r>
            <w:r w:rsidRPr="00834800">
              <w:rPr>
                <w:rFonts w:ascii="Times New Roman" w:hAnsi="Times New Roman" w:cs="Times New Roman"/>
                <w:lang w:val="en-US"/>
              </w:rPr>
              <w:t xml:space="preserve">, Pearson, 2004 (2nd Edition), </w:t>
            </w:r>
            <w:r w:rsidRPr="00834800">
              <w:rPr>
                <w:rStyle w:val="a-size-base"/>
                <w:rFonts w:ascii="Times New Roman" w:hAnsi="Times New Roman" w:cs="Times New Roman"/>
                <w:shd w:val="clear" w:color="auto" w:fill="FFFFFF"/>
                <w:lang w:val="en-US"/>
              </w:rPr>
              <w:t>ISBN-10: 9788132231561</w:t>
            </w:r>
            <w:r w:rsidRPr="00834800">
              <w:rPr>
                <w:rFonts w:ascii="Times New Roman" w:hAnsi="Times New Roman" w:cs="Times New Roman"/>
                <w:lang w:val="en-US"/>
              </w:rPr>
              <w:t>.</w:t>
            </w:r>
          </w:p>
          <w:p w14:paraId="3A0BB07A" w14:textId="59A9AB34" w:rsidR="00567C37" w:rsidRPr="00834800" w:rsidRDefault="00567C37" w:rsidP="00567C37">
            <w:pPr>
              <w:pStyle w:val="a5"/>
              <w:numPr>
                <w:ilvl w:val="0"/>
                <w:numId w:val="45"/>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GB"/>
              </w:rPr>
              <w:t>T</w:t>
            </w:r>
            <w:r w:rsidRPr="00834800">
              <w:rPr>
                <w:rFonts w:ascii="Times New Roman" w:hAnsi="Times New Roman" w:cs="Times New Roman"/>
                <w:lang w:val="en-US"/>
              </w:rPr>
              <w:t xml:space="preserve">. </w:t>
            </w:r>
            <w:r w:rsidRPr="00834800">
              <w:rPr>
                <w:rFonts w:ascii="Times New Roman" w:hAnsi="Times New Roman" w:cs="Times New Roman"/>
                <w:lang w:val="en-GB"/>
              </w:rPr>
              <w:t>Rappaport</w:t>
            </w:r>
            <w:r w:rsidRPr="00834800">
              <w:rPr>
                <w:rFonts w:ascii="Times New Roman" w:hAnsi="Times New Roman" w:cs="Times New Roman"/>
                <w:lang w:val="en-US"/>
              </w:rPr>
              <w:t xml:space="preserve">, </w:t>
            </w:r>
            <w:r w:rsidRPr="00834800">
              <w:rPr>
                <w:rFonts w:ascii="Times New Roman" w:hAnsi="Times New Roman" w:cs="Times New Roman"/>
                <w:i/>
                <w:lang w:val="en-US"/>
              </w:rPr>
              <w:t>Wireless Communications: Principles and Practice</w:t>
            </w:r>
            <w:r w:rsidRPr="00834800">
              <w:rPr>
                <w:rFonts w:ascii="Times New Roman" w:hAnsi="Times New Roman" w:cs="Times New Roman"/>
                <w:lang w:val="en-US"/>
              </w:rPr>
              <w:t xml:space="preserve">, Prentice Hall, 2002 (2nd Edition), </w:t>
            </w:r>
            <w:r w:rsidRPr="00834800">
              <w:rPr>
                <w:rStyle w:val="a-size-base"/>
                <w:rFonts w:ascii="Times New Roman" w:hAnsi="Times New Roman" w:cs="Times New Roman"/>
                <w:shd w:val="clear" w:color="auto" w:fill="FFFFFF"/>
                <w:lang w:val="en-US"/>
              </w:rPr>
              <w:t>ISBN-10: 0130422320</w:t>
            </w:r>
            <w:r w:rsidRPr="00834800">
              <w:rPr>
                <w:rFonts w:ascii="Times New Roman" w:hAnsi="Times New Roman" w:cs="Times New Roman"/>
                <w:lang w:val="en-US"/>
              </w:rPr>
              <w:t>.</w:t>
            </w:r>
          </w:p>
        </w:tc>
      </w:tr>
    </w:tbl>
    <w:p w14:paraId="6B8C402D" w14:textId="7E86F362" w:rsidR="00567C37" w:rsidRPr="00834800" w:rsidRDefault="00567C37" w:rsidP="002D0943">
      <w:pPr>
        <w:spacing w:line="360" w:lineRule="auto"/>
        <w:rPr>
          <w:rFonts w:ascii="Times New Roman" w:hAnsi="Times New Roman" w:cs="Times New Roman"/>
          <w:lang w:val="en-US"/>
        </w:rPr>
      </w:pPr>
    </w:p>
    <w:p w14:paraId="1A33EC51" w14:textId="54FDA0B0" w:rsidR="00567C37" w:rsidRPr="00834800" w:rsidRDefault="00567C37">
      <w:pPr>
        <w:rPr>
          <w:rFonts w:ascii="Times New Roman" w:hAnsi="Times New Roman" w:cs="Times New Roman"/>
          <w:lang w:val="en-US"/>
        </w:rPr>
      </w:pPr>
      <w:r w:rsidRPr="00834800">
        <w:rPr>
          <w:rFonts w:ascii="Times New Roman" w:hAnsi="Times New Roman" w:cs="Times New Roman"/>
          <w:lang w:val="en-US"/>
        </w:rPr>
        <w:br w:type="page"/>
      </w:r>
    </w:p>
    <w:p w14:paraId="210A61CC" w14:textId="26568B21" w:rsidR="00567C37" w:rsidRPr="00834800" w:rsidRDefault="00567C37" w:rsidP="002D0943">
      <w:pPr>
        <w:spacing w:line="360" w:lineRule="auto"/>
        <w:rPr>
          <w:rFonts w:ascii="Times New Roman" w:hAnsi="Times New Roman" w:cs="Times New Roman"/>
          <w:lang w:val="en-US"/>
        </w:rPr>
      </w:pPr>
    </w:p>
    <w:tbl>
      <w:tblPr>
        <w:tblStyle w:val="a3"/>
        <w:tblpPr w:leftFromText="180" w:rightFromText="180" w:vertAnchor="text" w:horzAnchor="margin" w:tblpY="25"/>
        <w:tblW w:w="0" w:type="auto"/>
        <w:tblLook w:val="04A0" w:firstRow="1" w:lastRow="0" w:firstColumn="1" w:lastColumn="0" w:noHBand="0" w:noVBand="1"/>
      </w:tblPr>
      <w:tblGrid>
        <w:gridCol w:w="1564"/>
        <w:gridCol w:w="8489"/>
      </w:tblGrid>
      <w:tr w:rsidR="00567C37" w:rsidRPr="00834800" w14:paraId="7EAE17F8" w14:textId="77777777" w:rsidTr="00567C37">
        <w:tc>
          <w:tcPr>
            <w:tcW w:w="1555" w:type="dxa"/>
          </w:tcPr>
          <w:p w14:paraId="737CCE06" w14:textId="77777777" w:rsidR="00567C37" w:rsidRPr="00834800" w:rsidRDefault="00567C37" w:rsidP="00567C37">
            <w:pPr>
              <w:spacing w:line="360" w:lineRule="auto"/>
              <w:rPr>
                <w:rFonts w:ascii="Times New Roman" w:hAnsi="Times New Roman" w:cs="Times New Roman"/>
                <w:b/>
                <w:bCs/>
                <w:lang w:val="en-US"/>
              </w:rPr>
            </w:pPr>
            <w:r w:rsidRPr="00834800">
              <w:rPr>
                <w:rFonts w:ascii="Times New Roman" w:hAnsi="Times New Roman" w:cs="Times New Roman"/>
                <w:b/>
                <w:bCs/>
                <w:lang w:val="en-US"/>
              </w:rPr>
              <w:t>Title</w:t>
            </w:r>
          </w:p>
        </w:tc>
        <w:tc>
          <w:tcPr>
            <w:tcW w:w="12393" w:type="dxa"/>
          </w:tcPr>
          <w:p w14:paraId="15F8A3BC" w14:textId="655AC384" w:rsidR="00567C37" w:rsidRPr="00834800" w:rsidRDefault="00C55E2A" w:rsidP="00567C37">
            <w:pPr>
              <w:spacing w:line="360" w:lineRule="auto"/>
              <w:rPr>
                <w:rFonts w:ascii="Times New Roman" w:hAnsi="Times New Roman" w:cs="Times New Roman"/>
                <w:b/>
                <w:bCs/>
              </w:rPr>
            </w:pPr>
            <w:r w:rsidRPr="00834800">
              <w:rPr>
                <w:rFonts w:ascii="Times New Roman" w:hAnsi="Times New Roman" w:cs="Times New Roman"/>
                <w:b/>
                <w:lang w:val="en-US"/>
              </w:rPr>
              <w:t>Satellite Communications and Systems</w:t>
            </w:r>
          </w:p>
        </w:tc>
      </w:tr>
      <w:tr w:rsidR="00567C37" w:rsidRPr="00226870" w14:paraId="29FBB9E7" w14:textId="77777777" w:rsidTr="00567C37">
        <w:tc>
          <w:tcPr>
            <w:tcW w:w="1555" w:type="dxa"/>
          </w:tcPr>
          <w:p w14:paraId="77DA7987" w14:textId="77777777" w:rsidR="00567C37" w:rsidRPr="00834800" w:rsidRDefault="00567C37" w:rsidP="00567C37">
            <w:pPr>
              <w:rPr>
                <w:rFonts w:ascii="Times New Roman" w:hAnsi="Times New Roman" w:cs="Times New Roman"/>
                <w:b/>
                <w:bCs/>
                <w:lang w:val="en-US"/>
              </w:rPr>
            </w:pPr>
            <w:r w:rsidRPr="00834800">
              <w:rPr>
                <w:rFonts w:ascii="Times New Roman" w:hAnsi="Times New Roman" w:cs="Times New Roman"/>
                <w:b/>
                <w:bCs/>
                <w:lang w:val="en-US"/>
              </w:rPr>
              <w:t>Learning</w:t>
            </w:r>
          </w:p>
          <w:p w14:paraId="13753ABD" w14:textId="77777777" w:rsidR="00567C37" w:rsidRPr="00834800" w:rsidRDefault="00567C37" w:rsidP="00567C37">
            <w:pPr>
              <w:spacing w:line="360" w:lineRule="auto"/>
              <w:rPr>
                <w:rFonts w:ascii="Times New Roman" w:hAnsi="Times New Roman" w:cs="Times New Roman"/>
                <w:lang w:val="en-US"/>
              </w:rPr>
            </w:pPr>
            <w:r w:rsidRPr="00834800">
              <w:rPr>
                <w:rFonts w:ascii="Times New Roman" w:hAnsi="Times New Roman" w:cs="Times New Roman"/>
                <w:b/>
                <w:bCs/>
                <w:lang w:val="en-US"/>
              </w:rPr>
              <w:t>Outcomes</w:t>
            </w:r>
          </w:p>
        </w:tc>
        <w:tc>
          <w:tcPr>
            <w:tcW w:w="12393" w:type="dxa"/>
          </w:tcPr>
          <w:p w14:paraId="193CD86B"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Satellites have the unique ability to provide coverage in large geographic areas and to connect remote and inaccessible telecommunication nodes. Thus satellite networks are now an integral part of most telecommunications systems. In recent decades the technology of satellite systems is advancing constantly and the use of all kind of satellites for long distance communications is developing rapidly.</w:t>
            </w:r>
          </w:p>
          <w:p w14:paraId="4E473B77"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Today, electronic engineers face the absolute necessity to have in depth knowledge of the satellite technology, communications and links, because satellite communications play an ever-increasing role in modern telecommunication systems. This course properly prepares students for a career in the rapidly evolving telecommunications industry.</w:t>
            </w:r>
          </w:p>
          <w:p w14:paraId="1DC11FB8"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The aim of this course is to familiarize tomorrow's electronics/telecommunications engineers with the analysis of satellite communication systems and the design of satellite links. The course covers the total of the required theoretical and practical background. Upon successful completion of the course, students will have acquired the necessary knowledge and skills to:</w:t>
            </w:r>
          </w:p>
          <w:p w14:paraId="14EAA75E"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 understand the structure of any satellite communications system,</w:t>
            </w:r>
          </w:p>
          <w:p w14:paraId="09238C9B"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 understand the basic principles and concepts governing satellite communications,</w:t>
            </w:r>
          </w:p>
          <w:p w14:paraId="33D5C66A"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 understand the operation of satellite systems and the principles of modern telecommunications networks,</w:t>
            </w:r>
          </w:p>
          <w:p w14:paraId="2B299B83"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 understand the design issues and options concerning satellite links,</w:t>
            </w:r>
          </w:p>
          <w:p w14:paraId="763FC39B"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 have experience in the design and optimization of real telecommunication systems, which can be used for the analysis and design of new microwave and satellite radio links,</w:t>
            </w:r>
          </w:p>
          <w:p w14:paraId="07401B68"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 design and analyze satellite communication systems,</w:t>
            </w:r>
          </w:p>
          <w:p w14:paraId="41680F44"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 be familiar with various practical antenna devices,</w:t>
            </w:r>
          </w:p>
          <w:p w14:paraId="501E7D2B"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 have initial training in satellite link design,</w:t>
            </w:r>
          </w:p>
          <w:p w14:paraId="3CB4AFD1"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 be familiar with radio propagation models and modern techniques for digital modulation and voice-data information encoding,</w:t>
            </w:r>
          </w:p>
          <w:p w14:paraId="7AC9AC8E"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 be informed about the latest developments in the field of wireless and personal communication systems,</w:t>
            </w:r>
          </w:p>
          <w:p w14:paraId="25EDB64E"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 be familiar with the modern satellite technology, communications systems, assembly and subsystems,</w:t>
            </w:r>
          </w:p>
          <w:p w14:paraId="2B778569"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 supervise and maintain satellite communication systems,</w:t>
            </w:r>
          </w:p>
          <w:p w14:paraId="2345D407"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 understand the factors that degrade the quality of satellite wireless links and the methods to overcome this degradation,</w:t>
            </w:r>
          </w:p>
          <w:p w14:paraId="48E3E3F0"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 evaluate the quality of services provided by satellite communications systems,</w:t>
            </w:r>
          </w:p>
          <w:p w14:paraId="69AC4E65"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 be familiar with the multiple access satellite networking techniques and the modern standards for satellite communications and mobile telephony systems.</w:t>
            </w:r>
          </w:p>
          <w:p w14:paraId="12485B3A" w14:textId="77777777" w:rsidR="00C55E2A" w:rsidRPr="00834800" w:rsidRDefault="00C55E2A" w:rsidP="00C55E2A">
            <w:pPr>
              <w:spacing w:line="300" w:lineRule="exact"/>
              <w:jc w:val="both"/>
              <w:rPr>
                <w:rFonts w:ascii="Times New Roman" w:hAnsi="Times New Roman" w:cs="Times New Roman"/>
                <w:lang w:val="en-US"/>
              </w:rPr>
            </w:pPr>
            <w:r w:rsidRPr="00834800">
              <w:rPr>
                <w:rFonts w:ascii="Times New Roman" w:hAnsi="Times New Roman" w:cs="Times New Roman"/>
                <w:lang w:val="en-US"/>
              </w:rPr>
              <w:t>The course is at the core of the Electronic Engineer curriculum.</w:t>
            </w:r>
          </w:p>
          <w:p w14:paraId="135B2088" w14:textId="48EBBCF9" w:rsidR="00567C37" w:rsidRPr="00834800" w:rsidRDefault="00C55E2A" w:rsidP="00C55E2A">
            <w:pPr>
              <w:spacing w:line="300" w:lineRule="exact"/>
              <w:jc w:val="both"/>
              <w:rPr>
                <w:rFonts w:ascii="Times New Roman" w:eastAsia="Times New Roman" w:hAnsi="Times New Roman" w:cs="Times New Roman"/>
                <w:color w:val="000000"/>
                <w:lang w:val="en-US"/>
              </w:rPr>
            </w:pPr>
            <w:r w:rsidRPr="00834800">
              <w:rPr>
                <w:rFonts w:ascii="Times New Roman" w:eastAsia="Times New Roman" w:hAnsi="Times New Roman" w:cs="Times New Roman"/>
                <w:b/>
                <w:color w:val="000000"/>
                <w:lang w:val="en-US"/>
              </w:rPr>
              <w:t>Note:</w:t>
            </w:r>
            <w:r w:rsidRPr="00834800">
              <w:rPr>
                <w:rFonts w:ascii="Times New Roman" w:eastAsia="Times New Roman" w:hAnsi="Times New Roman" w:cs="Times New Roman"/>
                <w:color w:val="000000"/>
                <w:lang w:val="en-US"/>
              </w:rPr>
              <w:t xml:space="preserve"> The project-based version of the course will help the Erasmus students to get many of the above mentioned learning outcomes.</w:t>
            </w:r>
          </w:p>
        </w:tc>
      </w:tr>
      <w:tr w:rsidR="00567C37" w:rsidRPr="00834800" w14:paraId="58A75199" w14:textId="77777777" w:rsidTr="00567C37">
        <w:tc>
          <w:tcPr>
            <w:tcW w:w="1555" w:type="dxa"/>
          </w:tcPr>
          <w:p w14:paraId="3917AB1C" w14:textId="77777777" w:rsidR="00567C37" w:rsidRPr="00834800" w:rsidRDefault="00567C37" w:rsidP="00567C37">
            <w:pPr>
              <w:spacing w:line="360" w:lineRule="auto"/>
              <w:rPr>
                <w:rFonts w:ascii="Times New Roman" w:hAnsi="Times New Roman" w:cs="Times New Roman"/>
                <w:b/>
                <w:bCs/>
                <w:lang w:val="en-US"/>
              </w:rPr>
            </w:pPr>
            <w:r w:rsidRPr="00834800">
              <w:rPr>
                <w:rFonts w:ascii="Times New Roman" w:hAnsi="Times New Roman" w:cs="Times New Roman"/>
                <w:b/>
                <w:bCs/>
                <w:lang w:val="en-US"/>
              </w:rPr>
              <w:t>Contents</w:t>
            </w:r>
          </w:p>
        </w:tc>
        <w:tc>
          <w:tcPr>
            <w:tcW w:w="12393" w:type="dxa"/>
          </w:tcPr>
          <w:p w14:paraId="2D293419" w14:textId="77777777" w:rsidR="00C55E2A" w:rsidRPr="00834800" w:rsidRDefault="00C55E2A" w:rsidP="00C55E2A">
            <w:pPr>
              <w:spacing w:line="300" w:lineRule="exact"/>
              <w:jc w:val="both"/>
              <w:rPr>
                <w:rFonts w:ascii="Times New Roman" w:eastAsia="Times New Roman" w:hAnsi="Times New Roman" w:cs="Times New Roman"/>
                <w:color w:val="000000"/>
                <w:lang w:val="en-US"/>
              </w:rPr>
            </w:pPr>
            <w:r w:rsidRPr="00834800">
              <w:rPr>
                <w:rFonts w:ascii="Times New Roman" w:eastAsia="Times New Roman" w:hAnsi="Times New Roman" w:cs="Times New Roman"/>
                <w:color w:val="000000"/>
                <w:lang w:val="en-US"/>
              </w:rPr>
              <w:t>The project-based version of the course will cover many of the following subjects:</w:t>
            </w:r>
          </w:p>
          <w:p w14:paraId="20C05FDA" w14:textId="77777777" w:rsidR="00C55E2A" w:rsidRPr="00834800" w:rsidRDefault="00C55E2A" w:rsidP="00C55E2A">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lastRenderedPageBreak/>
              <w:t xml:space="preserve">Configuration of a satellite communication system. Radio frequencies of satellite services. Motion, position and orbit of satellites. Satellite networks. Geosynchronous, geostatic, GEO, LEO satellites. Satellite segments. Basic features related to satellite link design [radio regulations, transmission/broadcasting types, line of sight, link power budget, refractive index, Fresnel zones, </w:t>
            </w:r>
            <w:proofErr w:type="spellStart"/>
            <w:r w:rsidRPr="00834800">
              <w:rPr>
                <w:rFonts w:ascii="Times New Roman" w:eastAsia="Times New Roman" w:hAnsi="Times New Roman" w:cs="Times New Roman"/>
                <w:lang w:val="en-US" w:eastAsia="el-GR"/>
              </w:rPr>
              <w:t>troposcatter</w:t>
            </w:r>
            <w:proofErr w:type="spellEnd"/>
            <w:r w:rsidRPr="00834800">
              <w:rPr>
                <w:rFonts w:ascii="Times New Roman" w:eastAsia="Times New Roman" w:hAnsi="Times New Roman" w:cs="Times New Roman"/>
                <w:lang w:val="en-US" w:eastAsia="el-GR"/>
              </w:rPr>
              <w:t xml:space="preserve"> links].</w:t>
            </w:r>
          </w:p>
          <w:p w14:paraId="0F29ED97" w14:textId="77777777" w:rsidR="00C55E2A" w:rsidRPr="00834800" w:rsidRDefault="00C55E2A" w:rsidP="00C55E2A">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Electromagnetic wave propagation and the satellite radio channel. Radiation characteristics and types of satellite dishes. Parabolic antenna and targeting control. Noise measures. Signal noise in satellite systems.</w:t>
            </w:r>
          </w:p>
          <w:p w14:paraId="568C6098" w14:textId="77777777" w:rsidR="00C55E2A" w:rsidRPr="00834800" w:rsidRDefault="00C55E2A" w:rsidP="00C55E2A">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Space environment. Absorption, diffusion, refraction and depolarization of electromagnetic wave signals in the satellite channel. Effects of rainfall, noise and propagation medium on the satellite link power balance. Frequency reuse techniques.</w:t>
            </w:r>
          </w:p>
          <w:p w14:paraId="62627D89" w14:textId="77777777" w:rsidR="00C55E2A" w:rsidRPr="00834800" w:rsidRDefault="00C55E2A" w:rsidP="00C55E2A">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Channel configuration, modulation and coding. Analog techniques PM, FM. Digital communication techniques. Digital signal modulation. Custom filter analysis. Error possibility in digital communications. FSK, PSK, QPSK, DPSK, DQPSK, MSK modulations/encodings (with emphasis on demodulation, spectrum and error probability). Spectrum modulation techniques.</w:t>
            </w:r>
          </w:p>
          <w:p w14:paraId="7776D432" w14:textId="77777777" w:rsidR="00C55E2A" w:rsidRPr="00834800" w:rsidRDefault="00C55E2A" w:rsidP="00C55E2A">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Telecommunication satellite and ground station platform, configuration and subsystems (monitoring, control, position stabilization, orbit determination, propulsion, telemetry, communication, thermal control, power supply/generation). Satellite types. Earth stations. Receiver input. RF-filters and satellite signal frequency converters. Power amplifiers and low noise satellite signal amplifiers. Amplification non-linearity. Effects of noise, filtering, frequency conversion and amplification on satellite system design. Analysis of error possibility in satellite systems.</w:t>
            </w:r>
          </w:p>
          <w:p w14:paraId="24B783CB" w14:textId="77777777" w:rsidR="00C55E2A" w:rsidRPr="00834800" w:rsidRDefault="00C55E2A" w:rsidP="00C55E2A">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 xml:space="preserve">Methods of coding, detection and error correction in satellite systems. Rectangular, semi-rectangular, linear (Hamming, </w:t>
            </w:r>
            <w:proofErr w:type="spellStart"/>
            <w:r w:rsidRPr="00834800">
              <w:rPr>
                <w:rFonts w:ascii="Times New Roman" w:eastAsia="Times New Roman" w:hAnsi="Times New Roman" w:cs="Times New Roman"/>
                <w:lang w:val="en-US" w:eastAsia="el-GR"/>
              </w:rPr>
              <w:t>Golay</w:t>
            </w:r>
            <w:proofErr w:type="spellEnd"/>
            <w:r w:rsidRPr="00834800">
              <w:rPr>
                <w:rFonts w:ascii="Times New Roman" w:eastAsia="Times New Roman" w:hAnsi="Times New Roman" w:cs="Times New Roman"/>
                <w:lang w:val="en-US" w:eastAsia="el-GR"/>
              </w:rPr>
              <w:t>, BCH, Reed-Solomon), circular and convolutional codes. Error checking, parity check, syndromes. Error correction. Spectrum control. Satellite channel capacity. Coding gain. Channel discrete model. Coding error possibility. State diagrams. Coding trees. Trellis chart. Coding systems evaluation.</w:t>
            </w:r>
          </w:p>
          <w:p w14:paraId="2F47BF84" w14:textId="77777777" w:rsidR="00C55E2A" w:rsidRPr="00834800" w:rsidRDefault="00C55E2A" w:rsidP="00C55E2A">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Communication payload. Channel and modulation type performance. Bit error rate in digital data transmission systems. Noise factor. Noise models (white, pink, Gaussian). Factors affecting satellite link reliability and availability. Space differential reception. Effects of rainfall, depolarization and neighboring satellite interference on satellite system performance.</w:t>
            </w:r>
          </w:p>
          <w:p w14:paraId="6E8AEA57" w14:textId="77777777" w:rsidR="00C55E2A" w:rsidRPr="00834800" w:rsidRDefault="00C55E2A" w:rsidP="00C55E2A">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Study of satellite communication systems. Satellite link design based on ITU’s specifications and recommendations. Applications.</w:t>
            </w:r>
          </w:p>
          <w:p w14:paraId="624CFF11" w14:textId="77777777" w:rsidR="00C55E2A" w:rsidRPr="00834800" w:rsidRDefault="00C55E2A" w:rsidP="00C55E2A">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Multiplexing techniques FDM, FDM/MA, TDM, TDM/MA, CDMA, Carrier Sense Multiple Access, CSMA/ Collision Avoidance, CSMA/Collision Detection (signal to noise ratios, multipath, jamming). Frequency Division Multiple Access System FDMA (with emphasis on nonlinear phenomena effects). Time Division Multiple Access System TDMA (with emphasis on synchronization, carrier retrieval, identity word detection and frame synchronization). Code division multiple access systems DS-CDMA and FH-CDMA (with emphasis on interpolation analysis).</w:t>
            </w:r>
          </w:p>
          <w:p w14:paraId="3EE22BEF" w14:textId="77777777" w:rsidR="00C55E2A" w:rsidRPr="00834800" w:rsidRDefault="00C55E2A" w:rsidP="00C55E2A">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 xml:space="preserve">Satellite system protocols ALOHA, S-ALOHA, R-ALOHA. Services: telecommunication audio systems, telephony, analog TV, digital TV, direct to home broadcasts, SMATV, satellite news gathering, VSAT, meteorology, global </w:t>
            </w:r>
            <w:r w:rsidRPr="00834800">
              <w:rPr>
                <w:rFonts w:ascii="Times New Roman" w:eastAsia="Times New Roman" w:hAnsi="Times New Roman" w:cs="Times New Roman"/>
                <w:lang w:val="en-US" w:eastAsia="el-GR"/>
              </w:rPr>
              <w:lastRenderedPageBreak/>
              <w:t>atmospheric research program, geostationary meteorological satellites, sea navigation, Global Positioning System, differential GPS, mobile communications, Iridium, computer networks, fast internet, video on demand, multimedia services, video conferencing, telemedicine, geography, topography, GIS.</w:t>
            </w:r>
          </w:p>
          <w:p w14:paraId="5C0C22FE" w14:textId="201E5611" w:rsidR="00567C37" w:rsidRPr="00834800" w:rsidRDefault="00C55E2A" w:rsidP="00C55E2A">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Satellite installation and launch vehicles. Reliability of satellite communication systems.</w:t>
            </w:r>
          </w:p>
        </w:tc>
      </w:tr>
      <w:tr w:rsidR="00567C37" w:rsidRPr="00834800" w14:paraId="10379CAB" w14:textId="77777777" w:rsidTr="00567C37">
        <w:tc>
          <w:tcPr>
            <w:tcW w:w="1555" w:type="dxa"/>
          </w:tcPr>
          <w:p w14:paraId="25F246EE" w14:textId="77777777" w:rsidR="00567C37" w:rsidRPr="00834800" w:rsidRDefault="00567C37" w:rsidP="00567C37">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Bibliography</w:t>
            </w:r>
          </w:p>
        </w:tc>
        <w:tc>
          <w:tcPr>
            <w:tcW w:w="12393" w:type="dxa"/>
          </w:tcPr>
          <w:p w14:paraId="1EF08A69" w14:textId="77777777" w:rsidR="00C55E2A" w:rsidRPr="00834800" w:rsidRDefault="00C55E2A" w:rsidP="00C55E2A">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G. </w:t>
            </w:r>
            <w:proofErr w:type="spellStart"/>
            <w:r w:rsidRPr="00834800">
              <w:rPr>
                <w:rFonts w:ascii="Times New Roman" w:hAnsi="Times New Roman" w:cs="Times New Roman"/>
                <w:lang w:val="en-GB"/>
              </w:rPr>
              <w:t>Maral</w:t>
            </w:r>
            <w:proofErr w:type="spellEnd"/>
            <w:r w:rsidRPr="00834800">
              <w:rPr>
                <w:rFonts w:ascii="Times New Roman" w:hAnsi="Times New Roman" w:cs="Times New Roman"/>
                <w:lang w:val="en-GB"/>
              </w:rPr>
              <w:t xml:space="preserve">, M. Bousquet, and Z. Sun, </w:t>
            </w:r>
            <w:r w:rsidRPr="00834800">
              <w:rPr>
                <w:rFonts w:ascii="Times New Roman" w:hAnsi="Times New Roman" w:cs="Times New Roman"/>
                <w:i/>
                <w:lang w:val="en-GB"/>
              </w:rPr>
              <w:t>Satellite Communications Systems: Systems, Techniques and Technologies</w:t>
            </w:r>
            <w:r w:rsidRPr="00834800">
              <w:rPr>
                <w:rFonts w:ascii="Times New Roman" w:hAnsi="Times New Roman" w:cs="Times New Roman"/>
                <w:lang w:val="en-GB"/>
              </w:rPr>
              <w:t xml:space="preserve">, Wiley, 2020 (6th Edition), </w:t>
            </w:r>
            <w:r w:rsidRPr="00834800">
              <w:rPr>
                <w:rStyle w:val="a-size-base"/>
                <w:rFonts w:ascii="Times New Roman" w:hAnsi="Times New Roman" w:cs="Times New Roman"/>
                <w:shd w:val="clear" w:color="auto" w:fill="FFFFFF"/>
                <w:lang w:val="en-US"/>
              </w:rPr>
              <w:t>ISBN-10: 1119382084</w:t>
            </w:r>
            <w:r w:rsidRPr="00834800">
              <w:rPr>
                <w:rFonts w:ascii="Times New Roman" w:hAnsi="Times New Roman" w:cs="Times New Roman"/>
                <w:lang w:val="en-GB"/>
              </w:rPr>
              <w:t>.</w:t>
            </w:r>
          </w:p>
          <w:p w14:paraId="0CFAA0FC" w14:textId="77777777" w:rsidR="00C55E2A" w:rsidRPr="00834800" w:rsidRDefault="00C55E2A" w:rsidP="00C55E2A">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T. Pratt and J.E. </w:t>
            </w:r>
            <w:proofErr w:type="spellStart"/>
            <w:r w:rsidRPr="00834800">
              <w:rPr>
                <w:rFonts w:ascii="Times New Roman" w:hAnsi="Times New Roman" w:cs="Times New Roman"/>
                <w:lang w:val="en-GB"/>
              </w:rPr>
              <w:t>Allnut</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Satellite Communications</w:t>
            </w:r>
            <w:r w:rsidRPr="00834800">
              <w:rPr>
                <w:rFonts w:ascii="Times New Roman" w:hAnsi="Times New Roman" w:cs="Times New Roman"/>
                <w:lang w:val="en-GB"/>
              </w:rPr>
              <w:t>, Wiley, 2019 (</w:t>
            </w:r>
            <w:r w:rsidRPr="00834800">
              <w:rPr>
                <w:rFonts w:ascii="Times New Roman" w:hAnsi="Times New Roman" w:cs="Times New Roman"/>
                <w:lang w:val="en-US"/>
              </w:rPr>
              <w:t>3rd</w:t>
            </w:r>
            <w:r w:rsidRPr="00834800">
              <w:rPr>
                <w:rFonts w:ascii="Times New Roman" w:hAnsi="Times New Roman" w:cs="Times New Roman"/>
                <w:lang w:val="en-GB"/>
              </w:rPr>
              <w:t xml:space="preserve"> Edition), </w:t>
            </w:r>
            <w:r w:rsidRPr="00834800">
              <w:rPr>
                <w:rStyle w:val="a-size-base"/>
                <w:rFonts w:ascii="Times New Roman" w:hAnsi="Times New Roman" w:cs="Times New Roman"/>
                <w:shd w:val="clear" w:color="auto" w:fill="FFFFFF"/>
                <w:lang w:val="en-US"/>
              </w:rPr>
              <w:t>ISBN-10: 1119482178</w:t>
            </w:r>
            <w:r w:rsidRPr="00834800">
              <w:rPr>
                <w:rFonts w:ascii="Times New Roman" w:hAnsi="Times New Roman" w:cs="Times New Roman"/>
                <w:lang w:val="en-GB"/>
              </w:rPr>
              <w:t>.</w:t>
            </w:r>
          </w:p>
          <w:p w14:paraId="05FE97ED" w14:textId="77777777" w:rsidR="00C55E2A" w:rsidRPr="00834800" w:rsidRDefault="00C55E2A" w:rsidP="00C55E2A">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L.J. Ippolito, </w:t>
            </w:r>
            <w:r w:rsidRPr="00834800">
              <w:rPr>
                <w:rFonts w:ascii="Times New Roman" w:hAnsi="Times New Roman" w:cs="Times New Roman"/>
                <w:i/>
                <w:lang w:val="en-GB"/>
              </w:rPr>
              <w:t>Satellite Communications Systems Engineering: Atmospheric Effects, Satellite Link Design and System Performance</w:t>
            </w:r>
            <w:r w:rsidRPr="00834800">
              <w:rPr>
                <w:rFonts w:ascii="Times New Roman" w:hAnsi="Times New Roman" w:cs="Times New Roman"/>
                <w:lang w:val="en-GB"/>
              </w:rPr>
              <w:t xml:space="preserve">, Wiley, 2017 (2nd Edition), </w:t>
            </w:r>
            <w:r w:rsidRPr="00834800">
              <w:rPr>
                <w:rStyle w:val="a-size-base"/>
                <w:rFonts w:ascii="Times New Roman" w:hAnsi="Times New Roman" w:cs="Times New Roman"/>
                <w:shd w:val="clear" w:color="auto" w:fill="FFFFFF"/>
                <w:lang w:val="en-US"/>
              </w:rPr>
              <w:t>ISBN-10:</w:t>
            </w:r>
            <w:r w:rsidRPr="00834800">
              <w:rPr>
                <w:rFonts w:ascii="Times New Roman" w:hAnsi="Times New Roman" w:cs="Times New Roman"/>
                <w:shd w:val="clear" w:color="auto" w:fill="FFFFFF"/>
                <w:lang w:val="en-US"/>
              </w:rPr>
              <w:t xml:space="preserve"> </w:t>
            </w:r>
            <w:r w:rsidRPr="00834800">
              <w:rPr>
                <w:rStyle w:val="a-size-base"/>
                <w:rFonts w:ascii="Times New Roman" w:hAnsi="Times New Roman" w:cs="Times New Roman"/>
                <w:shd w:val="clear" w:color="auto" w:fill="FFFFFF"/>
                <w:lang w:val="en-US"/>
              </w:rPr>
              <w:t>1119259371</w:t>
            </w:r>
            <w:r w:rsidRPr="00834800">
              <w:rPr>
                <w:rFonts w:ascii="Times New Roman" w:hAnsi="Times New Roman" w:cs="Times New Roman"/>
                <w:lang w:val="en-GB"/>
              </w:rPr>
              <w:t>.</w:t>
            </w:r>
          </w:p>
          <w:p w14:paraId="1317114D" w14:textId="77777777" w:rsidR="00C55E2A" w:rsidRPr="00834800" w:rsidRDefault="00C55E2A" w:rsidP="00C55E2A">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M.O. Kolawole, </w:t>
            </w:r>
            <w:r w:rsidRPr="00834800">
              <w:rPr>
                <w:rFonts w:ascii="Times New Roman" w:hAnsi="Times New Roman" w:cs="Times New Roman"/>
                <w:i/>
                <w:lang w:val="en-GB"/>
              </w:rPr>
              <w:t>Satellite Communications Engineering</w:t>
            </w:r>
            <w:r w:rsidRPr="00834800">
              <w:rPr>
                <w:rFonts w:ascii="Times New Roman" w:hAnsi="Times New Roman" w:cs="Times New Roman"/>
                <w:lang w:val="en-GB"/>
              </w:rPr>
              <w:t xml:space="preserve">, CRC Press, 2016 (2nd Edition), </w:t>
            </w:r>
            <w:r w:rsidRPr="00834800">
              <w:rPr>
                <w:rStyle w:val="a-size-base"/>
                <w:rFonts w:ascii="Times New Roman" w:hAnsi="Times New Roman" w:cs="Times New Roman"/>
                <w:shd w:val="clear" w:color="auto" w:fill="FFFFFF"/>
                <w:lang w:val="en-US"/>
              </w:rPr>
              <w:t>ISBN-10: 1138075353</w:t>
            </w:r>
            <w:r w:rsidRPr="00834800">
              <w:rPr>
                <w:rFonts w:ascii="Times New Roman" w:hAnsi="Times New Roman" w:cs="Times New Roman"/>
                <w:lang w:val="en-GB"/>
              </w:rPr>
              <w:t>.</w:t>
            </w:r>
          </w:p>
          <w:p w14:paraId="76FF8545" w14:textId="77777777" w:rsidR="00C55E2A" w:rsidRPr="00834800" w:rsidRDefault="00C55E2A" w:rsidP="00C55E2A">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D. </w:t>
            </w:r>
            <w:proofErr w:type="spellStart"/>
            <w:r w:rsidRPr="00834800">
              <w:rPr>
                <w:rFonts w:ascii="Times New Roman" w:hAnsi="Times New Roman" w:cs="Times New Roman"/>
                <w:lang w:val="en-GB"/>
              </w:rPr>
              <w:t>Minoli</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Innovations in Satellite Communications and Satellite Technology: The Industry Implications of DVB-S2X, High Throughput Satellites, Ultra HD, M2M, and IP</w:t>
            </w:r>
            <w:r w:rsidRPr="00834800">
              <w:rPr>
                <w:rFonts w:ascii="Times New Roman" w:hAnsi="Times New Roman" w:cs="Times New Roman"/>
                <w:lang w:val="en-GB"/>
              </w:rPr>
              <w:t xml:space="preserve">, Wiley, 2015, </w:t>
            </w:r>
            <w:r w:rsidRPr="00834800">
              <w:rPr>
                <w:rStyle w:val="a-size-base"/>
                <w:rFonts w:ascii="Times New Roman" w:hAnsi="Times New Roman" w:cs="Times New Roman"/>
                <w:shd w:val="clear" w:color="auto" w:fill="FFFFFF"/>
                <w:lang w:val="en-US"/>
              </w:rPr>
              <w:t>ISBN-10: 1118984056</w:t>
            </w:r>
            <w:r w:rsidRPr="00834800">
              <w:rPr>
                <w:rFonts w:ascii="Times New Roman" w:hAnsi="Times New Roman" w:cs="Times New Roman"/>
                <w:lang w:val="en-GB"/>
              </w:rPr>
              <w:t>.</w:t>
            </w:r>
          </w:p>
          <w:p w14:paraId="43A8A127" w14:textId="77777777" w:rsidR="00C55E2A" w:rsidRPr="00834800" w:rsidRDefault="00C55E2A" w:rsidP="00C55E2A">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M. </w:t>
            </w:r>
            <w:proofErr w:type="spellStart"/>
            <w:r w:rsidRPr="00834800">
              <w:rPr>
                <w:rFonts w:ascii="Times New Roman" w:hAnsi="Times New Roman" w:cs="Times New Roman"/>
                <w:lang w:val="en-GB"/>
              </w:rPr>
              <w:t>Richharia</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Mobile Satellite Communications: Principles and Trends</w:t>
            </w:r>
            <w:r w:rsidRPr="00834800">
              <w:rPr>
                <w:rFonts w:ascii="Times New Roman" w:hAnsi="Times New Roman" w:cs="Times New Roman"/>
                <w:lang w:val="en-GB"/>
              </w:rPr>
              <w:t xml:space="preserve">, Wiley, 2014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1119998867</w:t>
            </w:r>
            <w:r w:rsidRPr="00834800">
              <w:rPr>
                <w:rFonts w:ascii="Times New Roman" w:hAnsi="Times New Roman" w:cs="Times New Roman"/>
                <w:lang w:val="en-GB"/>
              </w:rPr>
              <w:t>.</w:t>
            </w:r>
          </w:p>
          <w:p w14:paraId="373B1D06" w14:textId="77777777" w:rsidR="00C55E2A" w:rsidRPr="00834800" w:rsidRDefault="00C55E2A" w:rsidP="00C55E2A">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R. </w:t>
            </w:r>
            <w:proofErr w:type="spellStart"/>
            <w:r w:rsidRPr="00834800">
              <w:rPr>
                <w:rFonts w:ascii="Times New Roman" w:hAnsi="Times New Roman" w:cs="Times New Roman"/>
                <w:lang w:val="en-GB"/>
              </w:rPr>
              <w:t>Cochetti</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Mobile Satellite Communications Handbook</w:t>
            </w:r>
            <w:r w:rsidRPr="00834800">
              <w:rPr>
                <w:rFonts w:ascii="Times New Roman" w:hAnsi="Times New Roman" w:cs="Times New Roman"/>
                <w:lang w:val="en-GB"/>
              </w:rPr>
              <w:t xml:space="preserve">, Wiley, 2014 (2nd Edition), </w:t>
            </w:r>
            <w:r w:rsidRPr="00834800">
              <w:rPr>
                <w:rStyle w:val="a-size-base"/>
                <w:rFonts w:ascii="Times New Roman" w:hAnsi="Times New Roman" w:cs="Times New Roman"/>
                <w:shd w:val="clear" w:color="auto" w:fill="FFFFFF"/>
                <w:lang w:val="en-US"/>
              </w:rPr>
              <w:t>ISBN-10: 1118357027</w:t>
            </w:r>
            <w:r w:rsidRPr="00834800">
              <w:rPr>
                <w:rFonts w:ascii="Times New Roman" w:hAnsi="Times New Roman" w:cs="Times New Roman"/>
                <w:lang w:val="en-GB"/>
              </w:rPr>
              <w:t>.</w:t>
            </w:r>
          </w:p>
          <w:p w14:paraId="71D5506F" w14:textId="77777777" w:rsidR="00C55E2A" w:rsidRPr="00834800" w:rsidRDefault="00C55E2A" w:rsidP="00C55E2A">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K.N. Raja Rao, </w:t>
            </w:r>
            <w:r w:rsidRPr="00834800">
              <w:rPr>
                <w:rFonts w:ascii="Times New Roman" w:hAnsi="Times New Roman" w:cs="Times New Roman"/>
                <w:i/>
                <w:lang w:val="en-GB"/>
              </w:rPr>
              <w:t>Satellite Communication: Concepts and Applications</w:t>
            </w:r>
            <w:r w:rsidRPr="00834800">
              <w:rPr>
                <w:rFonts w:ascii="Times New Roman" w:hAnsi="Times New Roman" w:cs="Times New Roman"/>
                <w:lang w:val="en-GB"/>
              </w:rPr>
              <w:t xml:space="preserve">, PHI Learning, 2013 (2nd Edition), </w:t>
            </w:r>
            <w:r w:rsidRPr="00834800">
              <w:rPr>
                <w:rStyle w:val="a-size-base"/>
                <w:rFonts w:ascii="Times New Roman" w:hAnsi="Times New Roman" w:cs="Times New Roman"/>
                <w:shd w:val="clear" w:color="auto" w:fill="FFFFFF"/>
                <w:lang w:val="en-US"/>
              </w:rPr>
              <w:t>ISBN-10: 8120347250</w:t>
            </w:r>
            <w:r w:rsidRPr="00834800">
              <w:rPr>
                <w:rFonts w:ascii="Times New Roman" w:hAnsi="Times New Roman" w:cs="Times New Roman"/>
                <w:lang w:val="en-GB"/>
              </w:rPr>
              <w:t>.</w:t>
            </w:r>
          </w:p>
          <w:p w14:paraId="1F7BA9B0" w14:textId="77777777" w:rsidR="00C55E2A" w:rsidRPr="00834800" w:rsidRDefault="00C55E2A" w:rsidP="00C55E2A">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R.M. Gagliardi, </w:t>
            </w:r>
            <w:r w:rsidRPr="00834800">
              <w:rPr>
                <w:rFonts w:ascii="Times New Roman" w:hAnsi="Times New Roman" w:cs="Times New Roman"/>
                <w:i/>
                <w:lang w:val="en-GB"/>
              </w:rPr>
              <w:t>Satellite Communications</w:t>
            </w:r>
            <w:r w:rsidRPr="00834800">
              <w:rPr>
                <w:rFonts w:ascii="Times New Roman" w:hAnsi="Times New Roman" w:cs="Times New Roman"/>
                <w:lang w:val="en-GB"/>
              </w:rPr>
              <w:t xml:space="preserve">, Springer, </w:t>
            </w:r>
            <w:r w:rsidRPr="00834800">
              <w:rPr>
                <w:rFonts w:ascii="Times New Roman" w:hAnsi="Times New Roman" w:cs="Times New Roman"/>
                <w:lang w:val="en-US"/>
              </w:rPr>
              <w:t>20</w:t>
            </w:r>
            <w:r w:rsidRPr="00834800">
              <w:rPr>
                <w:rFonts w:ascii="Times New Roman" w:hAnsi="Times New Roman" w:cs="Times New Roman"/>
                <w:lang w:val="en-GB"/>
              </w:rPr>
              <w:t>1</w:t>
            </w:r>
            <w:r w:rsidRPr="00834800">
              <w:rPr>
                <w:rFonts w:ascii="Times New Roman" w:hAnsi="Times New Roman" w:cs="Times New Roman"/>
                <w:lang w:val="en-US"/>
              </w:rPr>
              <w:t>2 (</w:t>
            </w:r>
            <w:r w:rsidRPr="00834800">
              <w:rPr>
                <w:rFonts w:ascii="Times New Roman" w:hAnsi="Times New Roman" w:cs="Times New Roman"/>
                <w:lang w:val="en-GB"/>
              </w:rPr>
              <w:t>2nd Edition)</w:t>
            </w:r>
            <w:r w:rsidRPr="00834800">
              <w:rPr>
                <w:rFonts w:ascii="Times New Roman" w:hAnsi="Times New Roman" w:cs="Times New Roman"/>
                <w:lang w:val="en-US"/>
              </w:rPr>
              <w:t xml:space="preserve">, </w:t>
            </w:r>
            <w:r w:rsidRPr="00834800">
              <w:rPr>
                <w:rStyle w:val="a-size-base"/>
                <w:rFonts w:ascii="Times New Roman" w:hAnsi="Times New Roman" w:cs="Times New Roman"/>
                <w:shd w:val="clear" w:color="auto" w:fill="FFFFFF"/>
                <w:lang w:val="en-US"/>
              </w:rPr>
              <w:t>ISBN-10: 9401097623</w:t>
            </w:r>
            <w:r w:rsidRPr="00834800">
              <w:rPr>
                <w:rFonts w:ascii="Times New Roman" w:hAnsi="Times New Roman" w:cs="Times New Roman"/>
                <w:lang w:val="en-GB"/>
              </w:rPr>
              <w:t>.</w:t>
            </w:r>
          </w:p>
          <w:p w14:paraId="6629860C" w14:textId="77777777" w:rsidR="00C55E2A" w:rsidRPr="00834800" w:rsidRDefault="00C55E2A" w:rsidP="00C55E2A">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T.M. Braun, </w:t>
            </w:r>
            <w:r w:rsidRPr="00834800">
              <w:rPr>
                <w:rFonts w:ascii="Times New Roman" w:hAnsi="Times New Roman" w:cs="Times New Roman"/>
                <w:i/>
                <w:lang w:val="en-GB"/>
              </w:rPr>
              <w:t>Satellite Communications Payload and System</w:t>
            </w:r>
            <w:r w:rsidRPr="00834800">
              <w:rPr>
                <w:rFonts w:ascii="Times New Roman" w:hAnsi="Times New Roman" w:cs="Times New Roman"/>
                <w:lang w:val="en-GB"/>
              </w:rPr>
              <w:t xml:space="preserve">, Wiley-IEEE Press, 2012, </w:t>
            </w:r>
            <w:r w:rsidRPr="00834800">
              <w:rPr>
                <w:rStyle w:val="a-size-base"/>
                <w:rFonts w:ascii="Times New Roman" w:hAnsi="Times New Roman" w:cs="Times New Roman"/>
                <w:shd w:val="clear" w:color="auto" w:fill="FFFFFF"/>
                <w:lang w:val="en-US"/>
              </w:rPr>
              <w:t>ISBN-10: 0470540842</w:t>
            </w:r>
            <w:r w:rsidRPr="00834800">
              <w:rPr>
                <w:rFonts w:ascii="Times New Roman" w:hAnsi="Times New Roman" w:cs="Times New Roman"/>
                <w:lang w:val="en-GB"/>
              </w:rPr>
              <w:t>.</w:t>
            </w:r>
          </w:p>
          <w:p w14:paraId="620874A4" w14:textId="77777777" w:rsidR="00C55E2A" w:rsidRPr="00834800" w:rsidRDefault="00C55E2A" w:rsidP="00C55E2A">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F. </w:t>
            </w:r>
            <w:proofErr w:type="spellStart"/>
            <w:r w:rsidRPr="00834800">
              <w:rPr>
                <w:rFonts w:ascii="Times New Roman" w:hAnsi="Times New Roman" w:cs="Times New Roman"/>
                <w:lang w:val="en-GB"/>
              </w:rPr>
              <w:t>Gustrau</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RF and Microwave Engineering: Fundamentals of Wireless Communications</w:t>
            </w:r>
            <w:r w:rsidRPr="00834800">
              <w:rPr>
                <w:rFonts w:ascii="Times New Roman" w:hAnsi="Times New Roman" w:cs="Times New Roman"/>
                <w:lang w:val="en-GB"/>
              </w:rPr>
              <w:t xml:space="preserve">, Wiley, 2012, </w:t>
            </w:r>
            <w:r w:rsidRPr="00834800">
              <w:rPr>
                <w:rStyle w:val="a-size-base"/>
                <w:rFonts w:ascii="Times New Roman" w:hAnsi="Times New Roman" w:cs="Times New Roman"/>
                <w:shd w:val="clear" w:color="auto" w:fill="FFFFFF"/>
                <w:lang w:val="en-US"/>
              </w:rPr>
              <w:t>ISBN-10: 1119951712</w:t>
            </w:r>
            <w:r w:rsidRPr="00834800">
              <w:rPr>
                <w:rFonts w:ascii="Times New Roman" w:hAnsi="Times New Roman" w:cs="Times New Roman"/>
                <w:lang w:val="en-GB"/>
              </w:rPr>
              <w:t>.</w:t>
            </w:r>
          </w:p>
          <w:p w14:paraId="796FA233" w14:textId="77777777" w:rsidR="00C55E2A" w:rsidRPr="00834800" w:rsidRDefault="00C55E2A" w:rsidP="00C55E2A">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P. Fortescue, G. </w:t>
            </w:r>
            <w:proofErr w:type="spellStart"/>
            <w:r w:rsidRPr="00834800">
              <w:rPr>
                <w:rFonts w:ascii="Times New Roman" w:hAnsi="Times New Roman" w:cs="Times New Roman"/>
                <w:lang w:val="en-GB"/>
              </w:rPr>
              <w:t>Swinerd</w:t>
            </w:r>
            <w:proofErr w:type="spellEnd"/>
            <w:r w:rsidRPr="00834800">
              <w:rPr>
                <w:rFonts w:ascii="Times New Roman" w:hAnsi="Times New Roman" w:cs="Times New Roman"/>
                <w:lang w:val="en-GB"/>
              </w:rPr>
              <w:t xml:space="preserve">, and J. Stark, </w:t>
            </w:r>
            <w:r w:rsidRPr="00834800">
              <w:rPr>
                <w:rFonts w:ascii="Times New Roman" w:hAnsi="Times New Roman" w:cs="Times New Roman"/>
                <w:i/>
                <w:lang w:val="en-GB"/>
              </w:rPr>
              <w:t>Spacecraft Systems Engineering</w:t>
            </w:r>
            <w:r w:rsidRPr="00834800">
              <w:rPr>
                <w:rFonts w:ascii="Times New Roman" w:hAnsi="Times New Roman" w:cs="Times New Roman"/>
                <w:lang w:val="en-GB"/>
              </w:rPr>
              <w:t xml:space="preserve">, Wiley, 2011 (4th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047075012X</w:t>
            </w:r>
            <w:r w:rsidRPr="00834800">
              <w:rPr>
                <w:rFonts w:ascii="Times New Roman" w:hAnsi="Times New Roman" w:cs="Times New Roman"/>
                <w:lang w:val="en-GB"/>
              </w:rPr>
              <w:t>.</w:t>
            </w:r>
          </w:p>
          <w:p w14:paraId="4AAE6A93" w14:textId="77777777" w:rsidR="00C55E2A" w:rsidRPr="00834800" w:rsidRDefault="00C55E2A" w:rsidP="00C55E2A">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D.R. </w:t>
            </w:r>
            <w:proofErr w:type="spellStart"/>
            <w:r w:rsidRPr="00834800">
              <w:rPr>
                <w:rFonts w:ascii="Times New Roman" w:hAnsi="Times New Roman" w:cs="Times New Roman"/>
                <w:lang w:val="en-GB"/>
              </w:rPr>
              <w:t>Cheruku</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Satellite Communication</w:t>
            </w:r>
            <w:r w:rsidRPr="00834800">
              <w:rPr>
                <w:rFonts w:ascii="Times New Roman" w:hAnsi="Times New Roman" w:cs="Times New Roman"/>
                <w:lang w:val="en-GB"/>
              </w:rPr>
              <w:t xml:space="preserve">, IK International Publishing, 2009, </w:t>
            </w:r>
            <w:r w:rsidRPr="00834800">
              <w:rPr>
                <w:rStyle w:val="a-size-base"/>
                <w:rFonts w:ascii="Times New Roman" w:hAnsi="Times New Roman" w:cs="Times New Roman"/>
                <w:shd w:val="clear" w:color="auto" w:fill="FFFFFF"/>
                <w:lang w:val="en-US"/>
              </w:rPr>
              <w:t>ISBN-10: 9380026412</w:t>
            </w:r>
            <w:r w:rsidRPr="00834800">
              <w:rPr>
                <w:rFonts w:ascii="Times New Roman" w:hAnsi="Times New Roman" w:cs="Times New Roman"/>
                <w:lang w:val="en-GB"/>
              </w:rPr>
              <w:t>.</w:t>
            </w:r>
          </w:p>
          <w:p w14:paraId="203B608C" w14:textId="77777777" w:rsidR="00C55E2A" w:rsidRPr="00834800" w:rsidRDefault="00C55E2A" w:rsidP="00C55E2A">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D. Roddy, </w:t>
            </w:r>
            <w:r w:rsidRPr="00834800">
              <w:rPr>
                <w:rFonts w:ascii="Times New Roman" w:hAnsi="Times New Roman" w:cs="Times New Roman"/>
                <w:i/>
                <w:lang w:val="en-GB"/>
              </w:rPr>
              <w:t>Satellite Communications</w:t>
            </w:r>
            <w:r w:rsidRPr="00834800">
              <w:rPr>
                <w:rFonts w:ascii="Times New Roman" w:hAnsi="Times New Roman" w:cs="Times New Roman"/>
                <w:lang w:val="en-GB"/>
              </w:rPr>
              <w:t xml:space="preserve">, McGraw-Hill, 2006 (4th Edition), </w:t>
            </w:r>
            <w:r w:rsidRPr="00834800">
              <w:rPr>
                <w:rStyle w:val="a-size-base"/>
                <w:rFonts w:ascii="Times New Roman" w:hAnsi="Times New Roman" w:cs="Times New Roman"/>
                <w:shd w:val="clear" w:color="auto" w:fill="FFFFFF"/>
                <w:lang w:val="en-US"/>
              </w:rPr>
              <w:t>ISBN-10: 0071462988</w:t>
            </w:r>
            <w:r w:rsidRPr="00834800">
              <w:rPr>
                <w:rFonts w:ascii="Times New Roman" w:hAnsi="Times New Roman" w:cs="Times New Roman"/>
                <w:lang w:val="en-GB"/>
              </w:rPr>
              <w:t>.</w:t>
            </w:r>
          </w:p>
          <w:p w14:paraId="5A97E4F6" w14:textId="513B2242" w:rsidR="00567C37" w:rsidRPr="00834800" w:rsidRDefault="00C55E2A" w:rsidP="00C55E2A">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A. Fares, </w:t>
            </w:r>
            <w:r w:rsidRPr="00834800">
              <w:rPr>
                <w:rFonts w:ascii="Times New Roman" w:hAnsi="Times New Roman" w:cs="Times New Roman"/>
                <w:i/>
                <w:lang w:val="en-GB"/>
              </w:rPr>
              <w:t>Satellite Communications Engineering</w:t>
            </w:r>
            <w:r w:rsidRPr="00834800">
              <w:rPr>
                <w:rFonts w:ascii="Times New Roman" w:hAnsi="Times New Roman" w:cs="Times New Roman"/>
                <w:lang w:val="en-GB"/>
              </w:rPr>
              <w:t xml:space="preserve">, </w:t>
            </w:r>
            <w:proofErr w:type="spellStart"/>
            <w:r w:rsidRPr="00834800">
              <w:rPr>
                <w:rFonts w:ascii="Times New Roman" w:hAnsi="Times New Roman" w:cs="Times New Roman"/>
                <w:lang w:val="en-GB"/>
              </w:rPr>
              <w:t>BookSurge</w:t>
            </w:r>
            <w:proofErr w:type="spellEnd"/>
            <w:r w:rsidRPr="00834800">
              <w:rPr>
                <w:rFonts w:ascii="Times New Roman" w:hAnsi="Times New Roman" w:cs="Times New Roman"/>
                <w:lang w:val="en-GB"/>
              </w:rPr>
              <w:t xml:space="preserve"> Publishing, 2006, </w:t>
            </w:r>
            <w:r w:rsidRPr="00834800">
              <w:rPr>
                <w:rStyle w:val="a-size-base"/>
                <w:rFonts w:ascii="Times New Roman" w:hAnsi="Times New Roman" w:cs="Times New Roman"/>
                <w:shd w:val="clear" w:color="auto" w:fill="FFFFFF"/>
                <w:lang w:val="en-US"/>
              </w:rPr>
              <w:t>ISBN-10: 1419639056</w:t>
            </w:r>
            <w:r w:rsidRPr="00834800">
              <w:rPr>
                <w:rFonts w:ascii="Times New Roman" w:hAnsi="Times New Roman" w:cs="Times New Roman"/>
                <w:lang w:val="en-GB"/>
              </w:rPr>
              <w:t>.</w:t>
            </w:r>
          </w:p>
        </w:tc>
      </w:tr>
    </w:tbl>
    <w:p w14:paraId="6124376B" w14:textId="408203CB" w:rsidR="00567C37" w:rsidRPr="00834800" w:rsidRDefault="00567C37" w:rsidP="002D0943">
      <w:pPr>
        <w:spacing w:line="360" w:lineRule="auto"/>
        <w:rPr>
          <w:rFonts w:ascii="Times New Roman" w:hAnsi="Times New Roman" w:cs="Times New Roman"/>
          <w:lang w:val="en-US"/>
        </w:rPr>
      </w:pPr>
    </w:p>
    <w:p w14:paraId="56D85B03" w14:textId="45285AE1" w:rsidR="00567C37" w:rsidRPr="00834800" w:rsidRDefault="00567C37">
      <w:pPr>
        <w:rPr>
          <w:rFonts w:ascii="Times New Roman" w:hAnsi="Times New Roman" w:cs="Times New Roman"/>
          <w:lang w:val="en-US"/>
        </w:rPr>
      </w:pPr>
      <w:r w:rsidRPr="00834800">
        <w:rPr>
          <w:rFonts w:ascii="Times New Roman" w:hAnsi="Times New Roman" w:cs="Times New Roman"/>
          <w:lang w:val="en-US"/>
        </w:rPr>
        <w:br w:type="page"/>
      </w:r>
    </w:p>
    <w:p w14:paraId="38334CF2" w14:textId="231BA646" w:rsidR="00567C37" w:rsidRPr="00834800" w:rsidRDefault="00567C37" w:rsidP="002D0943">
      <w:pPr>
        <w:spacing w:line="360" w:lineRule="auto"/>
        <w:rPr>
          <w:rFonts w:ascii="Times New Roman" w:hAnsi="Times New Roman" w:cs="Times New Roman"/>
          <w:lang w:val="en-US"/>
        </w:rPr>
      </w:pPr>
    </w:p>
    <w:tbl>
      <w:tblPr>
        <w:tblStyle w:val="a3"/>
        <w:tblpPr w:leftFromText="180" w:rightFromText="180" w:vertAnchor="text" w:horzAnchor="margin" w:tblpY="25"/>
        <w:tblW w:w="0" w:type="auto"/>
        <w:tblLook w:val="04A0" w:firstRow="1" w:lastRow="0" w:firstColumn="1" w:lastColumn="0" w:noHBand="0" w:noVBand="1"/>
      </w:tblPr>
      <w:tblGrid>
        <w:gridCol w:w="1564"/>
        <w:gridCol w:w="8489"/>
      </w:tblGrid>
      <w:tr w:rsidR="00567C37" w:rsidRPr="00834800" w14:paraId="32EEEDF6" w14:textId="77777777" w:rsidTr="00C9002D">
        <w:tc>
          <w:tcPr>
            <w:tcW w:w="1555" w:type="dxa"/>
          </w:tcPr>
          <w:p w14:paraId="7642BFBB" w14:textId="77777777" w:rsidR="00567C37" w:rsidRPr="00834800" w:rsidRDefault="00567C37" w:rsidP="00C9002D">
            <w:pPr>
              <w:spacing w:line="360" w:lineRule="auto"/>
              <w:rPr>
                <w:rFonts w:ascii="Times New Roman" w:hAnsi="Times New Roman" w:cs="Times New Roman"/>
                <w:b/>
                <w:bCs/>
                <w:lang w:val="en-US"/>
              </w:rPr>
            </w:pPr>
            <w:r w:rsidRPr="00834800">
              <w:rPr>
                <w:rFonts w:ascii="Times New Roman" w:hAnsi="Times New Roman" w:cs="Times New Roman"/>
                <w:b/>
                <w:bCs/>
                <w:lang w:val="en-US"/>
              </w:rPr>
              <w:t>Title</w:t>
            </w:r>
          </w:p>
        </w:tc>
        <w:tc>
          <w:tcPr>
            <w:tcW w:w="12393" w:type="dxa"/>
          </w:tcPr>
          <w:p w14:paraId="79C26D7B" w14:textId="72E7CE2C" w:rsidR="00567C37" w:rsidRPr="00834800" w:rsidRDefault="00C9002D" w:rsidP="00C9002D">
            <w:pPr>
              <w:spacing w:line="360" w:lineRule="auto"/>
              <w:rPr>
                <w:rFonts w:ascii="Times New Roman" w:hAnsi="Times New Roman" w:cs="Times New Roman"/>
                <w:b/>
                <w:bCs/>
                <w:lang w:val="en-US"/>
              </w:rPr>
            </w:pPr>
            <w:r w:rsidRPr="00834800">
              <w:rPr>
                <w:rFonts w:ascii="Times New Roman" w:hAnsi="Times New Roman" w:cs="Times New Roman"/>
                <w:lang w:val="en-US"/>
              </w:rPr>
              <w:t>Scattering, Propagation &amp; Radiation of Electromagnetic Waves</w:t>
            </w:r>
          </w:p>
        </w:tc>
      </w:tr>
      <w:tr w:rsidR="00567C37" w:rsidRPr="00226870" w14:paraId="256F4E8E" w14:textId="77777777" w:rsidTr="00C9002D">
        <w:tc>
          <w:tcPr>
            <w:tcW w:w="1555" w:type="dxa"/>
          </w:tcPr>
          <w:p w14:paraId="132BCDF6" w14:textId="77777777" w:rsidR="00567C37" w:rsidRPr="00834800" w:rsidRDefault="00567C37" w:rsidP="00C9002D">
            <w:pPr>
              <w:rPr>
                <w:rFonts w:ascii="Times New Roman" w:hAnsi="Times New Roman" w:cs="Times New Roman"/>
                <w:b/>
                <w:bCs/>
                <w:lang w:val="en-US"/>
              </w:rPr>
            </w:pPr>
            <w:r w:rsidRPr="00834800">
              <w:rPr>
                <w:rFonts w:ascii="Times New Roman" w:hAnsi="Times New Roman" w:cs="Times New Roman"/>
                <w:b/>
                <w:bCs/>
                <w:lang w:val="en-US"/>
              </w:rPr>
              <w:t>Learning</w:t>
            </w:r>
          </w:p>
          <w:p w14:paraId="128916CF" w14:textId="77777777" w:rsidR="00567C37" w:rsidRPr="00834800" w:rsidRDefault="00567C37" w:rsidP="00C9002D">
            <w:pPr>
              <w:spacing w:line="360" w:lineRule="auto"/>
              <w:rPr>
                <w:rFonts w:ascii="Times New Roman" w:hAnsi="Times New Roman" w:cs="Times New Roman"/>
                <w:lang w:val="en-US"/>
              </w:rPr>
            </w:pPr>
            <w:r w:rsidRPr="00834800">
              <w:rPr>
                <w:rFonts w:ascii="Times New Roman" w:hAnsi="Times New Roman" w:cs="Times New Roman"/>
                <w:b/>
                <w:bCs/>
                <w:lang w:val="en-US"/>
              </w:rPr>
              <w:t>Outcomes</w:t>
            </w:r>
          </w:p>
        </w:tc>
        <w:tc>
          <w:tcPr>
            <w:tcW w:w="12393" w:type="dxa"/>
          </w:tcPr>
          <w:p w14:paraId="14AAEC16" w14:textId="77777777" w:rsidR="00C9002D" w:rsidRPr="00834800" w:rsidRDefault="00C9002D" w:rsidP="00C9002D">
            <w:pPr>
              <w:widowControl w:val="0"/>
              <w:spacing w:line="300" w:lineRule="exact"/>
              <w:jc w:val="both"/>
              <w:rPr>
                <w:rFonts w:ascii="Times New Roman" w:hAnsi="Times New Roman" w:cs="Times New Roman"/>
                <w:lang w:val="en-US"/>
              </w:rPr>
            </w:pPr>
            <w:r w:rsidRPr="00834800">
              <w:rPr>
                <w:rFonts w:ascii="Times New Roman" w:hAnsi="Times New Roman" w:cs="Times New Roman"/>
                <w:lang w:val="en-US"/>
              </w:rPr>
              <w:t>Aim of this course is the qualitative understanding and mathematical formalism of the concepts concerning the electromagnetic fields and the propagation, radiation and scattering of electromagnetic waves through their correlation with intelligible applications and phenomena, in order to create the necessary background, knowledge and experiences at the level of the advanced engineering electromagnetics and computing. Additional purpose is to develop the skills and abilities, which are necessary for the scientific and technical subject of the electronic and telecommunication engineer.</w:t>
            </w:r>
          </w:p>
          <w:p w14:paraId="7C2FBC5D" w14:textId="77777777" w:rsidR="00C9002D" w:rsidRPr="00834800" w:rsidRDefault="00C9002D" w:rsidP="00C9002D">
            <w:pPr>
              <w:widowControl w:val="0"/>
              <w:spacing w:line="300" w:lineRule="exact"/>
              <w:jc w:val="both"/>
              <w:rPr>
                <w:rFonts w:ascii="Times New Roman" w:hAnsi="Times New Roman" w:cs="Times New Roman"/>
                <w:lang w:val="en-US"/>
              </w:rPr>
            </w:pPr>
            <w:r w:rsidRPr="00834800">
              <w:rPr>
                <w:rFonts w:ascii="Times New Roman" w:hAnsi="Times New Roman" w:cs="Times New Roman"/>
                <w:lang w:val="en-US"/>
              </w:rPr>
              <w:t>Upon completion of the course the postgraduate students are expected to be able to:</w:t>
            </w:r>
          </w:p>
          <w:p w14:paraId="4E5A3AB7" w14:textId="77777777" w:rsidR="00C9002D" w:rsidRPr="00834800" w:rsidRDefault="00C9002D" w:rsidP="00C9002D">
            <w:pPr>
              <w:widowControl w:val="0"/>
              <w:spacing w:line="300" w:lineRule="exact"/>
              <w:jc w:val="both"/>
              <w:rPr>
                <w:rFonts w:ascii="Times New Roman" w:hAnsi="Times New Roman" w:cs="Times New Roman"/>
                <w:lang w:val="en-US"/>
              </w:rPr>
            </w:pPr>
            <w:r w:rsidRPr="00834800">
              <w:rPr>
                <w:rFonts w:ascii="Times New Roman" w:hAnsi="Times New Roman" w:cs="Times New Roman"/>
                <w:lang w:val="en-US"/>
              </w:rPr>
              <w:t>+ understand the correlation between several types of sources and the corresponding fields’ characteristics,</w:t>
            </w:r>
          </w:p>
          <w:p w14:paraId="768B4CED" w14:textId="77777777" w:rsidR="00C9002D" w:rsidRPr="00834800" w:rsidRDefault="00C9002D" w:rsidP="00C9002D">
            <w:pPr>
              <w:widowControl w:val="0"/>
              <w:spacing w:line="300" w:lineRule="exact"/>
              <w:jc w:val="both"/>
              <w:rPr>
                <w:rFonts w:ascii="Times New Roman" w:hAnsi="Times New Roman" w:cs="Times New Roman"/>
                <w:lang w:val="en-US"/>
              </w:rPr>
            </w:pPr>
            <w:r w:rsidRPr="00834800">
              <w:rPr>
                <w:rFonts w:ascii="Times New Roman" w:hAnsi="Times New Roman" w:cs="Times New Roman"/>
                <w:lang w:val="en-US"/>
              </w:rPr>
              <w:t>+ understand the concepts of vector field, electric field, Ampere’s law, magnetic field, Faraday's law, Gauss’ laws, induction, wave, interconnected existence of electric and magnetic field in case of time change, physical origin of electromagnetic waves, Maxwell's integral and differential equations for continuous and time-varying fields, propagation, radiation and scattering of electromagnetic waves and fields in space and time,</w:t>
            </w:r>
          </w:p>
          <w:p w14:paraId="5913271E" w14:textId="77777777" w:rsidR="00C9002D" w:rsidRPr="00834800" w:rsidRDefault="00C9002D" w:rsidP="00C9002D">
            <w:pPr>
              <w:widowControl w:val="0"/>
              <w:spacing w:line="300" w:lineRule="exact"/>
              <w:jc w:val="both"/>
              <w:rPr>
                <w:rFonts w:ascii="Times New Roman" w:hAnsi="Times New Roman" w:cs="Times New Roman"/>
                <w:lang w:val="en-US"/>
              </w:rPr>
            </w:pPr>
            <w:r w:rsidRPr="00834800">
              <w:rPr>
                <w:rFonts w:ascii="Times New Roman" w:hAnsi="Times New Roman" w:cs="Times New Roman"/>
                <w:lang w:val="en-US"/>
              </w:rPr>
              <w:t>+ understand the electrical properties of materials (conductive/dielectric, isotropic/anisotropic, homogeneous/inhomogeneous, dispersive/nondispersive, linear/nonlinear, time-constant/time-varying, simple/metamaterials),</w:t>
            </w:r>
          </w:p>
          <w:p w14:paraId="4ED09006" w14:textId="77777777" w:rsidR="00C9002D" w:rsidRPr="00834800" w:rsidRDefault="00C9002D" w:rsidP="00C9002D">
            <w:pPr>
              <w:widowControl w:val="0"/>
              <w:spacing w:line="300" w:lineRule="exact"/>
              <w:jc w:val="both"/>
              <w:rPr>
                <w:rFonts w:ascii="Times New Roman" w:hAnsi="Times New Roman" w:cs="Times New Roman"/>
                <w:lang w:val="en-US"/>
              </w:rPr>
            </w:pPr>
            <w:r w:rsidRPr="00834800">
              <w:rPr>
                <w:rFonts w:ascii="Times New Roman" w:hAnsi="Times New Roman" w:cs="Times New Roman"/>
                <w:lang w:val="en-US"/>
              </w:rPr>
              <w:t>+ calculate differential (divergence, rotation) and integral quantities (flow, circulation) of fields in the main coordinate systems (Cartesian, cylindrical, spherical), as well as the electric and magnetic field, the corresponding potentials and the amounts of energy in given physical problems,</w:t>
            </w:r>
          </w:p>
          <w:p w14:paraId="32322620" w14:textId="77777777" w:rsidR="00C9002D" w:rsidRPr="00834800" w:rsidRDefault="00C9002D" w:rsidP="00C9002D">
            <w:pPr>
              <w:widowControl w:val="0"/>
              <w:spacing w:line="300" w:lineRule="exact"/>
              <w:jc w:val="both"/>
              <w:rPr>
                <w:rFonts w:ascii="Times New Roman" w:hAnsi="Times New Roman" w:cs="Times New Roman"/>
                <w:lang w:val="en-US"/>
              </w:rPr>
            </w:pPr>
            <w:r w:rsidRPr="00834800">
              <w:rPr>
                <w:rFonts w:ascii="Times New Roman" w:hAnsi="Times New Roman" w:cs="Times New Roman"/>
                <w:lang w:val="en-US"/>
              </w:rPr>
              <w:t>+ elaborate on electromagnetic theory and Maxwell’s equations,</w:t>
            </w:r>
          </w:p>
          <w:p w14:paraId="48ED5B56" w14:textId="77777777" w:rsidR="00C9002D" w:rsidRPr="00834800" w:rsidRDefault="00C9002D" w:rsidP="00C9002D">
            <w:pPr>
              <w:widowControl w:val="0"/>
              <w:spacing w:line="300" w:lineRule="exact"/>
              <w:jc w:val="both"/>
              <w:rPr>
                <w:rFonts w:ascii="Times New Roman" w:hAnsi="Times New Roman" w:cs="Times New Roman"/>
                <w:lang w:val="en-US"/>
              </w:rPr>
            </w:pPr>
            <w:r w:rsidRPr="00834800">
              <w:rPr>
                <w:rFonts w:ascii="Times New Roman" w:hAnsi="Times New Roman" w:cs="Times New Roman"/>
                <w:lang w:val="en-US"/>
              </w:rPr>
              <w:t>+ analyze and evaluate the technological applications concerning the broader field of electronic and telecommunication engineering, recognizing the presence and impact of electromagnetic field phenomena,</w:t>
            </w:r>
          </w:p>
          <w:p w14:paraId="54D5D78B" w14:textId="77777777" w:rsidR="00C9002D" w:rsidRPr="00834800" w:rsidRDefault="00C9002D" w:rsidP="00C9002D">
            <w:pPr>
              <w:widowControl w:val="0"/>
              <w:spacing w:line="300" w:lineRule="exact"/>
              <w:jc w:val="both"/>
              <w:rPr>
                <w:rFonts w:ascii="Times New Roman" w:hAnsi="Times New Roman" w:cs="Times New Roman"/>
                <w:lang w:val="en-US"/>
              </w:rPr>
            </w:pPr>
            <w:r w:rsidRPr="00834800">
              <w:rPr>
                <w:rFonts w:ascii="Times New Roman" w:hAnsi="Times New Roman" w:cs="Times New Roman"/>
                <w:lang w:val="en-US"/>
              </w:rPr>
              <w:t>+ formulate given time-varying electromagnetic problems into mathematical expressions of boundary value problems, through differential equations with appropriate initial and/or boundary conditions,</w:t>
            </w:r>
          </w:p>
          <w:p w14:paraId="2ABADF84" w14:textId="77777777" w:rsidR="00C9002D" w:rsidRPr="00834800" w:rsidRDefault="00C9002D" w:rsidP="00C9002D">
            <w:pPr>
              <w:widowControl w:val="0"/>
              <w:spacing w:line="300" w:lineRule="exact"/>
              <w:jc w:val="both"/>
              <w:rPr>
                <w:rFonts w:ascii="Times New Roman" w:hAnsi="Times New Roman" w:cs="Times New Roman"/>
                <w:lang w:val="en-US"/>
              </w:rPr>
            </w:pPr>
            <w:r w:rsidRPr="00834800">
              <w:rPr>
                <w:rFonts w:ascii="Times New Roman" w:hAnsi="Times New Roman" w:cs="Times New Roman"/>
                <w:lang w:val="en-US"/>
              </w:rPr>
              <w:t>+ handle simple and rather complex boundary value problems of electromagnetic field calculation using Maxwell equations, boundary conditions, auxiliary potentials and appropriate methods and techniques,</w:t>
            </w:r>
          </w:p>
          <w:p w14:paraId="5E1D93A2" w14:textId="77777777" w:rsidR="00C9002D" w:rsidRPr="00834800" w:rsidRDefault="00C9002D" w:rsidP="00C9002D">
            <w:pPr>
              <w:widowControl w:val="0"/>
              <w:spacing w:line="300" w:lineRule="exact"/>
              <w:jc w:val="both"/>
              <w:rPr>
                <w:rFonts w:ascii="Times New Roman" w:hAnsi="Times New Roman" w:cs="Times New Roman"/>
                <w:lang w:val="en-US"/>
              </w:rPr>
            </w:pPr>
            <w:r w:rsidRPr="00834800">
              <w:rPr>
                <w:rFonts w:ascii="Times New Roman" w:hAnsi="Times New Roman" w:cs="Times New Roman"/>
                <w:lang w:val="en-US"/>
              </w:rPr>
              <w:t>+ systematically deal with electromagnetic boundary value problems using analytical and computational methods,</w:t>
            </w:r>
          </w:p>
          <w:p w14:paraId="2FB58F09" w14:textId="77777777" w:rsidR="00C9002D" w:rsidRPr="00834800" w:rsidRDefault="00C9002D" w:rsidP="00C9002D">
            <w:pPr>
              <w:widowControl w:val="0"/>
              <w:spacing w:line="300" w:lineRule="exact"/>
              <w:jc w:val="both"/>
              <w:rPr>
                <w:rFonts w:ascii="Times New Roman" w:hAnsi="Times New Roman" w:cs="Times New Roman"/>
                <w:lang w:val="en-US"/>
              </w:rPr>
            </w:pPr>
            <w:r w:rsidRPr="00834800">
              <w:rPr>
                <w:rFonts w:ascii="Times New Roman" w:hAnsi="Times New Roman" w:cs="Times New Roman"/>
                <w:lang w:val="en-US"/>
              </w:rPr>
              <w:t>+ understand the various phenomena of electromagnetic wave propagation, radiation and scattering, along with the corresponding quantities/concepts that characterize, distinguish and categorize them,</w:t>
            </w:r>
          </w:p>
          <w:p w14:paraId="633D164C" w14:textId="77777777" w:rsidR="00C9002D" w:rsidRPr="00834800" w:rsidRDefault="00C9002D" w:rsidP="00C9002D">
            <w:pPr>
              <w:widowControl w:val="0"/>
              <w:spacing w:line="300" w:lineRule="exact"/>
              <w:jc w:val="both"/>
              <w:rPr>
                <w:rFonts w:ascii="Times New Roman" w:hAnsi="Times New Roman" w:cs="Times New Roman"/>
                <w:lang w:val="en-US"/>
              </w:rPr>
            </w:pPr>
            <w:r w:rsidRPr="00834800">
              <w:rPr>
                <w:rFonts w:ascii="Times New Roman" w:hAnsi="Times New Roman" w:cs="Times New Roman"/>
                <w:lang w:val="en-US"/>
              </w:rPr>
              <w:t>+ apply the taught methods and techniques for the analysis of electromagnetic problems, the composition of proper solutions and the evaluation of appropriate alternatives.</w:t>
            </w:r>
          </w:p>
          <w:p w14:paraId="398D4D22" w14:textId="77777777" w:rsidR="00C9002D" w:rsidRPr="00834800" w:rsidRDefault="00C9002D" w:rsidP="00C9002D">
            <w:pPr>
              <w:widowControl w:val="0"/>
              <w:spacing w:line="300" w:lineRule="exact"/>
              <w:jc w:val="both"/>
              <w:rPr>
                <w:rFonts w:ascii="Times New Roman" w:hAnsi="Times New Roman" w:cs="Times New Roman"/>
                <w:lang w:val="en-US"/>
              </w:rPr>
            </w:pPr>
            <w:r w:rsidRPr="00834800">
              <w:rPr>
                <w:rFonts w:ascii="Times New Roman" w:hAnsi="Times New Roman" w:cs="Times New Roman"/>
                <w:lang w:val="en-US"/>
              </w:rPr>
              <w:t xml:space="preserve">The course is at the core of the Electronic/Telecommunications Engineer postgraduate </w:t>
            </w:r>
            <w:r w:rsidRPr="00834800">
              <w:rPr>
                <w:rFonts w:ascii="Times New Roman" w:hAnsi="Times New Roman" w:cs="Times New Roman"/>
                <w:lang w:val="en-US"/>
              </w:rPr>
              <w:lastRenderedPageBreak/>
              <w:t>curriculum.</w:t>
            </w:r>
          </w:p>
          <w:p w14:paraId="303CBEC5" w14:textId="0D52BF5E" w:rsidR="00567C37" w:rsidRPr="00834800" w:rsidRDefault="00C9002D" w:rsidP="00C9002D">
            <w:pPr>
              <w:spacing w:line="300" w:lineRule="exact"/>
              <w:jc w:val="both"/>
              <w:rPr>
                <w:rFonts w:ascii="Times New Roman" w:eastAsia="Times New Roman" w:hAnsi="Times New Roman" w:cs="Times New Roman"/>
                <w:color w:val="000000"/>
                <w:lang w:val="en-US"/>
              </w:rPr>
            </w:pPr>
            <w:r w:rsidRPr="00834800">
              <w:rPr>
                <w:rFonts w:ascii="Times New Roman" w:eastAsia="Times New Roman" w:hAnsi="Times New Roman" w:cs="Times New Roman"/>
                <w:b/>
                <w:color w:val="000000"/>
                <w:lang w:val="en-US"/>
              </w:rPr>
              <w:t>Note:</w:t>
            </w:r>
            <w:r w:rsidRPr="00834800">
              <w:rPr>
                <w:rFonts w:ascii="Times New Roman" w:eastAsia="Times New Roman" w:hAnsi="Times New Roman" w:cs="Times New Roman"/>
                <w:color w:val="000000"/>
                <w:lang w:val="en-US"/>
              </w:rPr>
              <w:t xml:space="preserve"> The project-based version of the course will help the Erasmus students to get many of the above mentioned learning outcomes.</w:t>
            </w:r>
          </w:p>
        </w:tc>
      </w:tr>
      <w:tr w:rsidR="00567C37" w:rsidRPr="00834800" w14:paraId="1F5FE8CA" w14:textId="77777777" w:rsidTr="00C9002D">
        <w:tc>
          <w:tcPr>
            <w:tcW w:w="1555" w:type="dxa"/>
          </w:tcPr>
          <w:p w14:paraId="3A255FE6" w14:textId="77777777" w:rsidR="00567C37" w:rsidRPr="00834800" w:rsidRDefault="00567C37" w:rsidP="00C9002D">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Contents</w:t>
            </w:r>
          </w:p>
        </w:tc>
        <w:tc>
          <w:tcPr>
            <w:tcW w:w="12393" w:type="dxa"/>
          </w:tcPr>
          <w:p w14:paraId="7BD252C4" w14:textId="77777777" w:rsidR="00C9002D" w:rsidRPr="00834800" w:rsidRDefault="00C9002D" w:rsidP="00C9002D">
            <w:pPr>
              <w:spacing w:line="300" w:lineRule="exact"/>
              <w:jc w:val="both"/>
              <w:rPr>
                <w:rFonts w:ascii="Times New Roman" w:eastAsia="Times New Roman" w:hAnsi="Times New Roman" w:cs="Times New Roman"/>
                <w:color w:val="000000"/>
                <w:lang w:val="en-US"/>
              </w:rPr>
            </w:pPr>
            <w:r w:rsidRPr="00834800">
              <w:rPr>
                <w:rFonts w:ascii="Times New Roman" w:eastAsia="Times New Roman" w:hAnsi="Times New Roman" w:cs="Times New Roman"/>
                <w:color w:val="000000"/>
                <w:lang w:val="en-US"/>
              </w:rPr>
              <w:t>The project-based version of the course will cover many of the following subjects:</w:t>
            </w:r>
          </w:p>
          <w:p w14:paraId="4EBE1D91" w14:textId="77777777" w:rsidR="00C9002D" w:rsidRPr="00834800" w:rsidRDefault="00C9002D" w:rsidP="00C9002D">
            <w:pPr>
              <w:widowControl w:val="0"/>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Time-varying and time-harmonic electromagnetic fields (Maxwell’s equations, constitutive parameters and relations, circuit-field relations, boundary conditions, power and energy, time-harmonic electromagnetic fields).</w:t>
            </w:r>
          </w:p>
          <w:p w14:paraId="6E8120F6" w14:textId="77777777" w:rsidR="00C9002D" w:rsidRPr="00834800" w:rsidRDefault="00C9002D" w:rsidP="00C9002D">
            <w:pPr>
              <w:widowControl w:val="0"/>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Electrical properties of matter (dielectrics, polarization and permittivity; magnetics, magnetization and permeability; current, conductors and conductivity; semiconductors; superconductors; metamaterials; linear, homogeneous, isotropic and nondispersive media; AC variations in materials).</w:t>
            </w:r>
          </w:p>
          <w:p w14:paraId="6ADA5CAC" w14:textId="77777777" w:rsidR="00C9002D" w:rsidRPr="00834800" w:rsidRDefault="00C9002D" w:rsidP="00C9002D">
            <w:pPr>
              <w:widowControl w:val="0"/>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Wave equation and its solutions (time-varying electromagnetic fields; time-harmonic electromagnetic fields; solutions to the wave equation in the rectangular, cylindrical and spherical coordinate systems).</w:t>
            </w:r>
          </w:p>
          <w:p w14:paraId="5622347C" w14:textId="77777777" w:rsidR="00C9002D" w:rsidRPr="00834800" w:rsidRDefault="00C9002D" w:rsidP="00C9002D">
            <w:pPr>
              <w:widowControl w:val="0"/>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Wave propagation and polarization (Transverse Electromagnetic Modes; uniform plane waves in unbounded lossless and lossy media at principal axis and oblique angle; polarization).</w:t>
            </w:r>
          </w:p>
          <w:p w14:paraId="79445894" w14:textId="77777777" w:rsidR="00C9002D" w:rsidRPr="00834800" w:rsidRDefault="00C9002D" w:rsidP="00C9002D">
            <w:pPr>
              <w:widowControl w:val="0"/>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Reflection and transmission (Normal and oblique incidence in lossless media; lossy media; reflection and transmission of single slab, multiple layers and multiple interfaces; polarization characteristics on reflection; metamaterials).</w:t>
            </w:r>
          </w:p>
          <w:p w14:paraId="4E07164F" w14:textId="77777777" w:rsidR="00C9002D" w:rsidRPr="00834800" w:rsidRDefault="00C9002D" w:rsidP="00C9002D">
            <w:pPr>
              <w:widowControl w:val="0"/>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Auxiliary vector potentials; construction of solutions; radiation and scattering equations (vector potentials; construction of solutions; solution of the inhomogeneous vector potential wave equation; far-field radiation; radiation and scattering equations).</w:t>
            </w:r>
          </w:p>
          <w:p w14:paraId="00EFA7F3" w14:textId="77777777" w:rsidR="00C9002D" w:rsidRPr="00834800" w:rsidRDefault="00C9002D" w:rsidP="00C9002D">
            <w:pPr>
              <w:widowControl w:val="0"/>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Electromagnetic theorems and principles (duality theorem; uniqueness theorem; image theory; reciprocity theorem; reaction theorem; volume equivalence theorem; surface equivalence theorem (Huygens’s principle); induction theorem; physical equivalent and physical optics equivalent; induction and physical equivalent approximations).</w:t>
            </w:r>
          </w:p>
          <w:p w14:paraId="050AC130" w14:textId="77777777" w:rsidR="00C9002D" w:rsidRPr="00834800" w:rsidRDefault="00C9002D" w:rsidP="00C9002D">
            <w:pPr>
              <w:widowControl w:val="0"/>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 xml:space="preserve">Rectangular cross-section waveguides and cavities (rectangular waveguide; rectangular resonant cavities; hybrid LSE and LSM modes; partially filled waveguide; transverse resonance method; dielectric waveguide; artificial impedance surfaces; </w:t>
            </w:r>
            <w:proofErr w:type="spellStart"/>
            <w:r w:rsidRPr="00834800">
              <w:rPr>
                <w:rFonts w:ascii="Times New Roman" w:eastAsia="Times New Roman" w:hAnsi="Times New Roman" w:cs="Times New Roman"/>
                <w:lang w:val="en-US" w:eastAsia="el-GR"/>
              </w:rPr>
              <w:t>stripline</w:t>
            </w:r>
            <w:proofErr w:type="spellEnd"/>
            <w:r w:rsidRPr="00834800">
              <w:rPr>
                <w:rFonts w:ascii="Times New Roman" w:eastAsia="Times New Roman" w:hAnsi="Times New Roman" w:cs="Times New Roman"/>
                <w:lang w:val="en-US" w:eastAsia="el-GR"/>
              </w:rPr>
              <w:t xml:space="preserve">; </w:t>
            </w:r>
            <w:proofErr w:type="spellStart"/>
            <w:r w:rsidRPr="00834800">
              <w:rPr>
                <w:rFonts w:ascii="Times New Roman" w:eastAsia="Times New Roman" w:hAnsi="Times New Roman" w:cs="Times New Roman"/>
                <w:lang w:val="en-US" w:eastAsia="el-GR"/>
              </w:rPr>
              <w:t>microstrip</w:t>
            </w:r>
            <w:proofErr w:type="spellEnd"/>
            <w:r w:rsidRPr="00834800">
              <w:rPr>
                <w:rFonts w:ascii="Times New Roman" w:eastAsia="Times New Roman" w:hAnsi="Times New Roman" w:cs="Times New Roman"/>
                <w:lang w:val="en-US" w:eastAsia="el-GR"/>
              </w:rPr>
              <w:t xml:space="preserve"> line; ridged waveguide).</w:t>
            </w:r>
          </w:p>
          <w:p w14:paraId="08A212DA" w14:textId="77777777" w:rsidR="00C9002D" w:rsidRPr="00834800" w:rsidRDefault="00C9002D" w:rsidP="00C9002D">
            <w:pPr>
              <w:widowControl w:val="0"/>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Circular cross-section waveguides and cavities (circular waveguide; circular cavity; radial waveguides; dielectric waveguides and resonators).</w:t>
            </w:r>
          </w:p>
          <w:p w14:paraId="4CB9EDF3" w14:textId="77777777" w:rsidR="00C9002D" w:rsidRPr="00834800" w:rsidRDefault="00C9002D" w:rsidP="00C9002D">
            <w:pPr>
              <w:widowControl w:val="0"/>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Spherical transmission lines and cavities (construction of solutions; biconical transmission line; spherical cavity).</w:t>
            </w:r>
          </w:p>
          <w:p w14:paraId="13EA590E" w14:textId="77777777" w:rsidR="00C9002D" w:rsidRPr="00834800" w:rsidRDefault="00C9002D" w:rsidP="00C9002D">
            <w:pPr>
              <w:widowControl w:val="0"/>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 xml:space="preserve">Scattering (infinite line-source cylindrical wave radiation; plane wave scattering by planar surfaces; cylindrical wave transformations and theorems; scattering by circular cylinders; scattering by a conducting wedge; spherical wave </w:t>
            </w:r>
            <w:proofErr w:type="spellStart"/>
            <w:r w:rsidRPr="00834800">
              <w:rPr>
                <w:rFonts w:ascii="Times New Roman" w:eastAsia="Times New Roman" w:hAnsi="Times New Roman" w:cs="Times New Roman"/>
                <w:lang w:val="en-US" w:eastAsia="el-GR"/>
              </w:rPr>
              <w:t>orthogonalities</w:t>
            </w:r>
            <w:proofErr w:type="spellEnd"/>
            <w:r w:rsidRPr="00834800">
              <w:rPr>
                <w:rFonts w:ascii="Times New Roman" w:eastAsia="Times New Roman" w:hAnsi="Times New Roman" w:cs="Times New Roman"/>
                <w:lang w:val="en-US" w:eastAsia="el-GR"/>
              </w:rPr>
              <w:t>, transformations, and theorems; scattering by a sphere).</w:t>
            </w:r>
          </w:p>
          <w:p w14:paraId="2067289B" w14:textId="77777777" w:rsidR="00C9002D" w:rsidRPr="00834800" w:rsidRDefault="00C9002D" w:rsidP="00C9002D">
            <w:pPr>
              <w:widowControl w:val="0"/>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Integral equations and Method of Moments (integral equation method; electric and magnetic field integral equations; finite diameter wires; two-dimensional radiation and scattering; Pocklington’s wire radiation and scattering; Numerical Electromagnetics Code).</w:t>
            </w:r>
          </w:p>
          <w:p w14:paraId="308D96D4" w14:textId="77777777" w:rsidR="00C9002D" w:rsidRPr="00834800" w:rsidRDefault="00C9002D" w:rsidP="00C9002D">
            <w:pPr>
              <w:widowControl w:val="0"/>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 xml:space="preserve">Geometrical theory of diffraction (geometrical optics; straight edge diffraction at </w:t>
            </w:r>
            <w:r w:rsidRPr="00834800">
              <w:rPr>
                <w:rFonts w:ascii="Times New Roman" w:eastAsia="Times New Roman" w:hAnsi="Times New Roman" w:cs="Times New Roman"/>
                <w:lang w:val="en-US" w:eastAsia="el-GR"/>
              </w:rPr>
              <w:lastRenderedPageBreak/>
              <w:t>normal and oblique incidence; curved edge diffraction at oblique incidence; equivalent currents in diffraction; slope diffraction; multiple diffractions).</w:t>
            </w:r>
          </w:p>
          <w:p w14:paraId="42E018A9" w14:textId="77777777" w:rsidR="00C9002D" w:rsidRPr="00834800" w:rsidRDefault="00C9002D" w:rsidP="00C9002D">
            <w:pPr>
              <w:widowControl w:val="0"/>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 xml:space="preserve">Diffraction by wedge with impedance surfaces (impedance surface boundary conditions and reflection coefficients; </w:t>
            </w:r>
            <w:proofErr w:type="spellStart"/>
            <w:r w:rsidRPr="00834800">
              <w:rPr>
                <w:rFonts w:ascii="Times New Roman" w:eastAsia="Times New Roman" w:hAnsi="Times New Roman" w:cs="Times New Roman"/>
                <w:lang w:val="en-US" w:eastAsia="el-GR"/>
              </w:rPr>
              <w:t>Maliuzhinets</w:t>
            </w:r>
            <w:proofErr w:type="spellEnd"/>
            <w:r w:rsidRPr="00834800">
              <w:rPr>
                <w:rFonts w:ascii="Times New Roman" w:eastAsia="Times New Roman" w:hAnsi="Times New Roman" w:cs="Times New Roman"/>
                <w:lang w:val="en-US" w:eastAsia="el-GR"/>
              </w:rPr>
              <w:t xml:space="preserve"> impedance wedge solution; geometrical optics; surface wave terms; diffracted fields; surface wave transition field; computations).</w:t>
            </w:r>
          </w:p>
          <w:p w14:paraId="46DCCAE1" w14:textId="7C16B9F1" w:rsidR="00567C37" w:rsidRPr="00834800" w:rsidRDefault="00C9002D" w:rsidP="00C9002D">
            <w:pPr>
              <w:widowControl w:val="0"/>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Green’s Functions (Green’s functions in engineering; Sturm–Liouville problems; two-dimensional Green’s function in rectangular coordinates; Green’s identities and methods; Green’s functions of the scalar Helmholtz equation; dyadic Green’s functions).</w:t>
            </w:r>
          </w:p>
        </w:tc>
      </w:tr>
      <w:tr w:rsidR="00567C37" w:rsidRPr="00834800" w14:paraId="4167804B" w14:textId="77777777" w:rsidTr="00C9002D">
        <w:tc>
          <w:tcPr>
            <w:tcW w:w="1555" w:type="dxa"/>
          </w:tcPr>
          <w:p w14:paraId="3D725910" w14:textId="77777777" w:rsidR="00567C37" w:rsidRPr="00834800" w:rsidRDefault="00567C37" w:rsidP="00C9002D">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Bibliography</w:t>
            </w:r>
          </w:p>
        </w:tc>
        <w:tc>
          <w:tcPr>
            <w:tcW w:w="12393" w:type="dxa"/>
          </w:tcPr>
          <w:p w14:paraId="109E19AC" w14:textId="77777777" w:rsidR="00C9002D" w:rsidRPr="00834800" w:rsidRDefault="00C9002D" w:rsidP="00C9002D">
            <w:pPr>
              <w:pStyle w:val="a5"/>
              <w:widowControl w:val="0"/>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A.S. Khan and S.K. Mukerji, </w:t>
            </w:r>
            <w:r w:rsidRPr="00834800">
              <w:rPr>
                <w:rFonts w:ascii="Times New Roman" w:hAnsi="Times New Roman" w:cs="Times New Roman"/>
                <w:i/>
                <w:lang w:val="en-GB"/>
              </w:rPr>
              <w:t>Electromagnetic Fields: Theory and Applications</w:t>
            </w:r>
            <w:r w:rsidRPr="00834800">
              <w:rPr>
                <w:rFonts w:ascii="Times New Roman" w:hAnsi="Times New Roman" w:cs="Times New Roman"/>
                <w:lang w:val="en-GB"/>
              </w:rPr>
              <w:t>, CRC Press, 2020.</w:t>
            </w:r>
          </w:p>
          <w:p w14:paraId="1C4BA597" w14:textId="77777777" w:rsidR="00C9002D" w:rsidRPr="00834800" w:rsidRDefault="00C9002D" w:rsidP="00C9002D">
            <w:pPr>
              <w:pStyle w:val="a5"/>
              <w:widowControl w:val="0"/>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N. Ida, </w:t>
            </w:r>
            <w:r w:rsidRPr="00834800">
              <w:rPr>
                <w:rFonts w:ascii="Times New Roman" w:hAnsi="Times New Roman" w:cs="Times New Roman"/>
                <w:i/>
                <w:lang w:val="en-GB"/>
              </w:rPr>
              <w:t>Engineering Electromagnetics</w:t>
            </w:r>
            <w:r w:rsidRPr="00834800">
              <w:rPr>
                <w:rFonts w:ascii="Times New Roman" w:hAnsi="Times New Roman" w:cs="Times New Roman"/>
                <w:lang w:val="en-GB"/>
              </w:rPr>
              <w:t xml:space="preserve">, </w:t>
            </w:r>
            <w:r w:rsidRPr="00834800">
              <w:rPr>
                <w:rFonts w:ascii="Times New Roman" w:hAnsi="Times New Roman" w:cs="Times New Roman"/>
                <w:lang w:val="en-US"/>
              </w:rPr>
              <w:t>Springer</w:t>
            </w:r>
            <w:r w:rsidRPr="00834800">
              <w:rPr>
                <w:rFonts w:ascii="Times New Roman" w:hAnsi="Times New Roman" w:cs="Times New Roman"/>
                <w:lang w:val="en-GB"/>
              </w:rPr>
              <w:t xml:space="preserve">, 2020 (4th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3030155560</w:t>
            </w:r>
            <w:r w:rsidRPr="00834800">
              <w:rPr>
                <w:rFonts w:ascii="Times New Roman" w:hAnsi="Times New Roman" w:cs="Times New Roman"/>
                <w:lang w:val="en-GB"/>
              </w:rPr>
              <w:t>.</w:t>
            </w:r>
          </w:p>
          <w:p w14:paraId="1D1C5DFC" w14:textId="77777777" w:rsidR="00C9002D" w:rsidRPr="00834800" w:rsidRDefault="00C9002D" w:rsidP="00C9002D">
            <w:pPr>
              <w:pStyle w:val="a5"/>
              <w:widowControl w:val="0"/>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S. Balaji, </w:t>
            </w:r>
            <w:r w:rsidRPr="00834800">
              <w:rPr>
                <w:rFonts w:ascii="Times New Roman" w:hAnsi="Times New Roman" w:cs="Times New Roman"/>
                <w:i/>
                <w:lang w:val="en-GB"/>
              </w:rPr>
              <w:t>Electromagnetics Made Easy</w:t>
            </w:r>
            <w:r w:rsidRPr="00834800">
              <w:rPr>
                <w:rFonts w:ascii="Times New Roman" w:hAnsi="Times New Roman" w:cs="Times New Roman"/>
                <w:lang w:val="en-GB"/>
              </w:rPr>
              <w:t xml:space="preserve">, </w:t>
            </w:r>
            <w:r w:rsidRPr="00834800">
              <w:rPr>
                <w:rFonts w:ascii="Times New Roman" w:hAnsi="Times New Roman" w:cs="Times New Roman"/>
                <w:lang w:val="en-US"/>
              </w:rPr>
              <w:t>Springer</w:t>
            </w:r>
            <w:r w:rsidRPr="00834800">
              <w:rPr>
                <w:rFonts w:ascii="Times New Roman" w:hAnsi="Times New Roman" w:cs="Times New Roman"/>
                <w:lang w:val="en-GB"/>
              </w:rPr>
              <w:t xml:space="preserve">, 2020,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9811526575</w:t>
            </w:r>
            <w:r w:rsidRPr="00834800">
              <w:rPr>
                <w:rFonts w:ascii="Times New Roman" w:hAnsi="Times New Roman" w:cs="Times New Roman"/>
                <w:lang w:val="en-GB"/>
              </w:rPr>
              <w:t>.</w:t>
            </w:r>
          </w:p>
          <w:p w14:paraId="644E5500" w14:textId="77777777" w:rsidR="00C9002D" w:rsidRPr="00834800" w:rsidRDefault="00C9002D" w:rsidP="00C9002D">
            <w:pPr>
              <w:pStyle w:val="a5"/>
              <w:widowControl w:val="0"/>
              <w:numPr>
                <w:ilvl w:val="0"/>
                <w:numId w:val="47"/>
              </w:numPr>
              <w:spacing w:line="300" w:lineRule="exact"/>
              <w:ind w:left="284" w:hanging="284"/>
              <w:jc w:val="both"/>
              <w:rPr>
                <w:rFonts w:ascii="Times New Roman" w:hAnsi="Times New Roman" w:cs="Times New Roman"/>
                <w:lang w:val="en-GB"/>
              </w:rPr>
            </w:pPr>
            <w:r w:rsidRPr="00834800">
              <w:rPr>
                <w:rStyle w:val="a-size-base"/>
                <w:rFonts w:ascii="Times New Roman" w:hAnsi="Times New Roman" w:cs="Times New Roman"/>
                <w:shd w:val="clear" w:color="auto" w:fill="FFFFFF"/>
                <w:lang w:val="en-US"/>
              </w:rPr>
              <w:t xml:space="preserve">M.-S. Kao and C.-F. Chang, </w:t>
            </w:r>
            <w:r w:rsidRPr="00834800">
              <w:rPr>
                <w:rStyle w:val="a-size-base"/>
                <w:rFonts w:ascii="Times New Roman" w:hAnsi="Times New Roman" w:cs="Times New Roman"/>
                <w:i/>
                <w:shd w:val="clear" w:color="auto" w:fill="FFFFFF"/>
                <w:lang w:val="en-US"/>
              </w:rPr>
              <w:t>Understanding Electromagnetic Waves</w:t>
            </w:r>
            <w:r w:rsidRPr="00834800">
              <w:rPr>
                <w:rStyle w:val="a-size-base"/>
                <w:rFonts w:ascii="Times New Roman" w:hAnsi="Times New Roman" w:cs="Times New Roman"/>
                <w:shd w:val="clear" w:color="auto" w:fill="FFFFFF"/>
                <w:lang w:val="en-US"/>
              </w:rPr>
              <w:t xml:space="preserve">, Springer, 2020, ISBN-10: </w:t>
            </w:r>
            <w:r w:rsidRPr="00834800">
              <w:rPr>
                <w:rFonts w:ascii="Times New Roman" w:hAnsi="Times New Roman" w:cs="Times New Roman"/>
                <w:shd w:val="clear" w:color="auto" w:fill="FFFFFF"/>
                <w:lang w:val="en-US"/>
              </w:rPr>
              <w:t>3030457079</w:t>
            </w:r>
            <w:r w:rsidRPr="00834800">
              <w:rPr>
                <w:rFonts w:ascii="Times New Roman" w:hAnsi="Times New Roman" w:cs="Times New Roman"/>
                <w:lang w:val="en-GB"/>
              </w:rPr>
              <w:t>.</w:t>
            </w:r>
          </w:p>
          <w:p w14:paraId="2C1FD3A4" w14:textId="77777777" w:rsidR="00C9002D" w:rsidRPr="00834800" w:rsidRDefault="00C9002D" w:rsidP="00C9002D">
            <w:pPr>
              <w:pStyle w:val="a5"/>
              <w:widowControl w:val="0"/>
              <w:numPr>
                <w:ilvl w:val="0"/>
                <w:numId w:val="47"/>
              </w:numPr>
              <w:spacing w:line="300" w:lineRule="exact"/>
              <w:ind w:left="284" w:hanging="284"/>
              <w:jc w:val="both"/>
              <w:rPr>
                <w:rStyle w:val="a-size-base"/>
                <w:rFonts w:ascii="Times New Roman" w:hAnsi="Times New Roman" w:cs="Times New Roman"/>
                <w:lang w:val="en-GB"/>
              </w:rPr>
            </w:pPr>
            <w:r w:rsidRPr="00834800">
              <w:rPr>
                <w:rFonts w:ascii="Times New Roman" w:hAnsi="Times New Roman" w:cs="Times New Roman"/>
                <w:lang w:val="en-GB"/>
              </w:rPr>
              <w:t xml:space="preserve">M. Sadiku, </w:t>
            </w:r>
            <w:r w:rsidRPr="00834800">
              <w:rPr>
                <w:rFonts w:ascii="Times New Roman" w:hAnsi="Times New Roman" w:cs="Times New Roman"/>
                <w:i/>
                <w:lang w:val="en-GB"/>
              </w:rPr>
              <w:t>Elements of Electromagnetics</w:t>
            </w:r>
            <w:r w:rsidRPr="00834800">
              <w:rPr>
                <w:rFonts w:ascii="Times New Roman" w:hAnsi="Times New Roman" w:cs="Times New Roman"/>
                <w:lang w:val="en-GB"/>
              </w:rPr>
              <w:t>, Oxford University Press, 2018 (</w:t>
            </w:r>
            <w:r w:rsidRPr="00834800">
              <w:rPr>
                <w:rStyle w:val="a-size-base"/>
                <w:rFonts w:ascii="Times New Roman" w:hAnsi="Times New Roman" w:cs="Times New Roman"/>
                <w:shd w:val="clear" w:color="auto" w:fill="FFFFFF"/>
                <w:lang w:val="en-US"/>
              </w:rPr>
              <w:t>7th Edition), ISBN-10: 0190698616.</w:t>
            </w:r>
          </w:p>
          <w:p w14:paraId="5C0710F8" w14:textId="77777777" w:rsidR="00C9002D" w:rsidRPr="00834800" w:rsidRDefault="00C9002D" w:rsidP="00C9002D">
            <w:pPr>
              <w:pStyle w:val="a5"/>
              <w:widowControl w:val="0"/>
              <w:numPr>
                <w:ilvl w:val="0"/>
                <w:numId w:val="47"/>
              </w:numPr>
              <w:spacing w:line="300" w:lineRule="exact"/>
              <w:ind w:left="284" w:hanging="284"/>
              <w:jc w:val="both"/>
              <w:rPr>
                <w:rFonts w:ascii="Times New Roman" w:hAnsi="Times New Roman" w:cs="Times New Roman"/>
                <w:lang w:val="en-GB"/>
              </w:rPr>
            </w:pPr>
            <w:r w:rsidRPr="00834800">
              <w:rPr>
                <w:rStyle w:val="a-size-base"/>
                <w:rFonts w:ascii="Times New Roman" w:hAnsi="Times New Roman" w:cs="Times New Roman"/>
                <w:shd w:val="clear" w:color="auto" w:fill="FFFFFF"/>
                <w:lang w:val="en-US"/>
              </w:rPr>
              <w:t xml:space="preserve">M. </w:t>
            </w:r>
            <w:proofErr w:type="spellStart"/>
            <w:r w:rsidRPr="00834800">
              <w:rPr>
                <w:rStyle w:val="a-size-base"/>
                <w:rFonts w:ascii="Times New Roman" w:hAnsi="Times New Roman" w:cs="Times New Roman"/>
                <w:shd w:val="clear" w:color="auto" w:fill="FFFFFF"/>
                <w:lang w:val="en-US"/>
              </w:rPr>
              <w:t>Nahvi</w:t>
            </w:r>
            <w:proofErr w:type="spellEnd"/>
            <w:r w:rsidRPr="00834800">
              <w:rPr>
                <w:rStyle w:val="a-size-base"/>
                <w:rFonts w:ascii="Times New Roman" w:hAnsi="Times New Roman" w:cs="Times New Roman"/>
                <w:shd w:val="clear" w:color="auto" w:fill="FFFFFF"/>
                <w:lang w:val="en-US"/>
              </w:rPr>
              <w:t xml:space="preserve"> and J. </w:t>
            </w:r>
            <w:proofErr w:type="spellStart"/>
            <w:r w:rsidRPr="00834800">
              <w:rPr>
                <w:rStyle w:val="a-size-base"/>
                <w:rFonts w:ascii="Times New Roman" w:hAnsi="Times New Roman" w:cs="Times New Roman"/>
                <w:shd w:val="clear" w:color="auto" w:fill="FFFFFF"/>
                <w:lang w:val="en-US"/>
              </w:rPr>
              <w:t>Edminister</w:t>
            </w:r>
            <w:proofErr w:type="spellEnd"/>
            <w:r w:rsidRPr="00834800">
              <w:rPr>
                <w:rStyle w:val="a-size-base"/>
                <w:rFonts w:ascii="Times New Roman" w:hAnsi="Times New Roman" w:cs="Times New Roman"/>
                <w:shd w:val="clear" w:color="auto" w:fill="FFFFFF"/>
                <w:lang w:val="en-US"/>
              </w:rPr>
              <w:t xml:space="preserve">, </w:t>
            </w:r>
            <w:proofErr w:type="spellStart"/>
            <w:r w:rsidRPr="00834800">
              <w:rPr>
                <w:rStyle w:val="a-size-base"/>
                <w:rFonts w:ascii="Times New Roman" w:hAnsi="Times New Roman" w:cs="Times New Roman"/>
                <w:i/>
                <w:shd w:val="clear" w:color="auto" w:fill="FFFFFF"/>
                <w:lang w:val="en-US"/>
              </w:rPr>
              <w:t>Schaum's</w:t>
            </w:r>
            <w:proofErr w:type="spellEnd"/>
            <w:r w:rsidRPr="00834800">
              <w:rPr>
                <w:rStyle w:val="a-size-base"/>
                <w:rFonts w:ascii="Times New Roman" w:hAnsi="Times New Roman" w:cs="Times New Roman"/>
                <w:i/>
                <w:shd w:val="clear" w:color="auto" w:fill="FFFFFF"/>
                <w:lang w:val="en-US"/>
              </w:rPr>
              <w:t xml:space="preserve"> Outline of Electromagnetics</w:t>
            </w:r>
            <w:r w:rsidRPr="00834800">
              <w:rPr>
                <w:rStyle w:val="a-size-base"/>
                <w:rFonts w:ascii="Times New Roman" w:hAnsi="Times New Roman" w:cs="Times New Roman"/>
                <w:shd w:val="clear" w:color="auto" w:fill="FFFFFF"/>
                <w:lang w:val="en-US"/>
              </w:rPr>
              <w:t xml:space="preserve">, </w:t>
            </w:r>
            <w:r w:rsidRPr="00834800">
              <w:rPr>
                <w:rFonts w:ascii="Times New Roman" w:hAnsi="Times New Roman" w:cs="Times New Roman"/>
                <w:shd w:val="clear" w:color="auto" w:fill="FFFFFF"/>
                <w:lang w:val="en-US"/>
              </w:rPr>
              <w:t>McGraw-Hill,</w:t>
            </w:r>
            <w:r w:rsidRPr="00834800">
              <w:rPr>
                <w:rStyle w:val="a-size-base"/>
                <w:rFonts w:ascii="Times New Roman" w:hAnsi="Times New Roman" w:cs="Times New Roman"/>
                <w:shd w:val="clear" w:color="auto" w:fill="FFFFFF"/>
                <w:lang w:val="en-US"/>
              </w:rPr>
              <w:t xml:space="preserve"> 2018 (5th Edition), ISBN-10: 126012097X.</w:t>
            </w:r>
          </w:p>
          <w:p w14:paraId="1622E47F" w14:textId="77777777" w:rsidR="00C9002D" w:rsidRPr="00834800" w:rsidRDefault="00C9002D" w:rsidP="00C9002D">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iCs/>
                <w:lang w:val="en-GB"/>
              </w:rPr>
              <w:t xml:space="preserve">A. Ishimaru, </w:t>
            </w:r>
            <w:r w:rsidRPr="00834800">
              <w:rPr>
                <w:rFonts w:ascii="Times New Roman" w:hAnsi="Times New Roman" w:cs="Times New Roman"/>
                <w:i/>
                <w:lang w:val="en-GB"/>
              </w:rPr>
              <w:t>Electromagnetic Wave Propagation, Radiation, and Scattering: From Fundamentals to Applications</w:t>
            </w:r>
            <w:r w:rsidRPr="00834800">
              <w:rPr>
                <w:rFonts w:ascii="Times New Roman" w:hAnsi="Times New Roman" w:cs="Times New Roman"/>
                <w:lang w:val="en-GB"/>
              </w:rPr>
              <w:t xml:space="preserve">, </w:t>
            </w:r>
            <w:r w:rsidRPr="00834800">
              <w:rPr>
                <w:rFonts w:ascii="Times New Roman" w:hAnsi="Times New Roman" w:cs="Times New Roman"/>
                <w:iCs/>
                <w:lang w:val="en-GB"/>
              </w:rPr>
              <w:t xml:space="preserve">Wiley-IEEE Press, 2017 (2nd Edition), </w:t>
            </w:r>
            <w:r w:rsidRPr="00834800">
              <w:rPr>
                <w:rStyle w:val="a-size-base"/>
                <w:rFonts w:ascii="Times New Roman" w:hAnsi="Times New Roman" w:cs="Times New Roman"/>
                <w:shd w:val="clear" w:color="auto" w:fill="FFFFFF"/>
                <w:lang w:val="en-US"/>
              </w:rPr>
              <w:t>ISBN-10: 1118098811</w:t>
            </w:r>
            <w:r w:rsidRPr="00834800">
              <w:rPr>
                <w:rFonts w:ascii="Times New Roman" w:hAnsi="Times New Roman" w:cs="Times New Roman"/>
                <w:iCs/>
                <w:lang w:val="en-GB"/>
              </w:rPr>
              <w:t>.</w:t>
            </w:r>
          </w:p>
          <w:p w14:paraId="53A48CEA" w14:textId="77777777" w:rsidR="00C9002D" w:rsidRPr="00834800" w:rsidRDefault="00C9002D" w:rsidP="00C9002D">
            <w:pPr>
              <w:pStyle w:val="a5"/>
              <w:numPr>
                <w:ilvl w:val="0"/>
                <w:numId w:val="47"/>
              </w:numPr>
              <w:spacing w:line="300" w:lineRule="exact"/>
              <w:ind w:left="284" w:hanging="284"/>
              <w:jc w:val="both"/>
              <w:rPr>
                <w:rStyle w:val="a-size-base"/>
                <w:rFonts w:ascii="Times New Roman" w:hAnsi="Times New Roman" w:cs="Times New Roman"/>
                <w:lang w:val="en-GB"/>
              </w:rPr>
            </w:pPr>
            <w:r w:rsidRPr="00834800">
              <w:rPr>
                <w:rStyle w:val="a-size-base"/>
                <w:rFonts w:ascii="Times New Roman" w:hAnsi="Times New Roman" w:cs="Times New Roman"/>
                <w:shd w:val="clear" w:color="auto" w:fill="FFFFFF"/>
                <w:lang w:val="en-US"/>
              </w:rPr>
              <w:t xml:space="preserve">A.V. </w:t>
            </w:r>
            <w:proofErr w:type="spellStart"/>
            <w:r w:rsidRPr="00834800">
              <w:rPr>
                <w:rStyle w:val="a-size-base"/>
                <w:rFonts w:ascii="Times New Roman" w:hAnsi="Times New Roman" w:cs="Times New Roman"/>
                <w:shd w:val="clear" w:color="auto" w:fill="FFFFFF"/>
                <w:lang w:val="en-US"/>
              </w:rPr>
              <w:t>Osipov</w:t>
            </w:r>
            <w:proofErr w:type="spellEnd"/>
            <w:r w:rsidRPr="00834800">
              <w:rPr>
                <w:rStyle w:val="a-size-base"/>
                <w:rFonts w:ascii="Times New Roman" w:hAnsi="Times New Roman" w:cs="Times New Roman"/>
                <w:shd w:val="clear" w:color="auto" w:fill="FFFFFF"/>
                <w:lang w:val="en-US"/>
              </w:rPr>
              <w:t xml:space="preserve"> and S.A. </w:t>
            </w:r>
            <w:proofErr w:type="spellStart"/>
            <w:r w:rsidRPr="00834800">
              <w:rPr>
                <w:rStyle w:val="a-size-base"/>
                <w:rFonts w:ascii="Times New Roman" w:hAnsi="Times New Roman" w:cs="Times New Roman"/>
                <w:shd w:val="clear" w:color="auto" w:fill="FFFFFF"/>
                <w:lang w:val="en-US"/>
              </w:rPr>
              <w:t>Tretyakov</w:t>
            </w:r>
            <w:proofErr w:type="spellEnd"/>
            <w:r w:rsidRPr="00834800">
              <w:rPr>
                <w:rStyle w:val="a-size-base"/>
                <w:rFonts w:ascii="Times New Roman" w:hAnsi="Times New Roman" w:cs="Times New Roman"/>
                <w:shd w:val="clear" w:color="auto" w:fill="FFFFFF"/>
                <w:lang w:val="en-US"/>
              </w:rPr>
              <w:t xml:space="preserve">, </w:t>
            </w:r>
            <w:r w:rsidRPr="00834800">
              <w:rPr>
                <w:rStyle w:val="a-size-base"/>
                <w:rFonts w:ascii="Times New Roman" w:hAnsi="Times New Roman" w:cs="Times New Roman"/>
                <w:i/>
                <w:shd w:val="clear" w:color="auto" w:fill="FFFFFF"/>
                <w:lang w:val="en-US"/>
              </w:rPr>
              <w:t>Modern Electromagnetic Scattering Theory with Applications</w:t>
            </w:r>
            <w:r w:rsidRPr="00834800">
              <w:rPr>
                <w:rStyle w:val="a-size-base"/>
                <w:rFonts w:ascii="Times New Roman" w:hAnsi="Times New Roman" w:cs="Times New Roman"/>
                <w:shd w:val="clear" w:color="auto" w:fill="FFFFFF"/>
                <w:lang w:val="en-US"/>
              </w:rPr>
              <w:t>, Wiley, 2017, ISBN-10: 0470512385.</w:t>
            </w:r>
          </w:p>
          <w:p w14:paraId="6ABED05C" w14:textId="77777777" w:rsidR="00C9002D" w:rsidRPr="00834800" w:rsidRDefault="00C9002D" w:rsidP="00C9002D">
            <w:pPr>
              <w:pStyle w:val="a5"/>
              <w:numPr>
                <w:ilvl w:val="0"/>
                <w:numId w:val="47"/>
              </w:numPr>
              <w:spacing w:line="300" w:lineRule="exact"/>
              <w:ind w:left="284" w:hanging="284"/>
              <w:jc w:val="both"/>
              <w:rPr>
                <w:rFonts w:ascii="Times New Roman" w:hAnsi="Times New Roman" w:cs="Times New Roman"/>
                <w:lang w:val="en-GB"/>
              </w:rPr>
            </w:pPr>
            <w:r w:rsidRPr="00834800">
              <w:rPr>
                <w:rStyle w:val="a-size-base"/>
                <w:rFonts w:ascii="Times New Roman" w:hAnsi="Times New Roman" w:cs="Times New Roman"/>
                <w:shd w:val="clear" w:color="auto" w:fill="FFFFFF"/>
                <w:lang w:val="en-US"/>
              </w:rPr>
              <w:t xml:space="preserve">D.H. Werner and Z.H. Jiang, </w:t>
            </w:r>
            <w:r w:rsidRPr="00834800">
              <w:rPr>
                <w:rStyle w:val="a-size-base"/>
                <w:rFonts w:ascii="Times New Roman" w:hAnsi="Times New Roman" w:cs="Times New Roman"/>
                <w:i/>
                <w:shd w:val="clear" w:color="auto" w:fill="FFFFFF"/>
                <w:lang w:val="en-US"/>
              </w:rPr>
              <w:t>Electromagnetics of Body Area Networks: Antennas, Propagation, and RF Systems</w:t>
            </w:r>
            <w:r w:rsidRPr="00834800">
              <w:rPr>
                <w:rStyle w:val="a-size-base"/>
                <w:rFonts w:ascii="Times New Roman" w:hAnsi="Times New Roman" w:cs="Times New Roman"/>
                <w:shd w:val="clear" w:color="auto" w:fill="FFFFFF"/>
                <w:lang w:val="en-US"/>
              </w:rPr>
              <w:t>, Wiley-IEEE Press, 2016, ISBN-10: 1119029465.</w:t>
            </w:r>
          </w:p>
          <w:p w14:paraId="354C5415" w14:textId="77777777" w:rsidR="00C9002D" w:rsidRPr="00834800" w:rsidRDefault="00C9002D" w:rsidP="00C9002D">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iCs/>
                <w:lang w:val="en-GB"/>
              </w:rPr>
              <w:t xml:space="preserve">E.F. Kuester and D.C. Chang, </w:t>
            </w:r>
            <w:r w:rsidRPr="00834800">
              <w:rPr>
                <w:rFonts w:ascii="Times New Roman" w:hAnsi="Times New Roman" w:cs="Times New Roman"/>
                <w:i/>
                <w:iCs/>
                <w:lang w:val="en-GB"/>
              </w:rPr>
              <w:t>Electromagnetic Boundary Problems</w:t>
            </w:r>
            <w:r w:rsidRPr="00834800">
              <w:rPr>
                <w:rFonts w:ascii="Times New Roman" w:hAnsi="Times New Roman" w:cs="Times New Roman"/>
                <w:iCs/>
                <w:lang w:val="en-GB"/>
              </w:rPr>
              <w:t xml:space="preserve">, CRC Press, 2015, </w:t>
            </w:r>
            <w:r w:rsidRPr="00834800">
              <w:rPr>
                <w:rStyle w:val="a-size-base"/>
                <w:rFonts w:ascii="Times New Roman" w:hAnsi="Times New Roman" w:cs="Times New Roman"/>
                <w:shd w:val="clear" w:color="auto" w:fill="FFFFFF"/>
                <w:lang w:val="en-US"/>
              </w:rPr>
              <w:t>ISBN-10:</w:t>
            </w:r>
            <w:r w:rsidRPr="00834800">
              <w:rPr>
                <w:rFonts w:ascii="Times New Roman" w:hAnsi="Times New Roman" w:cs="Times New Roman"/>
                <w:shd w:val="clear" w:color="auto" w:fill="FFFFFF"/>
                <w:lang w:val="en-US"/>
              </w:rPr>
              <w:t xml:space="preserve"> </w:t>
            </w:r>
            <w:r w:rsidRPr="00834800">
              <w:rPr>
                <w:rStyle w:val="a-size-base"/>
                <w:rFonts w:ascii="Times New Roman" w:hAnsi="Times New Roman" w:cs="Times New Roman"/>
                <w:shd w:val="clear" w:color="auto" w:fill="FFFFFF"/>
                <w:lang w:val="en-US"/>
              </w:rPr>
              <w:t>1498730264.</w:t>
            </w:r>
          </w:p>
          <w:p w14:paraId="4C426A5E" w14:textId="77777777" w:rsidR="00C9002D" w:rsidRPr="00834800" w:rsidRDefault="00C9002D" w:rsidP="00C9002D">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iCs/>
                <w:lang w:val="en-GB"/>
              </w:rPr>
              <w:t xml:space="preserve">U. </w:t>
            </w:r>
            <w:proofErr w:type="spellStart"/>
            <w:r w:rsidRPr="00834800">
              <w:rPr>
                <w:rFonts w:ascii="Times New Roman" w:hAnsi="Times New Roman" w:cs="Times New Roman"/>
                <w:iCs/>
                <w:lang w:val="en-GB"/>
              </w:rPr>
              <w:t>Inan</w:t>
            </w:r>
            <w:proofErr w:type="spellEnd"/>
            <w:r w:rsidRPr="00834800">
              <w:rPr>
                <w:rFonts w:ascii="Times New Roman" w:hAnsi="Times New Roman" w:cs="Times New Roman"/>
                <w:iCs/>
                <w:lang w:val="en-GB"/>
              </w:rPr>
              <w:t xml:space="preserve">, A. </w:t>
            </w:r>
            <w:proofErr w:type="spellStart"/>
            <w:r w:rsidRPr="00834800">
              <w:rPr>
                <w:rFonts w:ascii="Times New Roman" w:hAnsi="Times New Roman" w:cs="Times New Roman"/>
                <w:iCs/>
                <w:lang w:val="en-GB"/>
              </w:rPr>
              <w:t>Inan</w:t>
            </w:r>
            <w:proofErr w:type="spellEnd"/>
            <w:r w:rsidRPr="00834800">
              <w:rPr>
                <w:rFonts w:ascii="Times New Roman" w:hAnsi="Times New Roman" w:cs="Times New Roman"/>
                <w:iCs/>
                <w:lang w:val="en-GB"/>
              </w:rPr>
              <w:t xml:space="preserve">, and R. Said, </w:t>
            </w:r>
            <w:r w:rsidRPr="00834800">
              <w:rPr>
                <w:rFonts w:ascii="Times New Roman" w:hAnsi="Times New Roman" w:cs="Times New Roman"/>
                <w:i/>
                <w:lang w:val="en-GB"/>
              </w:rPr>
              <w:t>Engineering Electromagnetics and Waves</w:t>
            </w:r>
            <w:r w:rsidRPr="00834800">
              <w:rPr>
                <w:rStyle w:val="a-size-base"/>
                <w:rFonts w:ascii="Times New Roman" w:hAnsi="Times New Roman" w:cs="Times New Roman"/>
                <w:shd w:val="clear" w:color="auto" w:fill="FFFFFF"/>
                <w:lang w:val="en-US"/>
              </w:rPr>
              <w:t xml:space="preserve">, Pearson, 2014 (2nd Edition), ISBN-10: </w:t>
            </w:r>
            <w:r w:rsidRPr="00834800">
              <w:rPr>
                <w:rFonts w:ascii="Times New Roman" w:hAnsi="Times New Roman" w:cs="Times New Roman"/>
                <w:shd w:val="clear" w:color="auto" w:fill="FFFFFF"/>
                <w:lang w:val="en-US"/>
              </w:rPr>
              <w:t>0132662744</w:t>
            </w:r>
            <w:r w:rsidRPr="00834800">
              <w:rPr>
                <w:rStyle w:val="a-size-base"/>
                <w:rFonts w:ascii="Times New Roman" w:hAnsi="Times New Roman" w:cs="Times New Roman"/>
                <w:shd w:val="clear" w:color="auto" w:fill="FFFFFF"/>
                <w:lang w:val="en-US"/>
              </w:rPr>
              <w:t>.</w:t>
            </w:r>
          </w:p>
          <w:p w14:paraId="2AF76F97" w14:textId="77777777" w:rsidR="00C9002D" w:rsidRPr="00834800" w:rsidRDefault="00C9002D" w:rsidP="00C9002D">
            <w:pPr>
              <w:pStyle w:val="a5"/>
              <w:numPr>
                <w:ilvl w:val="0"/>
                <w:numId w:val="47"/>
              </w:numPr>
              <w:spacing w:line="300" w:lineRule="exact"/>
              <w:ind w:left="284" w:hanging="284"/>
              <w:jc w:val="both"/>
              <w:rPr>
                <w:rFonts w:ascii="Times New Roman" w:hAnsi="Times New Roman" w:cs="Times New Roman"/>
                <w:lang w:val="en-GB"/>
              </w:rPr>
            </w:pPr>
            <w:r w:rsidRPr="00834800">
              <w:rPr>
                <w:rStyle w:val="a-size-base"/>
                <w:rFonts w:ascii="Times New Roman" w:hAnsi="Times New Roman" w:cs="Times New Roman"/>
                <w:shd w:val="clear" w:color="auto" w:fill="FFFFFF"/>
                <w:lang w:val="en-US"/>
              </w:rPr>
              <w:t xml:space="preserve">F. </w:t>
            </w:r>
            <w:proofErr w:type="spellStart"/>
            <w:r w:rsidRPr="00834800">
              <w:rPr>
                <w:rStyle w:val="a-size-base"/>
                <w:rFonts w:ascii="Times New Roman" w:hAnsi="Times New Roman" w:cs="Times New Roman"/>
                <w:shd w:val="clear" w:color="auto" w:fill="FFFFFF"/>
                <w:lang w:val="en-US"/>
              </w:rPr>
              <w:t>Ulaby</w:t>
            </w:r>
            <w:proofErr w:type="spellEnd"/>
            <w:r w:rsidRPr="00834800">
              <w:rPr>
                <w:rStyle w:val="a-size-base"/>
                <w:rFonts w:ascii="Times New Roman" w:hAnsi="Times New Roman" w:cs="Times New Roman"/>
                <w:shd w:val="clear" w:color="auto" w:fill="FFFFFF"/>
                <w:lang w:val="en-US"/>
              </w:rPr>
              <w:t xml:space="preserve"> and U. </w:t>
            </w:r>
            <w:proofErr w:type="spellStart"/>
            <w:r w:rsidRPr="00834800">
              <w:rPr>
                <w:rStyle w:val="a-size-base"/>
                <w:rFonts w:ascii="Times New Roman" w:hAnsi="Times New Roman" w:cs="Times New Roman"/>
                <w:shd w:val="clear" w:color="auto" w:fill="FFFFFF"/>
                <w:lang w:val="en-US"/>
              </w:rPr>
              <w:t>Ravaioli</w:t>
            </w:r>
            <w:proofErr w:type="spellEnd"/>
            <w:r w:rsidRPr="00834800">
              <w:rPr>
                <w:rStyle w:val="a-size-base"/>
                <w:rFonts w:ascii="Times New Roman" w:hAnsi="Times New Roman" w:cs="Times New Roman"/>
                <w:shd w:val="clear" w:color="auto" w:fill="FFFFFF"/>
                <w:lang w:val="en-US"/>
              </w:rPr>
              <w:t xml:space="preserve">, </w:t>
            </w:r>
            <w:r w:rsidRPr="00834800">
              <w:rPr>
                <w:rStyle w:val="a-size-base"/>
                <w:rFonts w:ascii="Times New Roman" w:hAnsi="Times New Roman" w:cs="Times New Roman"/>
                <w:i/>
                <w:shd w:val="clear" w:color="auto" w:fill="FFFFFF"/>
                <w:lang w:val="en-US"/>
              </w:rPr>
              <w:t>Fundamentals of Applied Electromagnetics</w:t>
            </w:r>
            <w:r w:rsidRPr="00834800">
              <w:rPr>
                <w:rStyle w:val="a-size-base"/>
                <w:rFonts w:ascii="Times New Roman" w:hAnsi="Times New Roman" w:cs="Times New Roman"/>
                <w:shd w:val="clear" w:color="auto" w:fill="FFFFFF"/>
                <w:lang w:val="en-US"/>
              </w:rPr>
              <w:t>, Pearson, 2014 (7th Edition), ISBN-10: 0133356817.</w:t>
            </w:r>
          </w:p>
          <w:p w14:paraId="7180CCB8" w14:textId="77777777" w:rsidR="00C9002D" w:rsidRPr="00834800" w:rsidRDefault="00C9002D" w:rsidP="00C9002D">
            <w:pPr>
              <w:pStyle w:val="a5"/>
              <w:widowControl w:val="0"/>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C.A. </w:t>
            </w:r>
            <w:proofErr w:type="spellStart"/>
            <w:r w:rsidRPr="00834800">
              <w:rPr>
                <w:rFonts w:ascii="Times New Roman" w:hAnsi="Times New Roman" w:cs="Times New Roman"/>
                <w:lang w:val="en-GB"/>
              </w:rPr>
              <w:t>Balanis</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Advanced Engineering Electromagnetics</w:t>
            </w:r>
            <w:r w:rsidRPr="00834800">
              <w:rPr>
                <w:rFonts w:ascii="Times New Roman" w:hAnsi="Times New Roman" w:cs="Times New Roman"/>
                <w:lang w:val="en-GB"/>
              </w:rPr>
              <w:t xml:space="preserve">, </w:t>
            </w:r>
            <w:r w:rsidRPr="00834800">
              <w:rPr>
                <w:rFonts w:ascii="Times New Roman" w:hAnsi="Times New Roman" w:cs="Times New Roman"/>
                <w:lang w:val="en-US"/>
              </w:rPr>
              <w:t>Wiley</w:t>
            </w:r>
            <w:r w:rsidRPr="00834800">
              <w:rPr>
                <w:rFonts w:ascii="Times New Roman" w:hAnsi="Times New Roman" w:cs="Times New Roman"/>
                <w:lang w:val="en-GB"/>
              </w:rPr>
              <w:t xml:space="preserve">, 2012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0470589485</w:t>
            </w:r>
            <w:r w:rsidRPr="00834800">
              <w:rPr>
                <w:rFonts w:ascii="Times New Roman" w:hAnsi="Times New Roman" w:cs="Times New Roman"/>
                <w:lang w:val="en-GB"/>
              </w:rPr>
              <w:t>.</w:t>
            </w:r>
          </w:p>
          <w:p w14:paraId="753A9904" w14:textId="77777777" w:rsidR="00C9002D" w:rsidRPr="00834800" w:rsidRDefault="00C9002D" w:rsidP="00C9002D">
            <w:pPr>
              <w:pStyle w:val="a5"/>
              <w:widowControl w:val="0"/>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J.G. van </w:t>
            </w:r>
            <w:proofErr w:type="spellStart"/>
            <w:r w:rsidRPr="00834800">
              <w:rPr>
                <w:rFonts w:ascii="Times New Roman" w:hAnsi="Times New Roman" w:cs="Times New Roman"/>
                <w:lang w:val="en-GB"/>
              </w:rPr>
              <w:t>Bladel</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Electromagnetic Fields</w:t>
            </w:r>
            <w:r w:rsidRPr="00834800">
              <w:rPr>
                <w:rFonts w:ascii="Times New Roman" w:hAnsi="Times New Roman" w:cs="Times New Roman"/>
                <w:lang w:val="en-GB"/>
              </w:rPr>
              <w:t xml:space="preserve">, Wiley-IEEE Press, 2007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0471263885</w:t>
            </w:r>
            <w:r w:rsidRPr="00834800">
              <w:rPr>
                <w:rFonts w:ascii="Times New Roman" w:hAnsi="Times New Roman" w:cs="Times New Roman"/>
                <w:lang w:val="en-GB"/>
              </w:rPr>
              <w:t>.</w:t>
            </w:r>
          </w:p>
          <w:p w14:paraId="640D1720" w14:textId="77777777" w:rsidR="00C9002D" w:rsidRPr="00834800" w:rsidRDefault="00C9002D" w:rsidP="00C9002D">
            <w:pPr>
              <w:pStyle w:val="a5"/>
              <w:widowControl w:val="0"/>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S.M. Wentworth, </w:t>
            </w:r>
            <w:r w:rsidRPr="00834800">
              <w:rPr>
                <w:rFonts w:ascii="Times New Roman" w:hAnsi="Times New Roman" w:cs="Times New Roman"/>
                <w:i/>
                <w:lang w:val="en-GB"/>
              </w:rPr>
              <w:t>Applied Electromagnetics: Early Transmission Lines Approach</w:t>
            </w:r>
            <w:r w:rsidRPr="00834800">
              <w:rPr>
                <w:rFonts w:ascii="Times New Roman" w:hAnsi="Times New Roman" w:cs="Times New Roman"/>
                <w:lang w:val="en-GB"/>
              </w:rPr>
              <w:t xml:space="preserve">, Wiley, 2007,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0470042575</w:t>
            </w:r>
            <w:r w:rsidRPr="00834800">
              <w:rPr>
                <w:rFonts w:ascii="Times New Roman" w:hAnsi="Times New Roman" w:cs="Times New Roman"/>
                <w:lang w:val="en-GB"/>
              </w:rPr>
              <w:t>.</w:t>
            </w:r>
          </w:p>
          <w:p w14:paraId="653D1D62" w14:textId="77777777" w:rsidR="00C9002D" w:rsidRPr="00834800" w:rsidRDefault="00C9002D" w:rsidP="00C9002D">
            <w:pPr>
              <w:pStyle w:val="a5"/>
              <w:widowControl w:val="0"/>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R.K. </w:t>
            </w:r>
            <w:proofErr w:type="spellStart"/>
            <w:r w:rsidRPr="00834800">
              <w:rPr>
                <w:rFonts w:ascii="Times New Roman" w:hAnsi="Times New Roman" w:cs="Times New Roman"/>
                <w:lang w:val="en-GB"/>
              </w:rPr>
              <w:t>Wangsness</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 xml:space="preserve">Electromagnetic </w:t>
            </w:r>
            <w:proofErr w:type="spellStart"/>
            <w:r w:rsidRPr="00834800">
              <w:rPr>
                <w:rFonts w:ascii="Times New Roman" w:hAnsi="Times New Roman" w:cs="Times New Roman"/>
                <w:i/>
                <w:lang w:val="en-GB"/>
              </w:rPr>
              <w:t>Fileds</w:t>
            </w:r>
            <w:proofErr w:type="spellEnd"/>
            <w:r w:rsidRPr="00834800">
              <w:rPr>
                <w:rFonts w:ascii="Times New Roman" w:hAnsi="Times New Roman" w:cs="Times New Roman"/>
                <w:lang w:val="en-GB"/>
              </w:rPr>
              <w:t xml:space="preserve">, Wiley, 2007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0471811866</w:t>
            </w:r>
            <w:r w:rsidRPr="00834800">
              <w:rPr>
                <w:rFonts w:ascii="Times New Roman" w:hAnsi="Times New Roman" w:cs="Times New Roman"/>
                <w:lang w:val="en-GB"/>
              </w:rPr>
              <w:t>.</w:t>
            </w:r>
          </w:p>
          <w:p w14:paraId="749D34FB" w14:textId="77777777" w:rsidR="00C9002D" w:rsidRPr="00834800" w:rsidRDefault="00C9002D" w:rsidP="00C9002D">
            <w:pPr>
              <w:pStyle w:val="a5"/>
              <w:widowControl w:val="0"/>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S.M. Wentworth, </w:t>
            </w:r>
            <w:r w:rsidRPr="00834800">
              <w:rPr>
                <w:rFonts w:ascii="Times New Roman" w:hAnsi="Times New Roman" w:cs="Times New Roman"/>
                <w:i/>
                <w:lang w:val="en-GB"/>
              </w:rPr>
              <w:t>Fundamentals of Electromagnetics with Engineering Applications</w:t>
            </w:r>
            <w:r w:rsidRPr="00834800">
              <w:rPr>
                <w:rFonts w:ascii="Times New Roman" w:hAnsi="Times New Roman" w:cs="Times New Roman"/>
                <w:lang w:val="en-GB"/>
              </w:rPr>
              <w:t xml:space="preserve">, Wiley, 2006,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9780470105757</w:t>
            </w:r>
            <w:r w:rsidRPr="00834800">
              <w:rPr>
                <w:rFonts w:ascii="Times New Roman" w:hAnsi="Times New Roman" w:cs="Times New Roman"/>
                <w:lang w:val="en-GB"/>
              </w:rPr>
              <w:t>.</w:t>
            </w:r>
          </w:p>
          <w:p w14:paraId="4E066F1A" w14:textId="77777777" w:rsidR="00C9002D" w:rsidRPr="00834800" w:rsidRDefault="00C9002D" w:rsidP="00C9002D">
            <w:pPr>
              <w:pStyle w:val="a5"/>
              <w:widowControl w:val="0"/>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R.E. Collin, </w:t>
            </w:r>
            <w:r w:rsidRPr="00834800">
              <w:rPr>
                <w:rFonts w:ascii="Times New Roman" w:hAnsi="Times New Roman" w:cs="Times New Roman"/>
                <w:i/>
                <w:lang w:val="en-GB"/>
              </w:rPr>
              <w:t>Field Theory of Guided Waves</w:t>
            </w:r>
            <w:r w:rsidRPr="00834800">
              <w:rPr>
                <w:rFonts w:ascii="Times New Roman" w:hAnsi="Times New Roman" w:cs="Times New Roman"/>
                <w:lang w:val="en-GB"/>
              </w:rPr>
              <w:t xml:space="preserve">, Wiley-IEEE Press, 1990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0879422378</w:t>
            </w:r>
            <w:r w:rsidRPr="00834800">
              <w:rPr>
                <w:rFonts w:ascii="Times New Roman" w:hAnsi="Times New Roman" w:cs="Times New Roman"/>
                <w:lang w:val="en-GB"/>
              </w:rPr>
              <w:t>.</w:t>
            </w:r>
          </w:p>
          <w:p w14:paraId="67E12444" w14:textId="77777777" w:rsidR="00C9002D" w:rsidRPr="00834800" w:rsidRDefault="00C9002D" w:rsidP="00C9002D">
            <w:pPr>
              <w:pStyle w:val="a5"/>
              <w:widowControl w:val="0"/>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lastRenderedPageBreak/>
              <w:t xml:space="preserve">D. Cheng, </w:t>
            </w:r>
            <w:r w:rsidRPr="00834800">
              <w:rPr>
                <w:rFonts w:ascii="Times New Roman" w:hAnsi="Times New Roman" w:cs="Times New Roman"/>
                <w:i/>
                <w:lang w:val="en-GB"/>
              </w:rPr>
              <w:t>Field and Wave Electromagnetics</w:t>
            </w:r>
            <w:r w:rsidRPr="00834800">
              <w:rPr>
                <w:rFonts w:ascii="Times New Roman" w:hAnsi="Times New Roman" w:cs="Times New Roman"/>
                <w:lang w:val="en-GB"/>
              </w:rPr>
              <w:t xml:space="preserve">, </w:t>
            </w:r>
            <w:r w:rsidRPr="00834800">
              <w:rPr>
                <w:rFonts w:ascii="Times New Roman" w:hAnsi="Times New Roman" w:cs="Times New Roman"/>
                <w:shd w:val="clear" w:color="auto" w:fill="FFFFFF"/>
                <w:lang w:val="en-US"/>
              </w:rPr>
              <w:t>Addison-Wesley,</w:t>
            </w:r>
            <w:r w:rsidRPr="00834800">
              <w:rPr>
                <w:rFonts w:ascii="Times New Roman" w:hAnsi="Times New Roman" w:cs="Times New Roman"/>
                <w:lang w:val="en-GB"/>
              </w:rPr>
              <w:t xml:space="preserve"> 1989 (2nd Edition), </w:t>
            </w:r>
            <w:r w:rsidRPr="00834800">
              <w:rPr>
                <w:rStyle w:val="a-size-base"/>
                <w:rFonts w:ascii="Times New Roman" w:hAnsi="Times New Roman" w:cs="Times New Roman"/>
                <w:shd w:val="clear" w:color="auto" w:fill="FFFFFF"/>
                <w:lang w:val="en-US"/>
              </w:rPr>
              <w:t>ISBN-10: 0201128195.</w:t>
            </w:r>
          </w:p>
          <w:p w14:paraId="43392D27" w14:textId="77777777" w:rsidR="00C9002D" w:rsidRPr="00834800" w:rsidRDefault="00C9002D" w:rsidP="00C9002D">
            <w:pPr>
              <w:widowControl w:val="0"/>
              <w:spacing w:before="120" w:line="300" w:lineRule="exact"/>
              <w:jc w:val="both"/>
              <w:rPr>
                <w:rFonts w:ascii="Times New Roman" w:hAnsi="Times New Roman" w:cs="Times New Roman"/>
                <w:b/>
                <w:u w:val="single"/>
              </w:rPr>
            </w:pPr>
            <w:r w:rsidRPr="00834800">
              <w:rPr>
                <w:rFonts w:ascii="Times New Roman" w:hAnsi="Times New Roman" w:cs="Times New Roman"/>
                <w:b/>
                <w:u w:val="single"/>
                <w:lang w:val="en-GB"/>
              </w:rPr>
              <w:t>Related scientific journals</w:t>
            </w:r>
          </w:p>
          <w:p w14:paraId="038612F4" w14:textId="77777777" w:rsidR="00C9002D" w:rsidRPr="00834800" w:rsidRDefault="00C9002D" w:rsidP="00C9002D">
            <w:pPr>
              <w:pStyle w:val="a5"/>
              <w:widowControl w:val="0"/>
              <w:numPr>
                <w:ilvl w:val="0"/>
                <w:numId w:val="47"/>
              </w:numPr>
              <w:spacing w:line="300" w:lineRule="exact"/>
              <w:ind w:left="284" w:hanging="284"/>
              <w:rPr>
                <w:rFonts w:ascii="Times New Roman" w:hAnsi="Times New Roman" w:cs="Times New Roman"/>
                <w:lang w:val="en-US"/>
              </w:rPr>
            </w:pPr>
            <w:r w:rsidRPr="00834800">
              <w:rPr>
                <w:rFonts w:ascii="Times New Roman" w:hAnsi="Times New Roman" w:cs="Times New Roman"/>
                <w:lang w:val="en-US"/>
              </w:rPr>
              <w:t>IEEE Transactions on Microwave Theory and Techniques (IF=3.176)</w:t>
            </w:r>
          </w:p>
          <w:p w14:paraId="4991CFB1" w14:textId="77777777" w:rsidR="00C9002D" w:rsidRPr="00834800" w:rsidRDefault="00C9002D" w:rsidP="00C9002D">
            <w:pPr>
              <w:pStyle w:val="a5"/>
              <w:widowControl w:val="0"/>
              <w:numPr>
                <w:ilvl w:val="0"/>
                <w:numId w:val="47"/>
              </w:numPr>
              <w:spacing w:line="300" w:lineRule="exact"/>
              <w:ind w:left="284" w:hanging="284"/>
              <w:rPr>
                <w:rFonts w:ascii="Times New Roman" w:hAnsi="Times New Roman" w:cs="Times New Roman"/>
                <w:lang w:val="en-US"/>
              </w:rPr>
            </w:pPr>
            <w:r w:rsidRPr="00834800">
              <w:rPr>
                <w:rFonts w:ascii="Times New Roman" w:hAnsi="Times New Roman" w:cs="Times New Roman"/>
                <w:lang w:val="en-US"/>
              </w:rPr>
              <w:t>IEEE Microwave and Wireless Components Letters (IF=2.169)</w:t>
            </w:r>
          </w:p>
          <w:p w14:paraId="79D983DA" w14:textId="77777777" w:rsidR="00C9002D" w:rsidRPr="00834800" w:rsidRDefault="00C9002D" w:rsidP="00C9002D">
            <w:pPr>
              <w:pStyle w:val="a5"/>
              <w:widowControl w:val="0"/>
              <w:numPr>
                <w:ilvl w:val="0"/>
                <w:numId w:val="47"/>
              </w:numPr>
              <w:spacing w:line="300" w:lineRule="exact"/>
              <w:ind w:left="284" w:hanging="284"/>
              <w:rPr>
                <w:rFonts w:ascii="Times New Roman" w:hAnsi="Times New Roman" w:cs="Times New Roman"/>
                <w:i/>
                <w:lang w:val="en-US"/>
              </w:rPr>
            </w:pPr>
            <w:r w:rsidRPr="00834800">
              <w:rPr>
                <w:rFonts w:ascii="Times New Roman" w:hAnsi="Times New Roman" w:cs="Times New Roman"/>
                <w:lang w:val="en-US"/>
              </w:rPr>
              <w:t>IET Microwaves, Antennas and Propagation (IF=1.739)</w:t>
            </w:r>
          </w:p>
          <w:p w14:paraId="28A43822" w14:textId="77777777" w:rsidR="00C9002D" w:rsidRPr="00834800" w:rsidRDefault="00C9002D" w:rsidP="00C9002D">
            <w:pPr>
              <w:pStyle w:val="a5"/>
              <w:widowControl w:val="0"/>
              <w:numPr>
                <w:ilvl w:val="0"/>
                <w:numId w:val="47"/>
              </w:numPr>
              <w:spacing w:line="300" w:lineRule="exact"/>
              <w:ind w:left="284" w:hanging="284"/>
              <w:rPr>
                <w:rFonts w:ascii="Times New Roman" w:hAnsi="Times New Roman" w:cs="Times New Roman"/>
                <w:i/>
                <w:lang w:val="en-US"/>
              </w:rPr>
            </w:pPr>
            <w:r w:rsidRPr="00834800">
              <w:rPr>
                <w:rFonts w:ascii="Times New Roman" w:hAnsi="Times New Roman" w:cs="Times New Roman"/>
                <w:lang w:val="en-US"/>
              </w:rPr>
              <w:t>Microwave and Optical Technology Letters, Wiley (IF=0.948)</w:t>
            </w:r>
          </w:p>
          <w:p w14:paraId="3F0A4698" w14:textId="77777777" w:rsidR="00C9002D" w:rsidRPr="00834800" w:rsidRDefault="00C9002D" w:rsidP="00C9002D">
            <w:pPr>
              <w:pStyle w:val="a5"/>
              <w:widowControl w:val="0"/>
              <w:numPr>
                <w:ilvl w:val="0"/>
                <w:numId w:val="47"/>
              </w:numPr>
              <w:spacing w:line="300" w:lineRule="exact"/>
              <w:ind w:left="284" w:hanging="284"/>
              <w:rPr>
                <w:rFonts w:ascii="Times New Roman" w:hAnsi="Times New Roman" w:cs="Times New Roman"/>
                <w:lang w:val="en-US"/>
              </w:rPr>
            </w:pPr>
            <w:r w:rsidRPr="00834800">
              <w:rPr>
                <w:rFonts w:ascii="Times New Roman" w:hAnsi="Times New Roman" w:cs="Times New Roman"/>
                <w:lang w:val="en-US"/>
              </w:rPr>
              <w:t>IEEE Transactions on Antennas and Propagation (IF=4.13)</w:t>
            </w:r>
          </w:p>
          <w:p w14:paraId="084311AF" w14:textId="77777777" w:rsidR="00C9002D" w:rsidRPr="00834800" w:rsidRDefault="00C9002D" w:rsidP="00C9002D">
            <w:pPr>
              <w:pStyle w:val="a5"/>
              <w:widowControl w:val="0"/>
              <w:numPr>
                <w:ilvl w:val="0"/>
                <w:numId w:val="47"/>
              </w:numPr>
              <w:spacing w:line="300" w:lineRule="exact"/>
              <w:ind w:left="284" w:hanging="284"/>
              <w:rPr>
                <w:rFonts w:ascii="Times New Roman" w:hAnsi="Times New Roman" w:cs="Times New Roman"/>
                <w:lang w:val="en-US"/>
              </w:rPr>
            </w:pPr>
            <w:r w:rsidRPr="00834800">
              <w:rPr>
                <w:rFonts w:ascii="Times New Roman" w:hAnsi="Times New Roman" w:cs="Times New Roman"/>
                <w:lang w:val="en-US"/>
              </w:rPr>
              <w:t>IEEE Antennas and Wireless Propagation Letters (IF=3.448)</w:t>
            </w:r>
          </w:p>
          <w:p w14:paraId="100A1F99" w14:textId="77777777" w:rsidR="00C9002D" w:rsidRPr="00834800" w:rsidRDefault="00C9002D" w:rsidP="00C9002D">
            <w:pPr>
              <w:pStyle w:val="a5"/>
              <w:widowControl w:val="0"/>
              <w:numPr>
                <w:ilvl w:val="0"/>
                <w:numId w:val="47"/>
              </w:numPr>
              <w:spacing w:line="300" w:lineRule="exact"/>
              <w:ind w:left="284" w:hanging="284"/>
              <w:rPr>
                <w:rFonts w:ascii="Times New Roman" w:hAnsi="Times New Roman" w:cs="Times New Roman"/>
                <w:lang w:val="en-US"/>
              </w:rPr>
            </w:pPr>
            <w:r w:rsidRPr="00834800">
              <w:rPr>
                <w:rFonts w:ascii="Times New Roman" w:hAnsi="Times New Roman" w:cs="Times New Roman"/>
                <w:lang w:val="en-US"/>
              </w:rPr>
              <w:t>IEEE Antennas and Propagation Magazine (IF=3.007)</w:t>
            </w:r>
          </w:p>
          <w:p w14:paraId="6F6AECD2" w14:textId="77777777" w:rsidR="00C9002D" w:rsidRPr="00834800" w:rsidRDefault="00C9002D" w:rsidP="00C9002D">
            <w:pPr>
              <w:pStyle w:val="a5"/>
              <w:widowControl w:val="0"/>
              <w:numPr>
                <w:ilvl w:val="0"/>
                <w:numId w:val="47"/>
              </w:numPr>
              <w:spacing w:line="300" w:lineRule="exact"/>
              <w:ind w:left="284" w:hanging="284"/>
              <w:rPr>
                <w:rFonts w:ascii="Times New Roman" w:hAnsi="Times New Roman" w:cs="Times New Roman"/>
                <w:i/>
                <w:lang w:val="en-US"/>
              </w:rPr>
            </w:pPr>
            <w:r w:rsidRPr="00834800">
              <w:rPr>
                <w:rFonts w:ascii="Times New Roman" w:hAnsi="Times New Roman" w:cs="Times New Roman"/>
                <w:lang w:val="en-US"/>
              </w:rPr>
              <w:t>International Journal of Antennas and Propagation (IF=1.378)</w:t>
            </w:r>
          </w:p>
          <w:p w14:paraId="66CF7FD2" w14:textId="05C985CA" w:rsidR="00567C37" w:rsidRPr="00834800" w:rsidRDefault="00C9002D" w:rsidP="00C9002D">
            <w:pPr>
              <w:pStyle w:val="a5"/>
              <w:widowControl w:val="0"/>
              <w:numPr>
                <w:ilvl w:val="0"/>
                <w:numId w:val="47"/>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US"/>
              </w:rPr>
              <w:t>MDPI Electronics</w:t>
            </w:r>
          </w:p>
        </w:tc>
      </w:tr>
    </w:tbl>
    <w:p w14:paraId="76C69468" w14:textId="3AB19164" w:rsidR="00567C37" w:rsidRPr="00834800" w:rsidRDefault="00567C37" w:rsidP="002D0943">
      <w:pPr>
        <w:spacing w:line="360" w:lineRule="auto"/>
        <w:rPr>
          <w:rFonts w:ascii="Times New Roman" w:hAnsi="Times New Roman" w:cs="Times New Roman"/>
          <w:lang w:val="en-US"/>
        </w:rPr>
      </w:pPr>
    </w:p>
    <w:p w14:paraId="4923827E" w14:textId="7251FB74" w:rsidR="00567C37" w:rsidRPr="00834800" w:rsidRDefault="00567C37" w:rsidP="002D0943">
      <w:pPr>
        <w:spacing w:line="360" w:lineRule="auto"/>
        <w:rPr>
          <w:rFonts w:ascii="Times New Roman" w:hAnsi="Times New Roman" w:cs="Times New Roman"/>
          <w:lang w:val="en-US"/>
        </w:rPr>
      </w:pPr>
    </w:p>
    <w:p w14:paraId="4E288F9E" w14:textId="051A919E" w:rsidR="00567C37" w:rsidRPr="00834800" w:rsidRDefault="00567C37">
      <w:pPr>
        <w:rPr>
          <w:rFonts w:ascii="Times New Roman" w:hAnsi="Times New Roman" w:cs="Times New Roman"/>
          <w:lang w:val="en-US"/>
        </w:rPr>
      </w:pPr>
      <w:r w:rsidRPr="00834800">
        <w:rPr>
          <w:rFonts w:ascii="Times New Roman" w:hAnsi="Times New Roman" w:cs="Times New Roman"/>
          <w:lang w:val="en-US"/>
        </w:rPr>
        <w:br w:type="page"/>
      </w:r>
    </w:p>
    <w:p w14:paraId="67511F7B" w14:textId="2E319DA8" w:rsidR="00567C37" w:rsidRPr="00834800" w:rsidRDefault="00567C37" w:rsidP="002D0943">
      <w:pPr>
        <w:spacing w:line="360" w:lineRule="auto"/>
        <w:rPr>
          <w:rFonts w:ascii="Times New Roman" w:hAnsi="Times New Roman" w:cs="Times New Roman"/>
          <w:lang w:val="en-US"/>
        </w:rPr>
      </w:pPr>
    </w:p>
    <w:tbl>
      <w:tblPr>
        <w:tblStyle w:val="a3"/>
        <w:tblpPr w:leftFromText="180" w:rightFromText="180" w:vertAnchor="text" w:horzAnchor="margin" w:tblpY="25"/>
        <w:tblW w:w="0" w:type="auto"/>
        <w:tblLook w:val="04A0" w:firstRow="1" w:lastRow="0" w:firstColumn="1" w:lastColumn="0" w:noHBand="0" w:noVBand="1"/>
      </w:tblPr>
      <w:tblGrid>
        <w:gridCol w:w="1564"/>
        <w:gridCol w:w="8489"/>
      </w:tblGrid>
      <w:tr w:rsidR="00567C37" w:rsidRPr="00834800" w14:paraId="4DB5B865" w14:textId="77777777" w:rsidTr="00C9002D">
        <w:tc>
          <w:tcPr>
            <w:tcW w:w="1555" w:type="dxa"/>
          </w:tcPr>
          <w:p w14:paraId="244720A1" w14:textId="77777777" w:rsidR="00567C37" w:rsidRPr="00834800" w:rsidRDefault="00567C37" w:rsidP="00C9002D">
            <w:pPr>
              <w:spacing w:line="360" w:lineRule="auto"/>
              <w:rPr>
                <w:rFonts w:ascii="Times New Roman" w:hAnsi="Times New Roman" w:cs="Times New Roman"/>
                <w:b/>
                <w:bCs/>
                <w:lang w:val="en-US"/>
              </w:rPr>
            </w:pPr>
            <w:r w:rsidRPr="00834800">
              <w:rPr>
                <w:rFonts w:ascii="Times New Roman" w:hAnsi="Times New Roman" w:cs="Times New Roman"/>
                <w:b/>
                <w:bCs/>
                <w:lang w:val="en-US"/>
              </w:rPr>
              <w:t>Title</w:t>
            </w:r>
          </w:p>
        </w:tc>
        <w:tc>
          <w:tcPr>
            <w:tcW w:w="12393" w:type="dxa"/>
          </w:tcPr>
          <w:p w14:paraId="57BB7649" w14:textId="6936D569" w:rsidR="00567C37" w:rsidRPr="00834800" w:rsidRDefault="00C9002D" w:rsidP="00C9002D">
            <w:pPr>
              <w:spacing w:line="360" w:lineRule="auto"/>
              <w:rPr>
                <w:rFonts w:ascii="Times New Roman" w:hAnsi="Times New Roman" w:cs="Times New Roman"/>
                <w:b/>
                <w:bCs/>
              </w:rPr>
            </w:pPr>
            <w:r w:rsidRPr="00834800">
              <w:rPr>
                <w:rFonts w:ascii="Times New Roman" w:hAnsi="Times New Roman" w:cs="Times New Roman"/>
                <w:b/>
                <w:lang w:val="en-US"/>
              </w:rPr>
              <w:t>Electromagnetic Compatibility</w:t>
            </w:r>
          </w:p>
        </w:tc>
      </w:tr>
      <w:tr w:rsidR="00567C37" w:rsidRPr="00226870" w14:paraId="0C53CEC7" w14:textId="77777777" w:rsidTr="00C9002D">
        <w:tc>
          <w:tcPr>
            <w:tcW w:w="1555" w:type="dxa"/>
          </w:tcPr>
          <w:p w14:paraId="4F6FC76B" w14:textId="77777777" w:rsidR="00567C37" w:rsidRPr="00834800" w:rsidRDefault="00567C37" w:rsidP="00C9002D">
            <w:pPr>
              <w:rPr>
                <w:rFonts w:ascii="Times New Roman" w:hAnsi="Times New Roman" w:cs="Times New Roman"/>
                <w:b/>
                <w:bCs/>
                <w:lang w:val="en-US"/>
              </w:rPr>
            </w:pPr>
            <w:r w:rsidRPr="00834800">
              <w:rPr>
                <w:rFonts w:ascii="Times New Roman" w:hAnsi="Times New Roman" w:cs="Times New Roman"/>
                <w:b/>
                <w:bCs/>
                <w:lang w:val="en-US"/>
              </w:rPr>
              <w:t>Learning</w:t>
            </w:r>
          </w:p>
          <w:p w14:paraId="0E422DB7" w14:textId="77777777" w:rsidR="00567C37" w:rsidRPr="00834800" w:rsidRDefault="00567C37" w:rsidP="00C9002D">
            <w:pPr>
              <w:spacing w:line="360" w:lineRule="auto"/>
              <w:rPr>
                <w:rFonts w:ascii="Times New Roman" w:hAnsi="Times New Roman" w:cs="Times New Roman"/>
                <w:lang w:val="en-US"/>
              </w:rPr>
            </w:pPr>
            <w:r w:rsidRPr="00834800">
              <w:rPr>
                <w:rFonts w:ascii="Times New Roman" w:hAnsi="Times New Roman" w:cs="Times New Roman"/>
                <w:b/>
                <w:bCs/>
                <w:lang w:val="en-US"/>
              </w:rPr>
              <w:t>Outcomes</w:t>
            </w:r>
          </w:p>
        </w:tc>
        <w:tc>
          <w:tcPr>
            <w:tcW w:w="12393" w:type="dxa"/>
          </w:tcPr>
          <w:p w14:paraId="3F6D8DA3" w14:textId="77777777" w:rsidR="00C9002D" w:rsidRPr="00834800" w:rsidRDefault="00C9002D" w:rsidP="00C9002D">
            <w:pPr>
              <w:spacing w:line="300" w:lineRule="exact"/>
              <w:jc w:val="both"/>
              <w:rPr>
                <w:rFonts w:ascii="Times New Roman" w:hAnsi="Times New Roman" w:cs="Times New Roman"/>
                <w:lang w:val="en-US"/>
              </w:rPr>
            </w:pPr>
            <w:r w:rsidRPr="00834800">
              <w:rPr>
                <w:rFonts w:ascii="Times New Roman" w:hAnsi="Times New Roman" w:cs="Times New Roman"/>
                <w:lang w:val="en-US"/>
              </w:rPr>
              <w:t>The course covers the theoretical and practical background required for: electromagnetic theory and its applications, electromagnetic compatibility (EMC) principles, electromagnetic interference (EMI) and methods for suppressing EMI effects, EMC measurements, analysis and design of electromagnetically compatible devices and systems.</w:t>
            </w:r>
          </w:p>
          <w:p w14:paraId="68DF6993" w14:textId="77777777" w:rsidR="00C9002D" w:rsidRPr="00834800" w:rsidRDefault="00C9002D" w:rsidP="00C9002D">
            <w:pPr>
              <w:spacing w:line="300" w:lineRule="exact"/>
              <w:jc w:val="both"/>
              <w:rPr>
                <w:rFonts w:ascii="Times New Roman" w:hAnsi="Times New Roman" w:cs="Times New Roman"/>
                <w:lang w:val="en-US"/>
              </w:rPr>
            </w:pPr>
            <w:r w:rsidRPr="00834800">
              <w:rPr>
                <w:rFonts w:ascii="Times New Roman" w:hAnsi="Times New Roman" w:cs="Times New Roman"/>
                <w:lang w:val="en-US"/>
              </w:rPr>
              <w:t>Upon successful completion of the course the students will be able to:</w:t>
            </w:r>
          </w:p>
          <w:p w14:paraId="5DE2118E" w14:textId="77777777" w:rsidR="00C9002D" w:rsidRPr="00834800" w:rsidRDefault="00C9002D" w:rsidP="00C9002D">
            <w:pPr>
              <w:spacing w:line="300" w:lineRule="exact"/>
              <w:jc w:val="both"/>
              <w:rPr>
                <w:rFonts w:ascii="Times New Roman" w:hAnsi="Times New Roman" w:cs="Times New Roman"/>
                <w:lang w:val="en-US"/>
              </w:rPr>
            </w:pPr>
            <w:r w:rsidRPr="00834800">
              <w:rPr>
                <w:rFonts w:ascii="Times New Roman" w:hAnsi="Times New Roman" w:cs="Times New Roman"/>
                <w:lang w:val="en-US"/>
              </w:rPr>
              <w:t>+ have in-depth knowledge of electromagnetic theory principles,</w:t>
            </w:r>
          </w:p>
          <w:p w14:paraId="44C856AB" w14:textId="77777777" w:rsidR="00C9002D" w:rsidRPr="00834800" w:rsidRDefault="00C9002D" w:rsidP="00C9002D">
            <w:pPr>
              <w:spacing w:line="300" w:lineRule="exact"/>
              <w:jc w:val="both"/>
              <w:rPr>
                <w:rFonts w:ascii="Times New Roman" w:hAnsi="Times New Roman" w:cs="Times New Roman"/>
                <w:lang w:val="en-US"/>
              </w:rPr>
            </w:pPr>
            <w:r w:rsidRPr="00834800">
              <w:rPr>
                <w:rFonts w:ascii="Times New Roman" w:hAnsi="Times New Roman" w:cs="Times New Roman"/>
                <w:lang w:val="en-US"/>
              </w:rPr>
              <w:t>+ be able to present uniformly the theory of propagation, scattering and radiation of electromagnetic waves, so that the electromagnetic behavior of practical telecommunication systems can be understood,</w:t>
            </w:r>
          </w:p>
          <w:p w14:paraId="54B1AF0B" w14:textId="77777777" w:rsidR="00C9002D" w:rsidRPr="00834800" w:rsidRDefault="00C9002D" w:rsidP="00C9002D">
            <w:pPr>
              <w:spacing w:line="300" w:lineRule="exact"/>
              <w:jc w:val="both"/>
              <w:rPr>
                <w:rFonts w:ascii="Times New Roman" w:hAnsi="Times New Roman" w:cs="Times New Roman"/>
                <w:lang w:val="en-US"/>
              </w:rPr>
            </w:pPr>
            <w:r w:rsidRPr="00834800">
              <w:rPr>
                <w:rFonts w:ascii="Times New Roman" w:hAnsi="Times New Roman" w:cs="Times New Roman"/>
                <w:lang w:val="en-US"/>
              </w:rPr>
              <w:t>+ explain and present in a comprehensive way the theory of electromagnetic compatibility,</w:t>
            </w:r>
          </w:p>
          <w:p w14:paraId="3F95196E" w14:textId="77777777" w:rsidR="00C9002D" w:rsidRPr="00834800" w:rsidRDefault="00C9002D" w:rsidP="00C9002D">
            <w:pPr>
              <w:spacing w:line="300" w:lineRule="exact"/>
              <w:jc w:val="both"/>
              <w:rPr>
                <w:rFonts w:ascii="Times New Roman" w:hAnsi="Times New Roman" w:cs="Times New Roman"/>
                <w:lang w:val="en-US"/>
              </w:rPr>
            </w:pPr>
            <w:r w:rsidRPr="00834800">
              <w:rPr>
                <w:rFonts w:ascii="Times New Roman" w:hAnsi="Times New Roman" w:cs="Times New Roman"/>
                <w:lang w:val="en-US"/>
              </w:rPr>
              <w:t>+ be extremely familiar with possible electromagnetic effects-interference in devices and systems,</w:t>
            </w:r>
          </w:p>
          <w:p w14:paraId="55FD6208" w14:textId="77777777" w:rsidR="00C9002D" w:rsidRPr="00834800" w:rsidRDefault="00C9002D" w:rsidP="00C9002D">
            <w:pPr>
              <w:spacing w:line="300" w:lineRule="exact"/>
              <w:jc w:val="both"/>
              <w:rPr>
                <w:rFonts w:ascii="Times New Roman" w:hAnsi="Times New Roman" w:cs="Times New Roman"/>
                <w:lang w:val="en-US"/>
              </w:rPr>
            </w:pPr>
            <w:r w:rsidRPr="00834800">
              <w:rPr>
                <w:rFonts w:ascii="Times New Roman" w:hAnsi="Times New Roman" w:cs="Times New Roman"/>
                <w:lang w:val="en-US"/>
              </w:rPr>
              <w:t>+ be informed about the regulations and the electromagnetic compatibility standards currently applicable,</w:t>
            </w:r>
          </w:p>
          <w:p w14:paraId="74A6BB46" w14:textId="77777777" w:rsidR="00C9002D" w:rsidRPr="00834800" w:rsidRDefault="00C9002D" w:rsidP="00C9002D">
            <w:pPr>
              <w:spacing w:line="300" w:lineRule="exact"/>
              <w:jc w:val="both"/>
              <w:rPr>
                <w:rFonts w:ascii="Times New Roman" w:hAnsi="Times New Roman" w:cs="Times New Roman"/>
                <w:lang w:val="en-US"/>
              </w:rPr>
            </w:pPr>
            <w:r w:rsidRPr="00834800">
              <w:rPr>
                <w:rFonts w:ascii="Times New Roman" w:hAnsi="Times New Roman" w:cs="Times New Roman"/>
                <w:lang w:val="en-US"/>
              </w:rPr>
              <w:t>+ measure electromagnetic interference in various cases,</w:t>
            </w:r>
          </w:p>
          <w:p w14:paraId="3B6B5BA0" w14:textId="77777777" w:rsidR="00C9002D" w:rsidRPr="00834800" w:rsidRDefault="00C9002D" w:rsidP="00C9002D">
            <w:pPr>
              <w:spacing w:line="300" w:lineRule="exact"/>
              <w:jc w:val="both"/>
              <w:rPr>
                <w:rFonts w:ascii="Times New Roman" w:hAnsi="Times New Roman" w:cs="Times New Roman"/>
                <w:lang w:val="en-US"/>
              </w:rPr>
            </w:pPr>
            <w:r w:rsidRPr="00834800">
              <w:rPr>
                <w:rFonts w:ascii="Times New Roman" w:hAnsi="Times New Roman" w:cs="Times New Roman"/>
                <w:lang w:val="en-US"/>
              </w:rPr>
              <w:t>+ certify the electromagnetic compatibility of simple devices,</w:t>
            </w:r>
          </w:p>
          <w:p w14:paraId="20A6D1E2" w14:textId="77777777" w:rsidR="00C9002D" w:rsidRPr="00834800" w:rsidRDefault="00C9002D" w:rsidP="00C9002D">
            <w:pPr>
              <w:spacing w:line="300" w:lineRule="exact"/>
              <w:jc w:val="both"/>
              <w:rPr>
                <w:rFonts w:ascii="Times New Roman" w:hAnsi="Times New Roman" w:cs="Times New Roman"/>
                <w:lang w:val="en-US"/>
              </w:rPr>
            </w:pPr>
            <w:r w:rsidRPr="00834800">
              <w:rPr>
                <w:rFonts w:ascii="Times New Roman" w:hAnsi="Times New Roman" w:cs="Times New Roman"/>
                <w:lang w:val="en-US"/>
              </w:rPr>
              <w:t>+ design circuits and devices free from electromagnetic interference.</w:t>
            </w:r>
          </w:p>
          <w:p w14:paraId="3ACE8CE4" w14:textId="77777777" w:rsidR="00C9002D" w:rsidRPr="00834800" w:rsidRDefault="00C9002D" w:rsidP="00C9002D">
            <w:pPr>
              <w:spacing w:line="300" w:lineRule="exact"/>
              <w:jc w:val="both"/>
              <w:rPr>
                <w:rFonts w:ascii="Times New Roman" w:hAnsi="Times New Roman" w:cs="Times New Roman"/>
                <w:lang w:val="en-US"/>
              </w:rPr>
            </w:pPr>
            <w:r w:rsidRPr="00834800">
              <w:rPr>
                <w:rFonts w:ascii="Times New Roman" w:hAnsi="Times New Roman" w:cs="Times New Roman"/>
                <w:lang w:val="en-US"/>
              </w:rPr>
              <w:t>The course is at the core of the Electronic Engineer curriculum.</w:t>
            </w:r>
          </w:p>
          <w:p w14:paraId="1BE070CB" w14:textId="105E3432" w:rsidR="00567C37" w:rsidRPr="00834800" w:rsidRDefault="00C9002D" w:rsidP="00C9002D">
            <w:pPr>
              <w:spacing w:line="300" w:lineRule="exact"/>
              <w:jc w:val="both"/>
              <w:rPr>
                <w:rFonts w:ascii="Times New Roman" w:eastAsia="Times New Roman" w:hAnsi="Times New Roman" w:cs="Times New Roman"/>
                <w:color w:val="000000"/>
                <w:lang w:val="en-US"/>
              </w:rPr>
            </w:pPr>
            <w:r w:rsidRPr="00834800">
              <w:rPr>
                <w:rFonts w:ascii="Times New Roman" w:eastAsia="Times New Roman" w:hAnsi="Times New Roman" w:cs="Times New Roman"/>
                <w:b/>
                <w:color w:val="000000"/>
                <w:lang w:val="en-US"/>
              </w:rPr>
              <w:t>Note:</w:t>
            </w:r>
            <w:r w:rsidRPr="00834800">
              <w:rPr>
                <w:rFonts w:ascii="Times New Roman" w:eastAsia="Times New Roman" w:hAnsi="Times New Roman" w:cs="Times New Roman"/>
                <w:color w:val="000000"/>
                <w:lang w:val="en-US"/>
              </w:rPr>
              <w:t xml:space="preserve"> The project-based version of the course will help the Erasmus students to get many of the above mentioned learning outcomes.</w:t>
            </w:r>
          </w:p>
        </w:tc>
      </w:tr>
      <w:tr w:rsidR="00567C37" w:rsidRPr="00834800" w14:paraId="71E5EE7E" w14:textId="77777777" w:rsidTr="00C9002D">
        <w:tc>
          <w:tcPr>
            <w:tcW w:w="1555" w:type="dxa"/>
          </w:tcPr>
          <w:p w14:paraId="06305029" w14:textId="77777777" w:rsidR="00567C37" w:rsidRPr="00834800" w:rsidRDefault="00567C37" w:rsidP="00C9002D">
            <w:pPr>
              <w:spacing w:line="360" w:lineRule="auto"/>
              <w:rPr>
                <w:rFonts w:ascii="Times New Roman" w:hAnsi="Times New Roman" w:cs="Times New Roman"/>
                <w:b/>
                <w:bCs/>
                <w:lang w:val="en-US"/>
              </w:rPr>
            </w:pPr>
            <w:r w:rsidRPr="00834800">
              <w:rPr>
                <w:rFonts w:ascii="Times New Roman" w:hAnsi="Times New Roman" w:cs="Times New Roman"/>
                <w:b/>
                <w:bCs/>
                <w:lang w:val="en-US"/>
              </w:rPr>
              <w:t>Contents</w:t>
            </w:r>
          </w:p>
        </w:tc>
        <w:tc>
          <w:tcPr>
            <w:tcW w:w="12393" w:type="dxa"/>
          </w:tcPr>
          <w:p w14:paraId="5D7ED6A9" w14:textId="77777777" w:rsidR="00C9002D" w:rsidRPr="00834800" w:rsidRDefault="00C9002D" w:rsidP="00C9002D">
            <w:pPr>
              <w:spacing w:line="300" w:lineRule="exact"/>
              <w:jc w:val="both"/>
              <w:rPr>
                <w:rFonts w:ascii="Times New Roman" w:eastAsia="Times New Roman" w:hAnsi="Times New Roman" w:cs="Times New Roman"/>
                <w:color w:val="000000"/>
                <w:lang w:val="en-US"/>
              </w:rPr>
            </w:pPr>
            <w:r w:rsidRPr="00834800">
              <w:rPr>
                <w:rFonts w:ascii="Times New Roman" w:eastAsia="Times New Roman" w:hAnsi="Times New Roman" w:cs="Times New Roman"/>
                <w:color w:val="000000"/>
                <w:lang w:val="en-US"/>
              </w:rPr>
              <w:t>The project-based version of the course will cover many of the following subjects:</w:t>
            </w:r>
          </w:p>
          <w:p w14:paraId="65FE0B9A" w14:textId="77777777" w:rsidR="00C9002D" w:rsidRPr="00834800" w:rsidRDefault="00C9002D" w:rsidP="00C9002D">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Electromagnetic Compatibility (EMC) overview. Definitions. Examples of EMC problems. Noise sources (natural and man-made sources). General methods for solving interference problems and complying with EMC requirements. EMC regulations and tests.</w:t>
            </w:r>
          </w:p>
          <w:p w14:paraId="5E0FF699" w14:textId="77777777" w:rsidR="00C9002D" w:rsidRPr="00834800" w:rsidRDefault="00C9002D" w:rsidP="00C9002D">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Basic concepts of electromagnetism and their use in EMC (ferromagnetic materials). Maxwell's equations from the EMC point of view (Maxwell, Poisson and Laplace equations). Near and far field approaches and energy flow. The near field, the far field and the energy flow around small wire and small loop antennas. Fields of high and small impedance. Reaction fields.</w:t>
            </w:r>
          </w:p>
          <w:p w14:paraId="25743BC0" w14:textId="77777777" w:rsidR="00C9002D" w:rsidRPr="00834800" w:rsidRDefault="00C9002D" w:rsidP="00C9002D">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Electromagnetic waves in various media (refractive index, characteristic impedance of dielectrics). Near field impedance. The importance of the impedance concept. The impedance in front of a boundary surface (λ/2 dielectric windows, λ/4 and λ/2 layers). Plane waves in arbitrary media (propagation constant, penetration depth). Wave propagation in good conductors. Internal resistance of conductors. Diffusion. Maxwell’s equations in integral form. Faraday and Ampere laws. Electric fields in conductors.</w:t>
            </w:r>
          </w:p>
          <w:p w14:paraId="77250B5D" w14:textId="77777777" w:rsidR="00C9002D" w:rsidRPr="00834800" w:rsidRDefault="00C9002D" w:rsidP="00C9002D">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Illustrative examples in EMC. Interference in small loops. Interpretation of measurements at various distances. Capacitive and inductive coupling. Transient switching phenomena (transformer feeding, transformer’s power supply interruption, early time transitions).</w:t>
            </w:r>
          </w:p>
          <w:p w14:paraId="6331EE16" w14:textId="77777777" w:rsidR="00C9002D" w:rsidRPr="00834800" w:rsidRDefault="00C9002D" w:rsidP="00C9002D">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lastRenderedPageBreak/>
              <w:t>Input resistance of materials with losses. TEM wave incidence on boundary surfaces. TEM wave propagation. A first approximation of the transmission factor. Re-reflection effects. Shielding efficiency. Decibels and Nepers.</w:t>
            </w:r>
          </w:p>
          <w:p w14:paraId="0D87B336" w14:textId="77777777" w:rsidR="00C9002D" w:rsidRPr="00834800" w:rsidRDefault="00C9002D" w:rsidP="00C9002D">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Multi-layer media reflection coefficient. Absorber design and affecting factors. Absorber performance at various frequencies. Real absorber examples.</w:t>
            </w:r>
          </w:p>
          <w:p w14:paraId="29F2E3B4" w14:textId="77777777" w:rsidR="00C9002D" w:rsidRPr="00834800" w:rsidRDefault="00C9002D" w:rsidP="00C9002D">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Transmission lines and waveguides. Impedance and phase shift of ideal lines. Characteristic impedance of lines with losses. Voltage and current reflection coefficients. Short-circuited transmission line input impedance. Coupling between transmission lines. Inductively coupled directional couplers. Short-length line coupling. Transmission line coupling and the corresponding mathematical framework. Coupling of shielding currents with signal wires. Waveguides and resonators. Cutoff frequency and attenuation constant. Effectiveness of apertures’/openings’ shielding. Resonator tuning.</w:t>
            </w:r>
          </w:p>
          <w:p w14:paraId="661635FF" w14:textId="77777777" w:rsidR="00C9002D" w:rsidRPr="00834800" w:rsidRDefault="00C9002D" w:rsidP="00C9002D">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Shielding theory and practical applications. Static or almost static field protection. Magnetostatic protection. Superconductive materials shielding. Electrostatic shielding. Equivalent shielding circuit models. Electric field shielding. Almost static magnetic field shielding.</w:t>
            </w:r>
          </w:p>
          <w:p w14:paraId="7D226E05" w14:textId="77777777" w:rsidR="00C9002D" w:rsidRPr="00834800" w:rsidRDefault="00C9002D" w:rsidP="00C9002D">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Plane wave or transmission line shielding models. Extensions of plane wave theory to non-ideal situations. Shielding theories relationship with practical applications. Apertures, windows and thin conductive films. Alternative ways to describe shielding quality. Cables and connectors. Conclusions and comments about earthing/grounding.</w:t>
            </w:r>
          </w:p>
          <w:p w14:paraId="2CE3B5B8" w14:textId="77777777" w:rsidR="00C9002D" w:rsidRPr="00834800" w:rsidRDefault="00C9002D" w:rsidP="00C9002D">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Spectral analysis and antenna theory in EMC. Basic principles. Harmonic distortion. Intermodulation distortion or mixing. Spectral analysis. Fourier series. Fourier series of pulse trains. Fourier transforms. Fast Fourier transforms. Spectrum analyzers. Finite rise time effect. Coil voltage noise. Fourier spectrum approach. Interference bandwidth. Antennas and radiation. Differential-mode and common-mode radiation. Antenna general characteristics (field, radiation and power patterns, directivity, gain, radiation resistance, effective area). Slot antennas and apertures.</w:t>
            </w:r>
          </w:p>
          <w:p w14:paraId="36BF3015" w14:textId="77777777" w:rsidR="00C9002D" w:rsidRPr="00834800" w:rsidRDefault="00C9002D" w:rsidP="00C9002D">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Radiation field estimation and measurement. Loop radiation (loops with Z&lt;Zo or Z&gt;Zo impedance). Radiated field estimation (basic calculation, intensity calculation spreadsheet). Common-mode cable radiation. Computer codes for radiation estimation. Broadband antennas. Electromagnetic field generation for EMC tests. Crawford cell. GTEM cell. Reverberation chambers.</w:t>
            </w:r>
          </w:p>
          <w:p w14:paraId="5FA4601B" w14:textId="77777777" w:rsidR="00C9002D" w:rsidRPr="00834800" w:rsidRDefault="00C9002D" w:rsidP="00C9002D">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Coupling calculation examples. Earthing, security and signal grounding. Cable grounding and pigtails. Single and multiple shielding housings’ grounding.</w:t>
            </w:r>
          </w:p>
          <w:p w14:paraId="4007DAC7" w14:textId="77777777" w:rsidR="00C9002D" w:rsidRPr="00834800" w:rsidRDefault="00C9002D" w:rsidP="00C9002D">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Passive components (conductors, resistors, capacitors and coils). Filters.</w:t>
            </w:r>
          </w:p>
          <w:p w14:paraId="067FDA4A" w14:textId="7AA02105" w:rsidR="00567C37" w:rsidRPr="00834800" w:rsidRDefault="00C9002D" w:rsidP="00C9002D">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 xml:space="preserve">Isolation and </w:t>
            </w:r>
            <w:proofErr w:type="spellStart"/>
            <w:r w:rsidRPr="00834800">
              <w:rPr>
                <w:rFonts w:ascii="Times New Roman" w:eastAsia="Times New Roman" w:hAnsi="Times New Roman" w:cs="Times New Roman"/>
                <w:lang w:val="en-US" w:eastAsia="el-GR"/>
              </w:rPr>
              <w:t>supression</w:t>
            </w:r>
            <w:proofErr w:type="spellEnd"/>
            <w:r w:rsidRPr="00834800">
              <w:rPr>
                <w:rFonts w:ascii="Times New Roman" w:eastAsia="Times New Roman" w:hAnsi="Times New Roman" w:cs="Times New Roman"/>
                <w:lang w:val="en-US" w:eastAsia="el-GR"/>
              </w:rPr>
              <w:t xml:space="preserve">. Isolation techniques (balanced or compensated circuits, transformers, common-mode suppression coils, optical isolators and optical fibers. Suppression techniques. Design of electromagnetically compatible circuits. EMC system design. </w:t>
            </w:r>
          </w:p>
        </w:tc>
      </w:tr>
      <w:tr w:rsidR="00567C37" w:rsidRPr="00834800" w14:paraId="2A83F3C2" w14:textId="77777777" w:rsidTr="00C9002D">
        <w:tc>
          <w:tcPr>
            <w:tcW w:w="1555" w:type="dxa"/>
          </w:tcPr>
          <w:p w14:paraId="1CFB5F05" w14:textId="77777777" w:rsidR="00567C37" w:rsidRPr="00834800" w:rsidRDefault="00567C37" w:rsidP="00C9002D">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Bibliography</w:t>
            </w:r>
          </w:p>
        </w:tc>
        <w:tc>
          <w:tcPr>
            <w:tcW w:w="12393" w:type="dxa"/>
          </w:tcPr>
          <w:p w14:paraId="5626CC69" w14:textId="77777777" w:rsidR="00C9002D" w:rsidRPr="00834800" w:rsidRDefault="00226870" w:rsidP="00C9002D">
            <w:pPr>
              <w:pStyle w:val="a5"/>
              <w:numPr>
                <w:ilvl w:val="0"/>
                <w:numId w:val="45"/>
              </w:numPr>
              <w:spacing w:line="300" w:lineRule="exact"/>
              <w:ind w:left="284" w:hanging="284"/>
              <w:jc w:val="both"/>
              <w:rPr>
                <w:rFonts w:ascii="Times New Roman" w:hAnsi="Times New Roman" w:cs="Times New Roman"/>
                <w:iCs/>
                <w:lang w:val="en-GB"/>
              </w:rPr>
            </w:pPr>
            <w:hyperlink r:id="rId15" w:history="1">
              <w:proofErr w:type="spellStart"/>
              <w:r w:rsidR="00C9002D" w:rsidRPr="00834800">
                <w:rPr>
                  <w:rFonts w:ascii="Times New Roman" w:hAnsi="Times New Roman" w:cs="Times New Roman"/>
                  <w:iCs/>
                  <w:lang w:val="en-GB"/>
                </w:rPr>
                <w:t>LearnEMC</w:t>
              </w:r>
              <w:proofErr w:type="spellEnd"/>
              <w:r w:rsidR="00C9002D" w:rsidRPr="00834800">
                <w:rPr>
                  <w:rFonts w:ascii="Times New Roman" w:hAnsi="Times New Roman" w:cs="Times New Roman"/>
                  <w:iCs/>
                  <w:lang w:val="en-GB"/>
                </w:rPr>
                <w:t xml:space="preserve"> LLC</w:t>
              </w:r>
            </w:hyperlink>
            <w:r w:rsidR="00C9002D" w:rsidRPr="00834800">
              <w:rPr>
                <w:rFonts w:ascii="Times New Roman" w:hAnsi="Times New Roman" w:cs="Times New Roman"/>
                <w:iCs/>
                <w:lang w:val="en-GB"/>
              </w:rPr>
              <w:t xml:space="preserve">, </w:t>
            </w:r>
            <w:hyperlink r:id="rId16" w:history="1">
              <w:r w:rsidR="00C9002D" w:rsidRPr="00834800">
                <w:rPr>
                  <w:rFonts w:ascii="Times New Roman" w:hAnsi="Times New Roman" w:cs="Times New Roman"/>
                  <w:iCs/>
                  <w:lang w:val="en-GB"/>
                </w:rPr>
                <w:t xml:space="preserve">T. </w:t>
              </w:r>
              <w:proofErr w:type="spellStart"/>
              <w:r w:rsidR="00C9002D" w:rsidRPr="00834800">
                <w:rPr>
                  <w:rFonts w:ascii="Times New Roman" w:hAnsi="Times New Roman" w:cs="Times New Roman"/>
                  <w:iCs/>
                  <w:lang w:val="en-GB"/>
                </w:rPr>
                <w:t>Hubing</w:t>
              </w:r>
              <w:proofErr w:type="spellEnd"/>
            </w:hyperlink>
            <w:r w:rsidR="00C9002D" w:rsidRPr="00834800">
              <w:rPr>
                <w:rFonts w:ascii="Times New Roman" w:hAnsi="Times New Roman" w:cs="Times New Roman"/>
                <w:iCs/>
                <w:lang w:val="en-GB"/>
              </w:rPr>
              <w:t xml:space="preserve">, and </w:t>
            </w:r>
            <w:hyperlink r:id="rId17" w:history="1">
              <w:r w:rsidR="00C9002D" w:rsidRPr="00834800">
                <w:rPr>
                  <w:rFonts w:ascii="Times New Roman" w:hAnsi="Times New Roman" w:cs="Times New Roman"/>
                  <w:iCs/>
                  <w:lang w:val="en-GB"/>
                </w:rPr>
                <w:t xml:space="preserve">N. </w:t>
              </w:r>
              <w:proofErr w:type="spellStart"/>
              <w:r w:rsidR="00C9002D" w:rsidRPr="00834800">
                <w:rPr>
                  <w:rFonts w:ascii="Times New Roman" w:hAnsi="Times New Roman" w:cs="Times New Roman"/>
                  <w:iCs/>
                  <w:lang w:val="en-GB"/>
                </w:rPr>
                <w:t>Hubing</w:t>
              </w:r>
              <w:proofErr w:type="spellEnd"/>
            </w:hyperlink>
            <w:r w:rsidR="00C9002D" w:rsidRPr="00834800">
              <w:rPr>
                <w:rFonts w:ascii="Times New Roman" w:hAnsi="Times New Roman" w:cs="Times New Roman"/>
                <w:iCs/>
                <w:lang w:val="en-GB"/>
              </w:rPr>
              <w:t xml:space="preserve">, </w:t>
            </w:r>
            <w:r w:rsidR="00C9002D" w:rsidRPr="00834800">
              <w:rPr>
                <w:rFonts w:ascii="Times New Roman" w:hAnsi="Times New Roman" w:cs="Times New Roman"/>
                <w:i/>
                <w:iCs/>
                <w:lang w:val="en-GB"/>
              </w:rPr>
              <w:t xml:space="preserve">Study Guide for the </w:t>
            </w:r>
            <w:proofErr w:type="spellStart"/>
            <w:r w:rsidR="00C9002D" w:rsidRPr="00834800">
              <w:rPr>
                <w:rFonts w:ascii="Times New Roman" w:hAnsi="Times New Roman" w:cs="Times New Roman"/>
                <w:i/>
                <w:iCs/>
                <w:lang w:val="en-GB"/>
              </w:rPr>
              <w:t>iNARTE</w:t>
            </w:r>
            <w:proofErr w:type="spellEnd"/>
            <w:r w:rsidR="00C9002D" w:rsidRPr="00834800">
              <w:rPr>
                <w:rFonts w:ascii="Times New Roman" w:hAnsi="Times New Roman" w:cs="Times New Roman"/>
                <w:i/>
                <w:iCs/>
                <w:lang w:val="en-GB"/>
              </w:rPr>
              <w:t xml:space="preserve"> Electromagnetic Compatibility (EMC/EMI) Certification Exam – 2020</w:t>
            </w:r>
            <w:r w:rsidR="00C9002D" w:rsidRPr="00834800">
              <w:rPr>
                <w:rFonts w:ascii="Times New Roman" w:hAnsi="Times New Roman" w:cs="Times New Roman"/>
                <w:iCs/>
                <w:lang w:val="en-GB"/>
              </w:rPr>
              <w:t>, 2020.</w:t>
            </w:r>
          </w:p>
          <w:p w14:paraId="297CB642" w14:textId="77777777" w:rsidR="00C9002D" w:rsidRPr="00834800" w:rsidRDefault="00C9002D" w:rsidP="00C9002D">
            <w:pPr>
              <w:pStyle w:val="a5"/>
              <w:numPr>
                <w:ilvl w:val="0"/>
                <w:numId w:val="45"/>
              </w:numPr>
              <w:spacing w:line="300" w:lineRule="exact"/>
              <w:ind w:left="284" w:hanging="284"/>
              <w:jc w:val="both"/>
              <w:rPr>
                <w:rFonts w:ascii="Times New Roman" w:hAnsi="Times New Roman" w:cs="Times New Roman"/>
                <w:iCs/>
                <w:lang w:val="en-GB"/>
              </w:rPr>
            </w:pPr>
            <w:r w:rsidRPr="00834800">
              <w:rPr>
                <w:rFonts w:ascii="Times New Roman" w:hAnsi="Times New Roman" w:cs="Times New Roman"/>
                <w:iCs/>
                <w:lang w:val="en-GB"/>
              </w:rPr>
              <w:t xml:space="preserve">C. </w:t>
            </w:r>
            <w:proofErr w:type="spellStart"/>
            <w:r w:rsidRPr="00834800">
              <w:rPr>
                <w:rFonts w:ascii="Times New Roman" w:hAnsi="Times New Roman" w:cs="Times New Roman"/>
                <w:iCs/>
                <w:lang w:val="en-GB"/>
              </w:rPr>
              <w:t>Kathalay</w:t>
            </w:r>
            <w:proofErr w:type="spellEnd"/>
            <w:r w:rsidRPr="00834800">
              <w:rPr>
                <w:rFonts w:ascii="Times New Roman" w:hAnsi="Times New Roman" w:cs="Times New Roman"/>
                <w:iCs/>
                <w:lang w:val="en-GB"/>
              </w:rPr>
              <w:t xml:space="preserve">, </w:t>
            </w:r>
            <w:r w:rsidRPr="00834800">
              <w:rPr>
                <w:rFonts w:ascii="Times New Roman" w:hAnsi="Times New Roman" w:cs="Times New Roman"/>
                <w:i/>
                <w:iCs/>
                <w:lang w:val="en-GB"/>
              </w:rPr>
              <w:t>A Practical Approach to Electromagnetic Compatibility: With an Introduction to CE Marking</w:t>
            </w:r>
            <w:r w:rsidRPr="00834800">
              <w:rPr>
                <w:rFonts w:ascii="Times New Roman" w:hAnsi="Times New Roman" w:cs="Times New Roman"/>
                <w:iCs/>
                <w:lang w:val="en-GB"/>
              </w:rPr>
              <w:t>, 2020, ISBN-13: 979-8665728742.</w:t>
            </w:r>
          </w:p>
          <w:p w14:paraId="3068BAD9" w14:textId="77777777" w:rsidR="00C9002D" w:rsidRPr="00834800" w:rsidRDefault="00C9002D" w:rsidP="00C9002D">
            <w:pPr>
              <w:pStyle w:val="a5"/>
              <w:numPr>
                <w:ilvl w:val="0"/>
                <w:numId w:val="45"/>
              </w:numPr>
              <w:spacing w:line="300" w:lineRule="exact"/>
              <w:ind w:left="284" w:hanging="284"/>
              <w:jc w:val="both"/>
              <w:rPr>
                <w:rStyle w:val="a-size-base"/>
                <w:rFonts w:ascii="Times New Roman" w:hAnsi="Times New Roman" w:cs="Times New Roman"/>
                <w:iCs/>
                <w:lang w:val="en-GB"/>
              </w:rPr>
            </w:pPr>
            <w:r w:rsidRPr="00834800">
              <w:rPr>
                <w:rStyle w:val="a-size-base"/>
                <w:rFonts w:ascii="Times New Roman" w:hAnsi="Times New Roman" w:cs="Times New Roman"/>
                <w:shd w:val="clear" w:color="auto" w:fill="FFFFFF"/>
                <w:lang w:val="en-US"/>
              </w:rPr>
              <w:lastRenderedPageBreak/>
              <w:t xml:space="preserve">H. Zhang, Y. Zhang, C. </w:t>
            </w:r>
            <w:proofErr w:type="spellStart"/>
            <w:r w:rsidRPr="00834800">
              <w:rPr>
                <w:rStyle w:val="a-size-base"/>
                <w:rFonts w:ascii="Times New Roman" w:hAnsi="Times New Roman" w:cs="Times New Roman"/>
                <w:shd w:val="clear" w:color="auto" w:fill="FFFFFF"/>
                <w:lang w:val="en-US"/>
              </w:rPr>
              <w:t>Huangm</w:t>
            </w:r>
            <w:proofErr w:type="spellEnd"/>
            <w:r w:rsidRPr="00834800">
              <w:rPr>
                <w:rStyle w:val="a-size-base"/>
                <w:rFonts w:ascii="Times New Roman" w:hAnsi="Times New Roman" w:cs="Times New Roman"/>
                <w:shd w:val="clear" w:color="auto" w:fill="FFFFFF"/>
                <w:lang w:val="en-US"/>
              </w:rPr>
              <w:t xml:space="preserve"> Y. Yuan, and L. Cheng, </w:t>
            </w:r>
            <w:r w:rsidRPr="00834800">
              <w:rPr>
                <w:rStyle w:val="a-size-base"/>
                <w:rFonts w:ascii="Times New Roman" w:hAnsi="Times New Roman" w:cs="Times New Roman"/>
                <w:i/>
                <w:shd w:val="clear" w:color="auto" w:fill="FFFFFF"/>
                <w:lang w:val="en-US"/>
              </w:rPr>
              <w:t>Spacecraft Electromagnetic Compatibility Technologies</w:t>
            </w:r>
            <w:r w:rsidRPr="00834800">
              <w:rPr>
                <w:rStyle w:val="a-size-base"/>
                <w:rFonts w:ascii="Times New Roman" w:hAnsi="Times New Roman" w:cs="Times New Roman"/>
                <w:shd w:val="clear" w:color="auto" w:fill="FFFFFF"/>
                <w:lang w:val="en-US"/>
              </w:rPr>
              <w:t>, Springer, 2020, ISBN-10: 9811547815.</w:t>
            </w:r>
          </w:p>
          <w:p w14:paraId="3CD4EB80" w14:textId="77777777" w:rsidR="00C9002D" w:rsidRPr="00834800" w:rsidRDefault="00C9002D" w:rsidP="00C9002D">
            <w:pPr>
              <w:pStyle w:val="a5"/>
              <w:numPr>
                <w:ilvl w:val="0"/>
                <w:numId w:val="45"/>
              </w:numPr>
              <w:spacing w:line="300" w:lineRule="exact"/>
              <w:ind w:left="284" w:hanging="284"/>
              <w:jc w:val="both"/>
              <w:rPr>
                <w:rStyle w:val="a-size-base"/>
                <w:rFonts w:ascii="Times New Roman" w:hAnsi="Times New Roman" w:cs="Times New Roman"/>
                <w:shd w:val="clear" w:color="auto" w:fill="FFFFFF"/>
                <w:lang w:val="en-US"/>
              </w:rPr>
            </w:pPr>
            <w:r w:rsidRPr="00834800">
              <w:rPr>
                <w:rStyle w:val="a-size-base"/>
                <w:rFonts w:ascii="Times New Roman" w:hAnsi="Times New Roman" w:cs="Times New Roman"/>
                <w:shd w:val="clear" w:color="auto" w:fill="FFFFFF"/>
                <w:lang w:val="en-US"/>
              </w:rPr>
              <w:t xml:space="preserve">M. Van </w:t>
            </w:r>
            <w:proofErr w:type="spellStart"/>
            <w:r w:rsidRPr="00834800">
              <w:rPr>
                <w:rStyle w:val="a-size-base"/>
                <w:rFonts w:ascii="Times New Roman" w:hAnsi="Times New Roman" w:cs="Times New Roman"/>
                <w:shd w:val="clear" w:color="auto" w:fill="FFFFFF"/>
                <w:lang w:val="en-US"/>
              </w:rPr>
              <w:t>Helvoort</w:t>
            </w:r>
            <w:proofErr w:type="spellEnd"/>
            <w:r w:rsidRPr="00834800">
              <w:rPr>
                <w:rStyle w:val="a-size-base"/>
                <w:rFonts w:ascii="Times New Roman" w:hAnsi="Times New Roman" w:cs="Times New Roman"/>
                <w:shd w:val="clear" w:color="auto" w:fill="FFFFFF"/>
                <w:lang w:val="en-US"/>
              </w:rPr>
              <w:t xml:space="preserve"> and M. </w:t>
            </w:r>
            <w:proofErr w:type="spellStart"/>
            <w:r w:rsidRPr="00834800">
              <w:rPr>
                <w:rStyle w:val="a-size-base"/>
                <w:rFonts w:ascii="Times New Roman" w:hAnsi="Times New Roman" w:cs="Times New Roman"/>
                <w:shd w:val="clear" w:color="auto" w:fill="FFFFFF"/>
                <w:lang w:val="en-US"/>
              </w:rPr>
              <w:t>Melenhorst</w:t>
            </w:r>
            <w:proofErr w:type="spellEnd"/>
            <w:r w:rsidRPr="00834800">
              <w:rPr>
                <w:rStyle w:val="a-size-base"/>
                <w:rFonts w:ascii="Times New Roman" w:hAnsi="Times New Roman" w:cs="Times New Roman"/>
                <w:shd w:val="clear" w:color="auto" w:fill="FFFFFF"/>
                <w:lang w:val="en-US"/>
              </w:rPr>
              <w:t xml:space="preserve">, </w:t>
            </w:r>
            <w:r w:rsidRPr="00834800">
              <w:rPr>
                <w:rStyle w:val="a-size-base"/>
                <w:rFonts w:ascii="Times New Roman" w:hAnsi="Times New Roman" w:cs="Times New Roman"/>
                <w:i/>
                <w:shd w:val="clear" w:color="auto" w:fill="FFFFFF"/>
                <w:lang w:val="en-US"/>
              </w:rPr>
              <w:t>EMC for Installers: Electromagnetic Compatibility of Systems and Installations</w:t>
            </w:r>
            <w:r w:rsidRPr="00834800">
              <w:rPr>
                <w:rStyle w:val="a-size-base"/>
                <w:rFonts w:ascii="Times New Roman" w:hAnsi="Times New Roman" w:cs="Times New Roman"/>
                <w:shd w:val="clear" w:color="auto" w:fill="FFFFFF"/>
                <w:lang w:val="en-US"/>
              </w:rPr>
              <w:t>, CRC Press, 2018, ISBN-10: 1498702481.</w:t>
            </w:r>
          </w:p>
          <w:p w14:paraId="4F5B7114" w14:textId="77777777" w:rsidR="00C9002D" w:rsidRPr="00834800" w:rsidRDefault="00C9002D" w:rsidP="00C9002D">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iCs/>
                <w:lang w:val="en-GB"/>
              </w:rPr>
              <w:t xml:space="preserve">A. Ishimaru, </w:t>
            </w:r>
            <w:r w:rsidRPr="00834800">
              <w:rPr>
                <w:rFonts w:ascii="Times New Roman" w:hAnsi="Times New Roman" w:cs="Times New Roman"/>
                <w:i/>
                <w:lang w:val="en-GB"/>
              </w:rPr>
              <w:t>Electromagnetic Wave Propagation, Radiation, and Scattering: From Fundamentals to Applications</w:t>
            </w:r>
            <w:r w:rsidRPr="00834800">
              <w:rPr>
                <w:rFonts w:ascii="Times New Roman" w:hAnsi="Times New Roman" w:cs="Times New Roman"/>
                <w:lang w:val="en-GB"/>
              </w:rPr>
              <w:t xml:space="preserve">, </w:t>
            </w:r>
            <w:r w:rsidRPr="00834800">
              <w:rPr>
                <w:rFonts w:ascii="Times New Roman" w:hAnsi="Times New Roman" w:cs="Times New Roman"/>
                <w:iCs/>
                <w:lang w:val="en-GB"/>
              </w:rPr>
              <w:t xml:space="preserve">Wiley-IEEE Press, 2017 (2nd Edition), </w:t>
            </w:r>
            <w:r w:rsidRPr="00834800">
              <w:rPr>
                <w:rStyle w:val="a-size-base"/>
                <w:rFonts w:ascii="Times New Roman" w:hAnsi="Times New Roman" w:cs="Times New Roman"/>
                <w:shd w:val="clear" w:color="auto" w:fill="FFFFFF"/>
                <w:lang w:val="en-US"/>
              </w:rPr>
              <w:t>ISBN-10: 1118098811</w:t>
            </w:r>
            <w:r w:rsidRPr="00834800">
              <w:rPr>
                <w:rFonts w:ascii="Times New Roman" w:hAnsi="Times New Roman" w:cs="Times New Roman"/>
                <w:iCs/>
                <w:lang w:val="en-GB"/>
              </w:rPr>
              <w:t>.</w:t>
            </w:r>
          </w:p>
          <w:p w14:paraId="020DF578" w14:textId="77777777" w:rsidR="00C9002D" w:rsidRPr="00834800" w:rsidRDefault="00C9002D" w:rsidP="00C9002D">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US"/>
              </w:rPr>
              <w:t xml:space="preserve">T. Williams, </w:t>
            </w:r>
            <w:r w:rsidRPr="00834800">
              <w:rPr>
                <w:rFonts w:ascii="Times New Roman" w:hAnsi="Times New Roman" w:cs="Times New Roman"/>
                <w:i/>
                <w:lang w:val="en-US"/>
              </w:rPr>
              <w:t>EMC for Product Designers</w:t>
            </w:r>
            <w:r w:rsidRPr="00834800">
              <w:rPr>
                <w:rFonts w:ascii="Times New Roman" w:hAnsi="Times New Roman" w:cs="Times New Roman"/>
                <w:lang w:val="en-US"/>
              </w:rPr>
              <w:t xml:space="preserve">, </w:t>
            </w:r>
            <w:proofErr w:type="spellStart"/>
            <w:r w:rsidRPr="00834800">
              <w:rPr>
                <w:rFonts w:ascii="Times New Roman" w:hAnsi="Times New Roman" w:cs="Times New Roman"/>
                <w:lang w:val="en-US"/>
              </w:rPr>
              <w:t>Newnes</w:t>
            </w:r>
            <w:proofErr w:type="spellEnd"/>
            <w:r w:rsidRPr="00834800">
              <w:rPr>
                <w:rFonts w:ascii="Times New Roman" w:hAnsi="Times New Roman" w:cs="Times New Roman"/>
                <w:lang w:val="en-US"/>
              </w:rPr>
              <w:t xml:space="preserve">, 2016 (5th Edition), </w:t>
            </w:r>
            <w:r w:rsidRPr="00834800">
              <w:rPr>
                <w:rStyle w:val="a-size-base"/>
                <w:rFonts w:ascii="Times New Roman" w:hAnsi="Times New Roman" w:cs="Times New Roman"/>
                <w:shd w:val="clear" w:color="auto" w:fill="FFFFFF"/>
                <w:lang w:val="en-US"/>
              </w:rPr>
              <w:t>ISBN-10: 0081010168</w:t>
            </w:r>
            <w:r w:rsidRPr="00834800">
              <w:rPr>
                <w:rFonts w:ascii="Times New Roman" w:hAnsi="Times New Roman" w:cs="Times New Roman"/>
                <w:lang w:val="en-US"/>
              </w:rPr>
              <w:t>.</w:t>
            </w:r>
          </w:p>
          <w:p w14:paraId="6C8EB0F7" w14:textId="77777777" w:rsidR="00C9002D" w:rsidRPr="00834800" w:rsidRDefault="00C9002D" w:rsidP="00C9002D">
            <w:pPr>
              <w:pStyle w:val="a5"/>
              <w:numPr>
                <w:ilvl w:val="0"/>
                <w:numId w:val="45"/>
              </w:numPr>
              <w:spacing w:line="300" w:lineRule="exact"/>
              <w:ind w:left="284" w:hanging="295"/>
              <w:jc w:val="both"/>
              <w:rPr>
                <w:rStyle w:val="a-size-base"/>
                <w:rFonts w:ascii="Times New Roman" w:hAnsi="Times New Roman" w:cs="Times New Roman"/>
                <w:lang w:val="en-GB"/>
              </w:rPr>
            </w:pPr>
            <w:r w:rsidRPr="00834800">
              <w:rPr>
                <w:rFonts w:ascii="Times New Roman" w:hAnsi="Times New Roman" w:cs="Times New Roman"/>
                <w:lang w:val="en-GB"/>
              </w:rPr>
              <w:t>D.A. Weston</w:t>
            </w:r>
            <w:r w:rsidRPr="00834800">
              <w:rPr>
                <w:rFonts w:ascii="Times New Roman" w:hAnsi="Times New Roman" w:cs="Times New Roman"/>
                <w:i/>
                <w:lang w:val="en-GB"/>
              </w:rPr>
              <w:t>, Electromagnetic Compatibility: Methods, Analysis, Circuits, and Measurement</w:t>
            </w:r>
            <w:r w:rsidRPr="00834800">
              <w:rPr>
                <w:rFonts w:ascii="Times New Roman" w:hAnsi="Times New Roman" w:cs="Times New Roman"/>
                <w:lang w:val="en-GB"/>
              </w:rPr>
              <w:t xml:space="preserve">, CRC Press, 2016 (3rd Edition), </w:t>
            </w:r>
            <w:r w:rsidRPr="00834800">
              <w:rPr>
                <w:rStyle w:val="a-size-base"/>
                <w:rFonts w:ascii="Times New Roman" w:hAnsi="Times New Roman" w:cs="Times New Roman"/>
                <w:shd w:val="clear" w:color="auto" w:fill="FFFFFF"/>
                <w:lang w:val="en-US"/>
              </w:rPr>
              <w:t>ISBN-10: 148229950X.</w:t>
            </w:r>
          </w:p>
          <w:p w14:paraId="3927F2A9" w14:textId="77777777" w:rsidR="00C9002D" w:rsidRPr="00834800" w:rsidRDefault="00C9002D" w:rsidP="00C9002D">
            <w:pPr>
              <w:numPr>
                <w:ilvl w:val="0"/>
                <w:numId w:val="48"/>
              </w:numPr>
              <w:shd w:val="clear" w:color="auto" w:fill="FFFFFF"/>
              <w:spacing w:line="300" w:lineRule="exact"/>
              <w:ind w:left="266" w:hanging="357"/>
              <w:jc w:val="both"/>
              <w:rPr>
                <w:rFonts w:ascii="Times New Roman" w:eastAsia="Times New Roman" w:hAnsi="Times New Roman" w:cs="Times New Roman"/>
                <w:lang w:val="en-US"/>
              </w:rPr>
            </w:pPr>
            <w:r w:rsidRPr="00834800">
              <w:rPr>
                <w:rFonts w:ascii="Times New Roman" w:hAnsi="Times New Roman" w:cs="Times New Roman"/>
                <w:shd w:val="clear" w:color="auto" w:fill="FFFFFF"/>
                <w:lang w:val="en-US"/>
              </w:rPr>
              <w:t>P.G. André and</w:t>
            </w:r>
            <w:r w:rsidRPr="00834800">
              <w:rPr>
                <w:rStyle w:val="a-size-base"/>
                <w:rFonts w:ascii="Times New Roman" w:hAnsi="Times New Roman" w:cs="Times New Roman"/>
                <w:shd w:val="clear" w:color="auto" w:fill="FFFFFF"/>
                <w:lang w:val="en-US"/>
              </w:rPr>
              <w:t xml:space="preserve"> </w:t>
            </w:r>
            <w:hyperlink r:id="rId18" w:history="1">
              <w:r w:rsidRPr="00834800">
                <w:rPr>
                  <w:rStyle w:val="a-text-bold"/>
                  <w:rFonts w:ascii="Times New Roman" w:hAnsi="Times New Roman" w:cs="Times New Roman"/>
                  <w:shd w:val="clear" w:color="auto" w:fill="FFFFFF"/>
                  <w:lang w:val="en-US"/>
                </w:rPr>
                <w:t>K. Wyatt</w:t>
              </w:r>
            </w:hyperlink>
            <w:r w:rsidRPr="00834800">
              <w:rPr>
                <w:rStyle w:val="a-size-base"/>
                <w:rFonts w:ascii="Times New Roman" w:hAnsi="Times New Roman" w:cs="Times New Roman"/>
                <w:shd w:val="clear" w:color="auto" w:fill="FFFFFF"/>
                <w:lang w:val="en-US"/>
              </w:rPr>
              <w:t xml:space="preserve">, </w:t>
            </w:r>
            <w:r w:rsidRPr="00834800">
              <w:rPr>
                <w:rFonts w:ascii="Times New Roman" w:hAnsi="Times New Roman" w:cs="Times New Roman"/>
                <w:i/>
                <w:lang w:val="en-GB"/>
              </w:rPr>
              <w:t>EMI Troubleshooting Cookbook for Product Designers</w:t>
            </w:r>
            <w:r w:rsidRPr="00834800">
              <w:rPr>
                <w:rFonts w:ascii="Times New Roman" w:hAnsi="Times New Roman" w:cs="Times New Roman"/>
                <w:lang w:val="en-GB"/>
              </w:rPr>
              <w:t xml:space="preserve">, </w:t>
            </w:r>
            <w:proofErr w:type="spellStart"/>
            <w:r w:rsidRPr="00834800">
              <w:rPr>
                <w:rFonts w:ascii="Times New Roman" w:hAnsi="Times New Roman" w:cs="Times New Roman"/>
                <w:lang w:val="en-GB"/>
              </w:rPr>
              <w:t>Scitech</w:t>
            </w:r>
            <w:proofErr w:type="spellEnd"/>
            <w:r w:rsidRPr="00834800">
              <w:rPr>
                <w:rFonts w:ascii="Times New Roman" w:hAnsi="Times New Roman" w:cs="Times New Roman"/>
                <w:lang w:val="en-GB"/>
              </w:rPr>
              <w:t xml:space="preserve"> Publishing, </w:t>
            </w:r>
            <w:r w:rsidRPr="00834800">
              <w:rPr>
                <w:rStyle w:val="a-size-base"/>
                <w:rFonts w:ascii="Times New Roman" w:hAnsi="Times New Roman" w:cs="Times New Roman"/>
                <w:shd w:val="clear" w:color="auto" w:fill="FFFFFF"/>
                <w:lang w:val="en-US"/>
              </w:rPr>
              <w:t xml:space="preserve">2014, </w:t>
            </w:r>
            <w:r w:rsidRPr="00834800">
              <w:rPr>
                <w:rFonts w:ascii="Times New Roman" w:eastAsia="Times New Roman" w:hAnsi="Times New Roman" w:cs="Times New Roman"/>
                <w:lang w:val="en-US"/>
              </w:rPr>
              <w:t>ISBN-10: 1613530196.</w:t>
            </w:r>
          </w:p>
          <w:p w14:paraId="4C9522C6" w14:textId="77777777" w:rsidR="00C9002D" w:rsidRPr="00834800" w:rsidRDefault="00C9002D" w:rsidP="00C9002D">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US"/>
              </w:rPr>
              <w:t xml:space="preserve">H.W. Ott, </w:t>
            </w:r>
            <w:r w:rsidRPr="00834800">
              <w:rPr>
                <w:rFonts w:ascii="Times New Roman" w:hAnsi="Times New Roman" w:cs="Times New Roman"/>
                <w:i/>
                <w:lang w:val="en-US"/>
              </w:rPr>
              <w:t>Electromagnetic Compatibility Engineering</w:t>
            </w:r>
            <w:r w:rsidRPr="00834800">
              <w:rPr>
                <w:rFonts w:ascii="Times New Roman" w:hAnsi="Times New Roman" w:cs="Times New Roman"/>
                <w:lang w:val="en-US"/>
              </w:rPr>
              <w:t xml:space="preserve">, Wiley, 2009, </w:t>
            </w:r>
            <w:r w:rsidRPr="00834800">
              <w:rPr>
                <w:rStyle w:val="a-size-base"/>
                <w:rFonts w:ascii="Times New Roman" w:hAnsi="Times New Roman" w:cs="Times New Roman"/>
                <w:shd w:val="clear" w:color="auto" w:fill="FFFFFF"/>
                <w:lang w:val="en-US"/>
              </w:rPr>
              <w:t>ISBN-10: 0470189304</w:t>
            </w:r>
            <w:r w:rsidRPr="00834800">
              <w:rPr>
                <w:rFonts w:ascii="Times New Roman" w:hAnsi="Times New Roman" w:cs="Times New Roman"/>
                <w:lang w:val="en-US"/>
              </w:rPr>
              <w:t>.</w:t>
            </w:r>
          </w:p>
          <w:p w14:paraId="1063D68E" w14:textId="77777777" w:rsidR="00C9002D" w:rsidRPr="00834800" w:rsidRDefault="00C9002D" w:rsidP="00C9002D">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iCs/>
                <w:lang w:val="en-GB"/>
              </w:rPr>
              <w:t xml:space="preserve">C.R. Paul, </w:t>
            </w:r>
            <w:r w:rsidRPr="00834800">
              <w:rPr>
                <w:rFonts w:ascii="Times New Roman" w:hAnsi="Times New Roman" w:cs="Times New Roman"/>
                <w:i/>
                <w:lang w:val="en-GB"/>
              </w:rPr>
              <w:t>Introduction to Electromagnetic Compatibility</w:t>
            </w:r>
            <w:r w:rsidRPr="00834800">
              <w:rPr>
                <w:rFonts w:ascii="Times New Roman" w:hAnsi="Times New Roman" w:cs="Times New Roman"/>
                <w:lang w:val="en-GB"/>
              </w:rPr>
              <w:t xml:space="preserve">, </w:t>
            </w:r>
            <w:r w:rsidRPr="00834800">
              <w:rPr>
                <w:rFonts w:ascii="Times New Roman" w:hAnsi="Times New Roman" w:cs="Times New Roman"/>
                <w:iCs/>
                <w:lang w:val="en-GB"/>
              </w:rPr>
              <w:t>Wiley-</w:t>
            </w:r>
            <w:proofErr w:type="spellStart"/>
            <w:r w:rsidRPr="00834800">
              <w:rPr>
                <w:rFonts w:ascii="Times New Roman" w:hAnsi="Times New Roman" w:cs="Times New Roman"/>
                <w:iCs/>
                <w:lang w:val="en-GB"/>
              </w:rPr>
              <w:t>Interscience</w:t>
            </w:r>
            <w:proofErr w:type="spellEnd"/>
            <w:r w:rsidRPr="00834800">
              <w:rPr>
                <w:rFonts w:ascii="Times New Roman" w:hAnsi="Times New Roman" w:cs="Times New Roman"/>
                <w:iCs/>
                <w:lang w:val="en-GB"/>
              </w:rPr>
              <w:t>, 2006 (</w:t>
            </w:r>
            <w:r w:rsidRPr="00834800">
              <w:rPr>
                <w:rFonts w:ascii="Times New Roman" w:hAnsi="Times New Roman" w:cs="Times New Roman"/>
                <w:lang w:val="en-GB"/>
              </w:rPr>
              <w:t xml:space="preserve">2nd Edition), </w:t>
            </w:r>
            <w:r w:rsidRPr="00834800">
              <w:rPr>
                <w:rStyle w:val="a-size-base"/>
                <w:rFonts w:ascii="Times New Roman" w:hAnsi="Times New Roman" w:cs="Times New Roman"/>
                <w:shd w:val="clear" w:color="auto" w:fill="FFFFFF"/>
                <w:lang w:val="en-US"/>
              </w:rPr>
              <w:t>ISBN-10: 0471755001</w:t>
            </w:r>
            <w:r w:rsidRPr="00834800">
              <w:rPr>
                <w:rFonts w:ascii="Times New Roman" w:hAnsi="Times New Roman" w:cs="Times New Roman"/>
                <w:iCs/>
                <w:lang w:val="en-GB"/>
              </w:rPr>
              <w:t>.</w:t>
            </w:r>
          </w:p>
          <w:p w14:paraId="612ACA25" w14:textId="77777777" w:rsidR="00C9002D" w:rsidRPr="00834800" w:rsidRDefault="00C9002D" w:rsidP="00C9002D">
            <w:pPr>
              <w:pStyle w:val="a5"/>
              <w:numPr>
                <w:ilvl w:val="0"/>
                <w:numId w:val="45"/>
              </w:numPr>
              <w:spacing w:line="300" w:lineRule="exact"/>
              <w:ind w:left="284" w:hanging="284"/>
              <w:jc w:val="both"/>
              <w:rPr>
                <w:rFonts w:ascii="Times New Roman" w:hAnsi="Times New Roman" w:cs="Times New Roman"/>
                <w:lang w:val="en-GB"/>
              </w:rPr>
            </w:pPr>
            <w:r w:rsidRPr="00834800">
              <w:rPr>
                <w:rFonts w:ascii="Times New Roman" w:hAnsi="Times New Roman" w:cs="Times New Roman"/>
                <w:iCs/>
                <w:lang w:val="en-GB"/>
              </w:rPr>
              <w:t xml:space="preserve">V. Prasad </w:t>
            </w:r>
            <w:proofErr w:type="spellStart"/>
            <w:r w:rsidRPr="00834800">
              <w:rPr>
                <w:rFonts w:ascii="Times New Roman" w:hAnsi="Times New Roman" w:cs="Times New Roman"/>
                <w:iCs/>
                <w:lang w:val="en-GB"/>
              </w:rPr>
              <w:t>Kodali</w:t>
            </w:r>
            <w:proofErr w:type="spellEnd"/>
            <w:r w:rsidRPr="00834800">
              <w:rPr>
                <w:rFonts w:ascii="Times New Roman" w:hAnsi="Times New Roman" w:cs="Times New Roman"/>
                <w:iCs/>
                <w:lang w:val="en-GB"/>
              </w:rPr>
              <w:t xml:space="preserve">, </w:t>
            </w:r>
            <w:r w:rsidRPr="00834800">
              <w:rPr>
                <w:rFonts w:ascii="Times New Roman" w:hAnsi="Times New Roman" w:cs="Times New Roman"/>
                <w:i/>
                <w:lang w:val="en-GB"/>
              </w:rPr>
              <w:t>Engineering Electromagnetic Compatibility: Principles, Measurements, Technologies, and Computer Models</w:t>
            </w:r>
            <w:r w:rsidRPr="00834800">
              <w:rPr>
                <w:rFonts w:ascii="Times New Roman" w:hAnsi="Times New Roman" w:cs="Times New Roman"/>
                <w:lang w:val="en-GB"/>
              </w:rPr>
              <w:t xml:space="preserve">, </w:t>
            </w:r>
            <w:r w:rsidRPr="00834800">
              <w:rPr>
                <w:rFonts w:ascii="Times New Roman" w:hAnsi="Times New Roman" w:cs="Times New Roman"/>
                <w:iCs/>
                <w:lang w:val="en-GB"/>
              </w:rPr>
              <w:t>Wiley-IEEE Press, 2001 (</w:t>
            </w:r>
            <w:r w:rsidRPr="00834800">
              <w:rPr>
                <w:rFonts w:ascii="Times New Roman" w:hAnsi="Times New Roman" w:cs="Times New Roman"/>
                <w:lang w:val="en-GB"/>
              </w:rPr>
              <w:t xml:space="preserve">2nd Edition), </w:t>
            </w:r>
            <w:r w:rsidRPr="00834800">
              <w:rPr>
                <w:rStyle w:val="a-size-base"/>
                <w:rFonts w:ascii="Times New Roman" w:hAnsi="Times New Roman" w:cs="Times New Roman"/>
                <w:shd w:val="clear" w:color="auto" w:fill="FFFFFF"/>
                <w:lang w:val="en-US"/>
              </w:rPr>
              <w:t>ISBN-10: 0780347439</w:t>
            </w:r>
            <w:r w:rsidRPr="00834800">
              <w:rPr>
                <w:rFonts w:ascii="Times New Roman" w:hAnsi="Times New Roman" w:cs="Times New Roman"/>
                <w:iCs/>
                <w:lang w:val="en-GB"/>
              </w:rPr>
              <w:t>.</w:t>
            </w:r>
          </w:p>
          <w:p w14:paraId="72791768" w14:textId="73834E2F" w:rsidR="00567C37" w:rsidRPr="00834800" w:rsidRDefault="00C9002D" w:rsidP="00C9002D">
            <w:pPr>
              <w:pStyle w:val="a5"/>
              <w:numPr>
                <w:ilvl w:val="0"/>
                <w:numId w:val="45"/>
              </w:numPr>
              <w:spacing w:line="300" w:lineRule="exact"/>
              <w:ind w:left="284" w:hanging="284"/>
              <w:jc w:val="both"/>
              <w:rPr>
                <w:rFonts w:ascii="Times New Roman" w:hAnsi="Times New Roman" w:cs="Times New Roman"/>
                <w:lang w:val="en-US"/>
              </w:rPr>
            </w:pPr>
            <w:r w:rsidRPr="00834800">
              <w:rPr>
                <w:rFonts w:ascii="Times New Roman" w:hAnsi="Times New Roman" w:cs="Times New Roman"/>
                <w:iCs/>
                <w:lang w:val="en-GB"/>
              </w:rPr>
              <w:t xml:space="preserve">P. Chatterton </w:t>
            </w:r>
            <w:r w:rsidRPr="00834800">
              <w:rPr>
                <w:rFonts w:ascii="Times New Roman" w:hAnsi="Times New Roman" w:cs="Times New Roman"/>
                <w:iCs/>
                <w:lang w:val="en-US"/>
              </w:rPr>
              <w:t>and</w:t>
            </w:r>
            <w:r w:rsidRPr="00834800">
              <w:rPr>
                <w:rFonts w:ascii="Times New Roman" w:hAnsi="Times New Roman" w:cs="Times New Roman"/>
                <w:iCs/>
                <w:lang w:val="en-GB"/>
              </w:rPr>
              <w:t xml:space="preserve"> M. </w:t>
            </w:r>
            <w:proofErr w:type="spellStart"/>
            <w:r w:rsidRPr="00834800">
              <w:rPr>
                <w:rFonts w:ascii="Times New Roman" w:hAnsi="Times New Roman" w:cs="Times New Roman"/>
                <w:iCs/>
                <w:lang w:val="en-GB"/>
              </w:rPr>
              <w:t>Houlden</w:t>
            </w:r>
            <w:proofErr w:type="spellEnd"/>
            <w:r w:rsidRPr="00834800">
              <w:rPr>
                <w:rFonts w:ascii="Times New Roman" w:hAnsi="Times New Roman" w:cs="Times New Roman"/>
                <w:iCs/>
                <w:lang w:val="en-GB"/>
              </w:rPr>
              <w:t xml:space="preserve">, </w:t>
            </w:r>
            <w:r w:rsidRPr="00834800">
              <w:rPr>
                <w:rFonts w:ascii="Times New Roman" w:hAnsi="Times New Roman" w:cs="Times New Roman"/>
                <w:lang w:val="en-GB"/>
              </w:rPr>
              <w:t>"</w:t>
            </w:r>
            <w:r w:rsidRPr="00834800">
              <w:rPr>
                <w:rFonts w:ascii="Times New Roman" w:hAnsi="Times New Roman" w:cs="Times New Roman"/>
                <w:i/>
                <w:lang w:val="en-GB"/>
              </w:rPr>
              <w:t>EMC: Electromagnetic Theory to Practical Design</w:t>
            </w:r>
            <w:r w:rsidRPr="00834800">
              <w:rPr>
                <w:rFonts w:ascii="Times New Roman" w:hAnsi="Times New Roman" w:cs="Times New Roman"/>
                <w:lang w:val="en-GB"/>
              </w:rPr>
              <w:t xml:space="preserve">", </w:t>
            </w:r>
            <w:r w:rsidRPr="00834800">
              <w:rPr>
                <w:rFonts w:ascii="Times New Roman" w:hAnsi="Times New Roman" w:cs="Times New Roman"/>
                <w:iCs/>
                <w:lang w:val="en-US"/>
              </w:rPr>
              <w:t xml:space="preserve">Wiley, 1992, </w:t>
            </w:r>
            <w:r w:rsidRPr="00834800">
              <w:rPr>
                <w:rStyle w:val="a-size-base"/>
                <w:rFonts w:ascii="Times New Roman" w:hAnsi="Times New Roman" w:cs="Times New Roman"/>
                <w:shd w:val="clear" w:color="auto" w:fill="FFFFFF"/>
                <w:lang w:val="en-US"/>
              </w:rPr>
              <w:t>ISBN-10: 047192878X</w:t>
            </w:r>
            <w:r w:rsidRPr="00834800">
              <w:rPr>
                <w:rFonts w:ascii="Times New Roman" w:hAnsi="Times New Roman" w:cs="Times New Roman"/>
                <w:iCs/>
                <w:lang w:val="en-US"/>
              </w:rPr>
              <w:t>.</w:t>
            </w:r>
          </w:p>
        </w:tc>
      </w:tr>
    </w:tbl>
    <w:p w14:paraId="407A060E" w14:textId="232B2070" w:rsidR="00567C37" w:rsidRPr="00834800" w:rsidRDefault="00567C37" w:rsidP="002D0943">
      <w:pPr>
        <w:spacing w:line="360" w:lineRule="auto"/>
        <w:rPr>
          <w:rFonts w:ascii="Times New Roman" w:hAnsi="Times New Roman" w:cs="Times New Roman"/>
          <w:lang w:val="en-US"/>
        </w:rPr>
      </w:pPr>
    </w:p>
    <w:p w14:paraId="48881CB0" w14:textId="28C16807" w:rsidR="00567C37" w:rsidRPr="00834800" w:rsidRDefault="00567C37">
      <w:pPr>
        <w:rPr>
          <w:rFonts w:ascii="Times New Roman" w:hAnsi="Times New Roman" w:cs="Times New Roman"/>
          <w:lang w:val="en-US"/>
        </w:rPr>
      </w:pPr>
      <w:r w:rsidRPr="00834800">
        <w:rPr>
          <w:rFonts w:ascii="Times New Roman" w:hAnsi="Times New Roman" w:cs="Times New Roman"/>
          <w:lang w:val="en-US"/>
        </w:rPr>
        <w:br w:type="page"/>
      </w:r>
    </w:p>
    <w:p w14:paraId="1EC09116" w14:textId="5C8AC9D7" w:rsidR="00567C37" w:rsidRPr="00834800" w:rsidRDefault="00567C37" w:rsidP="002D0943">
      <w:pPr>
        <w:spacing w:line="360" w:lineRule="auto"/>
        <w:rPr>
          <w:rFonts w:ascii="Times New Roman" w:hAnsi="Times New Roman" w:cs="Times New Roman"/>
          <w:lang w:val="en-US"/>
        </w:rPr>
      </w:pPr>
    </w:p>
    <w:tbl>
      <w:tblPr>
        <w:tblStyle w:val="a3"/>
        <w:tblpPr w:leftFromText="180" w:rightFromText="180" w:vertAnchor="text" w:horzAnchor="margin" w:tblpY="25"/>
        <w:tblW w:w="0" w:type="auto"/>
        <w:tblLook w:val="04A0" w:firstRow="1" w:lastRow="0" w:firstColumn="1" w:lastColumn="0" w:noHBand="0" w:noVBand="1"/>
      </w:tblPr>
      <w:tblGrid>
        <w:gridCol w:w="1564"/>
        <w:gridCol w:w="8489"/>
      </w:tblGrid>
      <w:tr w:rsidR="00567C37" w:rsidRPr="00834800" w14:paraId="2A392D51" w14:textId="77777777" w:rsidTr="00C9002D">
        <w:tc>
          <w:tcPr>
            <w:tcW w:w="1555" w:type="dxa"/>
          </w:tcPr>
          <w:p w14:paraId="4164B43C" w14:textId="77777777" w:rsidR="00567C37" w:rsidRPr="00834800" w:rsidRDefault="00567C37" w:rsidP="00C9002D">
            <w:pPr>
              <w:spacing w:line="360" w:lineRule="auto"/>
              <w:rPr>
                <w:rFonts w:ascii="Times New Roman" w:hAnsi="Times New Roman" w:cs="Times New Roman"/>
                <w:b/>
                <w:bCs/>
                <w:lang w:val="en-US"/>
              </w:rPr>
            </w:pPr>
            <w:r w:rsidRPr="00834800">
              <w:rPr>
                <w:rFonts w:ascii="Times New Roman" w:hAnsi="Times New Roman" w:cs="Times New Roman"/>
                <w:b/>
                <w:bCs/>
                <w:lang w:val="en-US"/>
              </w:rPr>
              <w:t>Title</w:t>
            </w:r>
          </w:p>
        </w:tc>
        <w:tc>
          <w:tcPr>
            <w:tcW w:w="12393" w:type="dxa"/>
          </w:tcPr>
          <w:p w14:paraId="4F63296D" w14:textId="1DEAAED8" w:rsidR="00567C37" w:rsidRPr="00834800" w:rsidRDefault="00715DE4" w:rsidP="00C9002D">
            <w:pPr>
              <w:spacing w:line="360" w:lineRule="auto"/>
              <w:rPr>
                <w:rFonts w:ascii="Times New Roman" w:hAnsi="Times New Roman" w:cs="Times New Roman"/>
                <w:b/>
                <w:bCs/>
              </w:rPr>
            </w:pPr>
            <w:r w:rsidRPr="00834800">
              <w:rPr>
                <w:rFonts w:ascii="Times New Roman" w:hAnsi="Times New Roman" w:cs="Times New Roman"/>
                <w:b/>
                <w:lang w:val="en-US"/>
              </w:rPr>
              <w:t>Microwave Communications</w:t>
            </w:r>
          </w:p>
        </w:tc>
      </w:tr>
      <w:tr w:rsidR="00567C37" w:rsidRPr="00226870" w14:paraId="6EC13C83" w14:textId="77777777" w:rsidTr="00C9002D">
        <w:tc>
          <w:tcPr>
            <w:tcW w:w="1555" w:type="dxa"/>
          </w:tcPr>
          <w:p w14:paraId="6E8C336C" w14:textId="77777777" w:rsidR="00567C37" w:rsidRPr="00834800" w:rsidRDefault="00567C37" w:rsidP="00C9002D">
            <w:pPr>
              <w:rPr>
                <w:rFonts w:ascii="Times New Roman" w:hAnsi="Times New Roman" w:cs="Times New Roman"/>
                <w:b/>
                <w:bCs/>
                <w:lang w:val="en-US"/>
              </w:rPr>
            </w:pPr>
            <w:r w:rsidRPr="00834800">
              <w:rPr>
                <w:rFonts w:ascii="Times New Roman" w:hAnsi="Times New Roman" w:cs="Times New Roman"/>
                <w:b/>
                <w:bCs/>
                <w:lang w:val="en-US"/>
              </w:rPr>
              <w:t>Learning</w:t>
            </w:r>
          </w:p>
          <w:p w14:paraId="139D9C84" w14:textId="77777777" w:rsidR="00567C37" w:rsidRPr="00834800" w:rsidRDefault="00567C37" w:rsidP="00C9002D">
            <w:pPr>
              <w:spacing w:line="360" w:lineRule="auto"/>
              <w:rPr>
                <w:rFonts w:ascii="Times New Roman" w:hAnsi="Times New Roman" w:cs="Times New Roman"/>
                <w:lang w:val="en-US"/>
              </w:rPr>
            </w:pPr>
            <w:r w:rsidRPr="00834800">
              <w:rPr>
                <w:rFonts w:ascii="Times New Roman" w:hAnsi="Times New Roman" w:cs="Times New Roman"/>
                <w:b/>
                <w:bCs/>
                <w:lang w:val="en-US"/>
              </w:rPr>
              <w:t>Outcomes</w:t>
            </w:r>
          </w:p>
        </w:tc>
        <w:tc>
          <w:tcPr>
            <w:tcW w:w="12393" w:type="dxa"/>
          </w:tcPr>
          <w:p w14:paraId="2C1AEFDB"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Microwaves are widely used in radar (shipping, meteorology, air traffic control), terrestrial and satellite telecommunication links, medicine (tomography, hyperthermia), astrophysics (star observation), physics (spectroscopy, acceleration), industry, in everyday life (microwave ovens, antennas, vehicle speed measurement). On the other hand, the future of wireless communications (5G, MIMO) is based on millimeter waves. Therefore, familiarity of the electronic/telecommunication engineers with microwave theory, millimeter waves and their applications is necessary. This course properly prepares students for a career in the rapidly evolving telecommunications industry.</w:t>
            </w:r>
          </w:p>
          <w:p w14:paraId="20707196"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The aim of this course is to familiarize electronic/telecommunication engineers with the technology of microwave and millimeter waves and their applications, in order to fully understand the operation of wired and wireless telecommunication systems.</w:t>
            </w:r>
          </w:p>
          <w:p w14:paraId="14C256D8"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Upon completion of this course students will have acquired the necessary knowledge and skills, the appropriate tools for dealing with practical applications related to waveguides and antennas, as well as the experience to design and optimize real telecommunication systems, in order to:</w:t>
            </w:r>
          </w:p>
          <w:p w14:paraId="7E8A5DA7"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 select the most appropriate propagation mean and spectrum part for each telecommunication system,</w:t>
            </w:r>
          </w:p>
          <w:p w14:paraId="1D37D0EC"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 analyze any transmission line and propagation mean,</w:t>
            </w:r>
          </w:p>
          <w:p w14:paraId="0156ADF4"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 evaluate the performance of telecommunication systems based on the propagation means it is using,</w:t>
            </w:r>
          </w:p>
          <w:p w14:paraId="755C104D"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 analyze and design wired and wireless telecommunication systems according to the needs,</w:t>
            </w:r>
          </w:p>
          <w:p w14:paraId="67EA4FAF"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 be able to supervise and maintain wired and wireless telecommunication systems, and</w:t>
            </w:r>
          </w:p>
          <w:p w14:paraId="22FFDFBE"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 design telecommunication systems using different transmission lines.</w:t>
            </w:r>
          </w:p>
          <w:p w14:paraId="4D373678"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Upon successful completion of the course, the students will:</w:t>
            </w:r>
          </w:p>
          <w:p w14:paraId="5A316725"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 understand the theory of microwaves and electromagnetic wave propagation in a unified manner, in order to use them for the analysis and design of wireless telecommunications links,</w:t>
            </w:r>
          </w:p>
          <w:p w14:paraId="344ED035"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 familiarize with the various phenomena at microwave and millimeter-wave frequencies,</w:t>
            </w:r>
          </w:p>
          <w:p w14:paraId="4E964BF5"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 understand the behavior of any waveguide and of the microwave energy transmission over distance (point-to-point transmission and reception),</w:t>
            </w:r>
          </w:p>
          <w:p w14:paraId="76ECD383"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 understand the operation of various elements, circuits and devices at microwave and millimeter frequencies,</w:t>
            </w:r>
          </w:p>
          <w:p w14:paraId="767B3CCD"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 familiarize with active and passive microwave components of modern telecommunication systems,</w:t>
            </w:r>
          </w:p>
          <w:p w14:paraId="70D87A2F"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 gain experience in measuring the basic characteristics and parameters of microwave devices,</w:t>
            </w:r>
          </w:p>
          <w:p w14:paraId="3BD444B3"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 familiarize with various waveguiding and propagation layouts of practical interest, in order to compare their characteristics (advantages/disadvantages), deciding which is the most appropriate for each practical application,</w:t>
            </w:r>
          </w:p>
          <w:p w14:paraId="595C68F5"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lastRenderedPageBreak/>
              <w:t>+ be informed about the latest developments in the field of wired and wireless telecommunications,</w:t>
            </w:r>
          </w:p>
          <w:p w14:paraId="4933685A"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 gain experience in the design of components (transmission lines, waveguides, power generators, amplifiers), circuits and systems,</w:t>
            </w:r>
          </w:p>
          <w:p w14:paraId="54372D5F"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 gain experience in the analysis of microwave networks,</w:t>
            </w:r>
          </w:p>
          <w:p w14:paraId="63D465D5"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 gain experience in designing and optimizing real telecommunication systems, which can be used in the analysis and design of new microwave, millimeter and optical systems.</w:t>
            </w:r>
          </w:p>
          <w:p w14:paraId="665391CA" w14:textId="77777777" w:rsidR="00715DE4" w:rsidRPr="00834800" w:rsidRDefault="00715DE4" w:rsidP="00715DE4">
            <w:pPr>
              <w:spacing w:line="300" w:lineRule="exact"/>
              <w:jc w:val="both"/>
              <w:rPr>
                <w:rFonts w:ascii="Times New Roman" w:hAnsi="Times New Roman" w:cs="Times New Roman"/>
                <w:lang w:val="en-US"/>
              </w:rPr>
            </w:pPr>
            <w:r w:rsidRPr="00834800">
              <w:rPr>
                <w:rFonts w:ascii="Times New Roman" w:hAnsi="Times New Roman" w:cs="Times New Roman"/>
                <w:lang w:val="en-US"/>
              </w:rPr>
              <w:t>The course is at the core of the Electronic Engineer curriculum.</w:t>
            </w:r>
          </w:p>
          <w:p w14:paraId="208A252F" w14:textId="1CA3EE9C" w:rsidR="00567C37" w:rsidRPr="00834800" w:rsidRDefault="00715DE4" w:rsidP="00715DE4">
            <w:pPr>
              <w:spacing w:line="300" w:lineRule="exact"/>
              <w:jc w:val="both"/>
              <w:rPr>
                <w:rFonts w:ascii="Times New Roman" w:eastAsia="Times New Roman" w:hAnsi="Times New Roman" w:cs="Times New Roman"/>
                <w:color w:val="000000"/>
                <w:lang w:val="en-US"/>
              </w:rPr>
            </w:pPr>
            <w:r w:rsidRPr="00834800">
              <w:rPr>
                <w:rFonts w:ascii="Times New Roman" w:eastAsia="Times New Roman" w:hAnsi="Times New Roman" w:cs="Times New Roman"/>
                <w:b/>
                <w:color w:val="000000"/>
                <w:lang w:val="en-US"/>
              </w:rPr>
              <w:t>Note:</w:t>
            </w:r>
            <w:r w:rsidRPr="00834800">
              <w:rPr>
                <w:rFonts w:ascii="Times New Roman" w:eastAsia="Times New Roman" w:hAnsi="Times New Roman" w:cs="Times New Roman"/>
                <w:color w:val="000000"/>
                <w:lang w:val="en-US"/>
              </w:rPr>
              <w:t xml:space="preserve"> The project-based version of the course will help the Erasmus students to get many of the above mentioned learning outcomes.</w:t>
            </w:r>
          </w:p>
        </w:tc>
      </w:tr>
      <w:tr w:rsidR="00567C37" w:rsidRPr="00834800" w14:paraId="74E5644D" w14:textId="77777777" w:rsidTr="00C9002D">
        <w:tc>
          <w:tcPr>
            <w:tcW w:w="1555" w:type="dxa"/>
          </w:tcPr>
          <w:p w14:paraId="063B4F86" w14:textId="77777777" w:rsidR="00567C37" w:rsidRPr="00834800" w:rsidRDefault="00567C37" w:rsidP="00C9002D">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Contents</w:t>
            </w:r>
          </w:p>
        </w:tc>
        <w:tc>
          <w:tcPr>
            <w:tcW w:w="12393" w:type="dxa"/>
          </w:tcPr>
          <w:p w14:paraId="204EE1DA" w14:textId="77777777" w:rsidR="00715DE4" w:rsidRPr="00834800" w:rsidRDefault="00715DE4" w:rsidP="00715DE4">
            <w:pPr>
              <w:spacing w:line="300" w:lineRule="exact"/>
              <w:jc w:val="both"/>
              <w:rPr>
                <w:rFonts w:ascii="Times New Roman" w:eastAsia="Times New Roman" w:hAnsi="Times New Roman" w:cs="Times New Roman"/>
                <w:color w:val="000000"/>
                <w:lang w:val="en-US"/>
              </w:rPr>
            </w:pPr>
            <w:r w:rsidRPr="00834800">
              <w:rPr>
                <w:rFonts w:ascii="Times New Roman" w:eastAsia="Times New Roman" w:hAnsi="Times New Roman" w:cs="Times New Roman"/>
                <w:color w:val="000000"/>
                <w:lang w:val="en-US"/>
              </w:rPr>
              <w:t>The project-based version of the course will cover many of the following subjects:</w:t>
            </w:r>
          </w:p>
          <w:p w14:paraId="0D3B215E"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Review of electromagnetic theory (description of electromagnetic phenomena, Maxwell equations, boundary conditions, electromagnetic field power and energy, planar electromagnetic waves, propagation and attenuation of electromagnetic waves, polarization). Wired and wireless communications.</w:t>
            </w:r>
          </w:p>
          <w:p w14:paraId="307BDD54"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Transmission line theory. Transverse and sinusoidal time-varying waves in transmission lines. Characteristic impedance and complex resistance in transmission lines. Smith chart. Standing waves in transmission lines without losses. Propagation constant and speed in transmission lines. Load matching in transmission lines using λ/4 transformers, one or two short-circuited stubs, or non-uniform transmission lines. Non-periodic phenomena in transmission lines. Coupled transmission line analysis.</w:t>
            </w:r>
          </w:p>
          <w:p w14:paraId="1AE6B29D"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Wired transmission line types (two-wire or coaxial lines). Phase and amplitude distortion. Balanced and unbalanced lines. Phone network. Phase instability, cross-talk, impact noise, structured cabling.</w:t>
            </w:r>
          </w:p>
          <w:p w14:paraId="1F5EF55F"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Waveguiding. Guided waves and waveguide modes. Parallel-plate waveguide. Description of waves. Separation of variables method. TE, TM, TEM modes. Radial description of wave propagation. Propagation and waveguide losses.</w:t>
            </w:r>
          </w:p>
          <w:p w14:paraId="18F80A2B"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Waveguides of rectangular cross section. Wave equation solution. Cutoff conditions. Boundary conditions. Field components in Cartesian coordinates. TM and TE modes. Excitation, characteristic resistance and attenuation of rectangular waveguide modes. Rectangular waveguide resonator.</w:t>
            </w:r>
          </w:p>
          <w:p w14:paraId="7EAAC020"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Waveguides of circular cross section. Wave equation solution. Cutoff conditions. Boundary conditions. Field components in cylindrical coordinates. TM and TE modes. Excitation, characteristic resistance and attenuation of circular waveguide modes. Polarization. Circular waveguide resonator.</w:t>
            </w:r>
          </w:p>
          <w:p w14:paraId="779987C7"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Coaxial waveguide. TEM, TM and TE modes.</w:t>
            </w:r>
          </w:p>
          <w:p w14:paraId="57FADCBF"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proofErr w:type="spellStart"/>
            <w:r w:rsidRPr="00834800">
              <w:rPr>
                <w:rFonts w:ascii="Times New Roman" w:eastAsia="Times New Roman" w:hAnsi="Times New Roman" w:cs="Times New Roman"/>
                <w:lang w:val="en-US" w:eastAsia="el-GR"/>
              </w:rPr>
              <w:t>Microstrip</w:t>
            </w:r>
            <w:proofErr w:type="spellEnd"/>
            <w:r w:rsidRPr="00834800">
              <w:rPr>
                <w:rFonts w:ascii="Times New Roman" w:eastAsia="Times New Roman" w:hAnsi="Times New Roman" w:cs="Times New Roman"/>
                <w:lang w:val="en-US" w:eastAsia="el-GR"/>
              </w:rPr>
              <w:t xml:space="preserve"> and </w:t>
            </w:r>
            <w:proofErr w:type="spellStart"/>
            <w:r w:rsidRPr="00834800">
              <w:rPr>
                <w:rFonts w:ascii="Times New Roman" w:eastAsia="Times New Roman" w:hAnsi="Times New Roman" w:cs="Times New Roman"/>
                <w:lang w:val="en-US" w:eastAsia="el-GR"/>
              </w:rPr>
              <w:t>stripline</w:t>
            </w:r>
            <w:proofErr w:type="spellEnd"/>
            <w:r w:rsidRPr="00834800">
              <w:rPr>
                <w:rFonts w:ascii="Times New Roman" w:eastAsia="Times New Roman" w:hAnsi="Times New Roman" w:cs="Times New Roman"/>
                <w:lang w:val="en-US" w:eastAsia="el-GR"/>
              </w:rPr>
              <w:t>. Radial and field description of a dielectric layer waveguide. Dielectric layer and dielectric strip. Graded-index strips.</w:t>
            </w:r>
          </w:p>
          <w:p w14:paraId="4DF3642D"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Uniform and non-uniform circular optical fiber.</w:t>
            </w:r>
          </w:p>
          <w:p w14:paraId="0D56F58E"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Special types of waveguides. Propagation in lines of parallel conductors. Mode excitation.</w:t>
            </w:r>
          </w:p>
          <w:p w14:paraId="5C170EF1"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 xml:space="preserve">Dielectric and magnetic materials. Electron motion in ferrites. Magnetization equation. Magnetic susceptibility tensor. Wave propagation in ferrites. Faraday rotation. Ferritic microwave elements. Gyrotron. Isolator. Circulator. YIG filter. </w:t>
            </w:r>
            <w:r w:rsidRPr="00834800">
              <w:rPr>
                <w:rFonts w:ascii="Times New Roman" w:eastAsia="Times New Roman" w:hAnsi="Times New Roman" w:cs="Times New Roman"/>
                <w:lang w:val="en-US" w:eastAsia="el-GR"/>
              </w:rPr>
              <w:lastRenderedPageBreak/>
              <w:t>Mixing materials with different ε, μ. Waveguiding in rectangular waveguides containing strips of material (ε, μ).</w:t>
            </w:r>
          </w:p>
          <w:p w14:paraId="7BA522E4"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Non-linear waveguides and waveguides with discontinuities [propagation in a circular section of a rectangular waveguide, propagation in a rectangular waveguide with helical twist, cylindrical small poles with inductive or capacitive behavior in rectangular waveguides, probes]. Waveguide technical characteristics [metal waveguides, optical fibers, flanges, additional elements of waveguide structures, excitation, resonators, filters].</w:t>
            </w:r>
          </w:p>
          <w:p w14:paraId="093881E3"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Analysis of microwave circuits [S-parameters, power, efficiency]. Description of signals in microwave circuits. Microwave multiport networks. Scattering matrices. Bidirectional and symmetrical multiport networks. Magic T coupler. Multiport networks without losses. Directional couplers. Power dividers. Other couplers. Methods of microwave network analysis.</w:t>
            </w:r>
          </w:p>
          <w:p w14:paraId="57DB9B15"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Microwave resonant circuits. Microwave filters. Integrated microwave circuits [</w:t>
            </w:r>
            <w:proofErr w:type="spellStart"/>
            <w:r w:rsidRPr="00834800">
              <w:rPr>
                <w:rFonts w:ascii="Times New Roman" w:eastAsia="Times New Roman" w:hAnsi="Times New Roman" w:cs="Times New Roman"/>
                <w:lang w:val="en-US" w:eastAsia="el-GR"/>
              </w:rPr>
              <w:t>striplines</w:t>
            </w:r>
            <w:proofErr w:type="spellEnd"/>
            <w:r w:rsidRPr="00834800">
              <w:rPr>
                <w:rFonts w:ascii="Times New Roman" w:eastAsia="Times New Roman" w:hAnsi="Times New Roman" w:cs="Times New Roman"/>
                <w:lang w:val="en-US" w:eastAsia="el-GR"/>
              </w:rPr>
              <w:t xml:space="preserve">, </w:t>
            </w:r>
            <w:proofErr w:type="spellStart"/>
            <w:r w:rsidRPr="00834800">
              <w:rPr>
                <w:rFonts w:ascii="Times New Roman" w:eastAsia="Times New Roman" w:hAnsi="Times New Roman" w:cs="Times New Roman"/>
                <w:lang w:val="en-US" w:eastAsia="el-GR"/>
              </w:rPr>
              <w:t>microstrips</w:t>
            </w:r>
            <w:proofErr w:type="spellEnd"/>
            <w:r w:rsidRPr="00834800">
              <w:rPr>
                <w:rFonts w:ascii="Times New Roman" w:eastAsia="Times New Roman" w:hAnsi="Times New Roman" w:cs="Times New Roman"/>
                <w:lang w:val="en-US" w:eastAsia="el-GR"/>
              </w:rPr>
              <w:t xml:space="preserve">, </w:t>
            </w:r>
            <w:proofErr w:type="spellStart"/>
            <w:r w:rsidRPr="00834800">
              <w:rPr>
                <w:rFonts w:ascii="Times New Roman" w:eastAsia="Times New Roman" w:hAnsi="Times New Roman" w:cs="Times New Roman"/>
                <w:lang w:val="en-US" w:eastAsia="el-GR"/>
              </w:rPr>
              <w:t>slotlines</w:t>
            </w:r>
            <w:proofErr w:type="spellEnd"/>
            <w:r w:rsidRPr="00834800">
              <w:rPr>
                <w:rFonts w:ascii="Times New Roman" w:eastAsia="Times New Roman" w:hAnsi="Times New Roman" w:cs="Times New Roman"/>
                <w:lang w:val="en-US" w:eastAsia="el-GR"/>
              </w:rPr>
              <w:t>, coplanar lines, hybrid MICs]. Passive microwave components [design of lumped resistors-capacitors-inductors, circuits with lumped loads]. Waveguide matching [waveguide resistance, measurement of line resistance at any point, load resistance computation].</w:t>
            </w:r>
          </w:p>
          <w:p w14:paraId="1ED9689F"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Electron beam interaction with electromagnetic waves. High-power microwave sources [vacuum tubes, operating limits, klystron, magnetron, traveling-wave tube (TWT), gyrotron].</w:t>
            </w:r>
          </w:p>
          <w:p w14:paraId="158F5622"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Low-power microwave sources. Semiconductor and solid-state devices [bipolar transistors, microwave transistors, field-effect transistors (FETs), semiconductor oscillators, oscillator modes with electron transfer effects]. Microwave mixing diodes. Tunnel diodes. Gunn diodes. IMPATT diodes. Masers.</w:t>
            </w:r>
          </w:p>
          <w:p w14:paraId="36E81CEF"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Microwave communications [microwave circuits, terminal equipment, filters, terminal transceivers and repeaters].</w:t>
            </w:r>
          </w:p>
          <w:p w14:paraId="01AADAB7"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Microwave applications [diagnostic and therapeutic medicine, industrial measurements, speed measurements, ovens and thermal devices].</w:t>
            </w:r>
          </w:p>
          <w:p w14:paraId="12954273" w14:textId="77777777" w:rsidR="00715DE4"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Biological effects of microwaves [radiation limits, biological phenomena, dielectric properties of the human body, electromagnetic environment].</w:t>
            </w:r>
          </w:p>
          <w:p w14:paraId="2C668ABE" w14:textId="6E6F3EDF" w:rsidR="00567C37" w:rsidRPr="00834800" w:rsidRDefault="00715DE4" w:rsidP="00715DE4">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Millimeter wave communications and applications.</w:t>
            </w:r>
          </w:p>
        </w:tc>
      </w:tr>
      <w:tr w:rsidR="00567C37" w:rsidRPr="00834800" w14:paraId="373DCEFA" w14:textId="77777777" w:rsidTr="00C9002D">
        <w:tc>
          <w:tcPr>
            <w:tcW w:w="1555" w:type="dxa"/>
          </w:tcPr>
          <w:p w14:paraId="1F45D08A" w14:textId="77777777" w:rsidR="00567C37" w:rsidRPr="00834800" w:rsidRDefault="00567C37" w:rsidP="00C9002D">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Bibliography</w:t>
            </w:r>
          </w:p>
        </w:tc>
        <w:tc>
          <w:tcPr>
            <w:tcW w:w="12393" w:type="dxa"/>
          </w:tcPr>
          <w:p w14:paraId="1A68E0D5"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A.S. Khan and S.K. Mukerji, </w:t>
            </w:r>
            <w:r w:rsidRPr="00834800">
              <w:rPr>
                <w:rFonts w:ascii="Times New Roman" w:hAnsi="Times New Roman" w:cs="Times New Roman"/>
                <w:i/>
                <w:lang w:val="en-GB"/>
              </w:rPr>
              <w:t>Electromagnetic Fields: Theory and Applications</w:t>
            </w:r>
            <w:r w:rsidRPr="00834800">
              <w:rPr>
                <w:rFonts w:ascii="Times New Roman" w:hAnsi="Times New Roman" w:cs="Times New Roman"/>
                <w:lang w:val="en-GB"/>
              </w:rPr>
              <w:t>, CRC Press, 2020.</w:t>
            </w:r>
          </w:p>
          <w:p w14:paraId="44860FCA"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J.P. Dunsmore, </w:t>
            </w:r>
            <w:r w:rsidRPr="00834800">
              <w:rPr>
                <w:rFonts w:ascii="Times New Roman" w:hAnsi="Times New Roman" w:cs="Times New Roman"/>
                <w:i/>
                <w:lang w:val="en-GB"/>
              </w:rPr>
              <w:t>Handbook of Microwave Component Measurements: With Advanced VNA Techniques</w:t>
            </w:r>
            <w:r w:rsidRPr="00834800">
              <w:rPr>
                <w:rFonts w:ascii="Times New Roman" w:hAnsi="Times New Roman" w:cs="Times New Roman"/>
                <w:lang w:val="en-GB"/>
              </w:rPr>
              <w:t xml:space="preserve">, Wiley, 2020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1119477131</w:t>
            </w:r>
            <w:r w:rsidRPr="00834800">
              <w:rPr>
                <w:rFonts w:ascii="Times New Roman" w:hAnsi="Times New Roman" w:cs="Times New Roman"/>
                <w:lang w:val="en-GB"/>
              </w:rPr>
              <w:t>.</w:t>
            </w:r>
          </w:p>
          <w:p w14:paraId="66188C00"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K. </w:t>
            </w:r>
            <w:proofErr w:type="spellStart"/>
            <w:r w:rsidRPr="00834800">
              <w:rPr>
                <w:rFonts w:ascii="Times New Roman" w:hAnsi="Times New Roman" w:cs="Times New Roman"/>
                <w:lang w:val="en-GB"/>
              </w:rPr>
              <w:t>Kuang</w:t>
            </w:r>
            <w:proofErr w:type="spellEnd"/>
            <w:r w:rsidRPr="00834800">
              <w:rPr>
                <w:rFonts w:ascii="Times New Roman" w:hAnsi="Times New Roman" w:cs="Times New Roman"/>
                <w:lang w:val="en-GB"/>
              </w:rPr>
              <w:t xml:space="preserve"> and R. Sturdivant, </w:t>
            </w:r>
            <w:r w:rsidRPr="00834800">
              <w:rPr>
                <w:rFonts w:ascii="Times New Roman" w:hAnsi="Times New Roman" w:cs="Times New Roman"/>
                <w:i/>
                <w:lang w:val="en-GB"/>
              </w:rPr>
              <w:t>RF and Microwave Microelectronics Packaging II</w:t>
            </w:r>
            <w:r w:rsidRPr="00834800">
              <w:rPr>
                <w:rFonts w:ascii="Times New Roman" w:hAnsi="Times New Roman" w:cs="Times New Roman"/>
                <w:lang w:val="en-GB"/>
              </w:rPr>
              <w:t xml:space="preserve">, Springer, 2017, </w:t>
            </w:r>
            <w:r w:rsidRPr="00834800">
              <w:rPr>
                <w:rStyle w:val="a-size-base"/>
                <w:rFonts w:ascii="Times New Roman" w:hAnsi="Times New Roman" w:cs="Times New Roman"/>
                <w:shd w:val="clear" w:color="auto" w:fill="FFFFFF"/>
                <w:lang w:val="en-US"/>
              </w:rPr>
              <w:t>ISBN-10: 3319516965</w:t>
            </w:r>
            <w:r w:rsidRPr="00834800">
              <w:rPr>
                <w:rFonts w:ascii="Times New Roman" w:hAnsi="Times New Roman" w:cs="Times New Roman"/>
                <w:lang w:val="en-GB"/>
              </w:rPr>
              <w:t>.</w:t>
            </w:r>
          </w:p>
          <w:p w14:paraId="56BFD11D"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I. Robertson, N. </w:t>
            </w:r>
            <w:proofErr w:type="spellStart"/>
            <w:r w:rsidRPr="00834800">
              <w:rPr>
                <w:rFonts w:ascii="Times New Roman" w:hAnsi="Times New Roman" w:cs="Times New Roman"/>
                <w:lang w:val="en-GB"/>
              </w:rPr>
              <w:t>Somjit</w:t>
            </w:r>
            <w:proofErr w:type="spellEnd"/>
            <w:r w:rsidRPr="00834800">
              <w:rPr>
                <w:rFonts w:ascii="Times New Roman" w:hAnsi="Times New Roman" w:cs="Times New Roman"/>
                <w:lang w:val="en-GB"/>
              </w:rPr>
              <w:t xml:space="preserve">, and M. </w:t>
            </w:r>
            <w:proofErr w:type="spellStart"/>
            <w:r w:rsidRPr="00834800">
              <w:rPr>
                <w:rFonts w:ascii="Times New Roman" w:hAnsi="Times New Roman" w:cs="Times New Roman"/>
                <w:lang w:val="en-GB"/>
              </w:rPr>
              <w:t>Chongcheawchamnan</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Microwave and Millimetre-Wave Design for Wireless Communications</w:t>
            </w:r>
            <w:r w:rsidRPr="00834800">
              <w:rPr>
                <w:rFonts w:ascii="Times New Roman" w:hAnsi="Times New Roman" w:cs="Times New Roman"/>
                <w:lang w:val="en-GB"/>
              </w:rPr>
              <w:t xml:space="preserve">, Wiley, 2016,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1118917219</w:t>
            </w:r>
            <w:r w:rsidRPr="00834800">
              <w:rPr>
                <w:rFonts w:ascii="Times New Roman" w:hAnsi="Times New Roman" w:cs="Times New Roman"/>
                <w:lang w:val="en-GB"/>
              </w:rPr>
              <w:t>.</w:t>
            </w:r>
          </w:p>
          <w:p w14:paraId="17C61BB5"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S. Mumtaz, J. Rodriguez, and L. Dai, </w:t>
            </w:r>
            <w:proofErr w:type="spellStart"/>
            <w:r w:rsidRPr="00834800">
              <w:rPr>
                <w:rFonts w:ascii="Times New Roman" w:hAnsi="Times New Roman" w:cs="Times New Roman"/>
                <w:i/>
                <w:lang w:val="en-GB"/>
              </w:rPr>
              <w:t>mmWave</w:t>
            </w:r>
            <w:proofErr w:type="spellEnd"/>
            <w:r w:rsidRPr="00834800">
              <w:rPr>
                <w:rFonts w:ascii="Times New Roman" w:hAnsi="Times New Roman" w:cs="Times New Roman"/>
                <w:i/>
                <w:lang w:val="en-GB"/>
              </w:rPr>
              <w:t xml:space="preserve"> Massive MIMO: A Paradigm for 5G</w:t>
            </w:r>
            <w:r w:rsidRPr="00834800">
              <w:rPr>
                <w:rFonts w:ascii="Times New Roman" w:hAnsi="Times New Roman" w:cs="Times New Roman"/>
                <w:lang w:val="en-GB"/>
              </w:rPr>
              <w:t xml:space="preserve">, Academic Press, 2016,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0128044187</w:t>
            </w:r>
            <w:r w:rsidRPr="00834800">
              <w:rPr>
                <w:rFonts w:ascii="Times New Roman" w:hAnsi="Times New Roman" w:cs="Times New Roman"/>
                <w:lang w:val="en-GB"/>
              </w:rPr>
              <w:t>.</w:t>
            </w:r>
          </w:p>
          <w:p w14:paraId="26219DE3"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K.-W. </w:t>
            </w:r>
            <w:proofErr w:type="spellStart"/>
            <w:r w:rsidRPr="00834800">
              <w:rPr>
                <w:rFonts w:ascii="Times New Roman" w:hAnsi="Times New Roman" w:cs="Times New Roman"/>
                <w:lang w:val="en-GB"/>
              </w:rPr>
              <w:t>Yeom</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Microwave Circuit Design: A Practical Approach Using ADS</w:t>
            </w:r>
            <w:r w:rsidRPr="00834800">
              <w:rPr>
                <w:rFonts w:ascii="Times New Roman" w:hAnsi="Times New Roman" w:cs="Times New Roman"/>
                <w:lang w:val="en-GB"/>
              </w:rPr>
              <w:t>, P</w:t>
            </w:r>
            <w:proofErr w:type="spellStart"/>
            <w:r w:rsidRPr="00834800">
              <w:rPr>
                <w:rFonts w:ascii="Times New Roman" w:hAnsi="Times New Roman" w:cs="Times New Roman"/>
                <w:lang w:val="en-US"/>
              </w:rPr>
              <w:t>earson</w:t>
            </w:r>
            <w:proofErr w:type="spellEnd"/>
            <w:r w:rsidRPr="00834800">
              <w:rPr>
                <w:rFonts w:ascii="Times New Roman" w:hAnsi="Times New Roman" w:cs="Times New Roman"/>
                <w:lang w:val="en-GB"/>
              </w:rPr>
              <w:t>, 2015.</w:t>
            </w:r>
          </w:p>
          <w:p w14:paraId="72B2CA9B"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A.A. </w:t>
            </w:r>
            <w:proofErr w:type="spellStart"/>
            <w:r w:rsidRPr="00834800">
              <w:rPr>
                <w:rFonts w:ascii="Times New Roman" w:hAnsi="Times New Roman" w:cs="Times New Roman"/>
                <w:lang w:val="en-GB"/>
              </w:rPr>
              <w:t>Behagi</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RF and Microwave Circuit Design: A Design Approach Using ADS</w:t>
            </w:r>
            <w:r w:rsidRPr="00834800">
              <w:rPr>
                <w:rFonts w:ascii="Times New Roman" w:hAnsi="Times New Roman" w:cs="Times New Roman"/>
                <w:lang w:val="en-GB"/>
              </w:rPr>
              <w:t xml:space="preserve">, Techno Search, 2015,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0996446613</w:t>
            </w:r>
            <w:r w:rsidRPr="00834800">
              <w:rPr>
                <w:rStyle w:val="a-size-base"/>
                <w:rFonts w:ascii="Times New Roman" w:hAnsi="Times New Roman" w:cs="Times New Roman"/>
                <w:shd w:val="clear" w:color="auto" w:fill="FFFFFF"/>
                <w:lang w:val="en-US"/>
              </w:rPr>
              <w:t>.</w:t>
            </w:r>
          </w:p>
          <w:p w14:paraId="50137E8A"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lastRenderedPageBreak/>
              <w:t xml:space="preserve">T.S. Rappaport, R.W. Heath, R.C. Daniels, and J.N. Murdock, </w:t>
            </w:r>
            <w:proofErr w:type="spellStart"/>
            <w:r w:rsidRPr="00834800">
              <w:rPr>
                <w:rFonts w:ascii="Times New Roman" w:hAnsi="Times New Roman" w:cs="Times New Roman"/>
                <w:i/>
                <w:lang w:val="en-GB"/>
              </w:rPr>
              <w:t>Millimeter</w:t>
            </w:r>
            <w:proofErr w:type="spellEnd"/>
            <w:r w:rsidRPr="00834800">
              <w:rPr>
                <w:rFonts w:ascii="Times New Roman" w:hAnsi="Times New Roman" w:cs="Times New Roman"/>
                <w:i/>
                <w:lang w:val="en-GB"/>
              </w:rPr>
              <w:t xml:space="preserve"> Wave Wireless Communications</w:t>
            </w:r>
            <w:r w:rsidRPr="00834800">
              <w:rPr>
                <w:rFonts w:ascii="Times New Roman" w:hAnsi="Times New Roman" w:cs="Times New Roman"/>
                <w:lang w:val="en-GB"/>
              </w:rPr>
              <w:t xml:space="preserve">, Pearson, 2014,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0132172283</w:t>
            </w:r>
            <w:r w:rsidRPr="00834800">
              <w:rPr>
                <w:rFonts w:ascii="Times New Roman" w:hAnsi="Times New Roman" w:cs="Times New Roman"/>
                <w:lang w:val="en-GB"/>
              </w:rPr>
              <w:t>.</w:t>
            </w:r>
          </w:p>
          <w:p w14:paraId="16EA5312"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US"/>
              </w:rPr>
              <w:t xml:space="preserve">A.I. </w:t>
            </w:r>
            <w:proofErr w:type="spellStart"/>
            <w:r w:rsidRPr="00834800">
              <w:rPr>
                <w:rFonts w:ascii="Times New Roman" w:hAnsi="Times New Roman" w:cs="Times New Roman"/>
                <w:lang w:val="en-GB"/>
              </w:rPr>
              <w:t>Kozlov</w:t>
            </w:r>
            <w:proofErr w:type="spellEnd"/>
            <w:r w:rsidRPr="00834800">
              <w:rPr>
                <w:rFonts w:ascii="Times New Roman" w:hAnsi="Times New Roman" w:cs="Times New Roman"/>
                <w:lang w:val="en-GB"/>
              </w:rPr>
              <w:t xml:space="preserve">, L.P. </w:t>
            </w:r>
            <w:proofErr w:type="spellStart"/>
            <w:r w:rsidRPr="00834800">
              <w:rPr>
                <w:rFonts w:ascii="Times New Roman" w:hAnsi="Times New Roman" w:cs="Times New Roman"/>
                <w:lang w:val="en-GB"/>
              </w:rPr>
              <w:t>Ligthart</w:t>
            </w:r>
            <w:proofErr w:type="spellEnd"/>
            <w:r w:rsidRPr="00834800">
              <w:rPr>
                <w:rFonts w:ascii="Times New Roman" w:hAnsi="Times New Roman" w:cs="Times New Roman"/>
                <w:lang w:val="en-GB"/>
              </w:rPr>
              <w:t xml:space="preserve">, and A.I. </w:t>
            </w:r>
            <w:proofErr w:type="spellStart"/>
            <w:r w:rsidRPr="00834800">
              <w:rPr>
                <w:rFonts w:ascii="Times New Roman" w:hAnsi="Times New Roman" w:cs="Times New Roman"/>
                <w:lang w:val="en-GB"/>
              </w:rPr>
              <w:t>Logvin</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Mathematical and Physical Modelling of Microwave Scattering and Polarimetric Remote Sensing: Monitoring the Earth's Environment Using Polarimetric Radar: Formulation and Potential Applications</w:t>
            </w:r>
            <w:r w:rsidRPr="00834800">
              <w:rPr>
                <w:rFonts w:ascii="Times New Roman" w:hAnsi="Times New Roman" w:cs="Times New Roman"/>
                <w:lang w:val="en-GB"/>
              </w:rPr>
              <w:t xml:space="preserve">, Springer, </w:t>
            </w:r>
            <w:r w:rsidRPr="00834800">
              <w:rPr>
                <w:rFonts w:ascii="Times New Roman" w:hAnsi="Times New Roman" w:cs="Times New Roman"/>
                <w:lang w:val="en-US"/>
              </w:rPr>
              <w:t>2014</w:t>
            </w:r>
            <w:r w:rsidRPr="00834800">
              <w:rPr>
                <w:rFonts w:ascii="Times New Roman" w:hAnsi="Times New Roman" w:cs="Times New Roman"/>
                <w:lang w:val="en-GB"/>
              </w:rPr>
              <w:t xml:space="preserve">,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9401739110</w:t>
            </w:r>
            <w:r w:rsidRPr="00834800">
              <w:rPr>
                <w:rFonts w:ascii="Times New Roman" w:hAnsi="Times New Roman" w:cs="Times New Roman"/>
                <w:lang w:val="en-US"/>
              </w:rPr>
              <w:t>.</w:t>
            </w:r>
          </w:p>
          <w:p w14:paraId="36819256"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R. Sturdivant, </w:t>
            </w:r>
            <w:r w:rsidRPr="00834800">
              <w:rPr>
                <w:rFonts w:ascii="Times New Roman" w:hAnsi="Times New Roman" w:cs="Times New Roman"/>
                <w:i/>
                <w:lang w:val="en-GB"/>
              </w:rPr>
              <w:t xml:space="preserve">Microwave and </w:t>
            </w:r>
            <w:proofErr w:type="spellStart"/>
            <w:r w:rsidRPr="00834800">
              <w:rPr>
                <w:rFonts w:ascii="Times New Roman" w:hAnsi="Times New Roman" w:cs="Times New Roman"/>
                <w:i/>
                <w:lang w:val="en-GB"/>
              </w:rPr>
              <w:t>Millimeter</w:t>
            </w:r>
            <w:proofErr w:type="spellEnd"/>
            <w:r w:rsidRPr="00834800">
              <w:rPr>
                <w:rFonts w:ascii="Times New Roman" w:hAnsi="Times New Roman" w:cs="Times New Roman"/>
                <w:i/>
                <w:lang w:val="en-GB"/>
              </w:rPr>
              <w:t>-Wave Electronic Packaging</w:t>
            </w:r>
            <w:r w:rsidRPr="00834800">
              <w:rPr>
                <w:rFonts w:ascii="Times New Roman" w:hAnsi="Times New Roman" w:cs="Times New Roman"/>
                <w:lang w:val="en-GB"/>
              </w:rPr>
              <w:t xml:space="preserve">, </w:t>
            </w:r>
            <w:proofErr w:type="spellStart"/>
            <w:r w:rsidRPr="00834800">
              <w:rPr>
                <w:rFonts w:ascii="Times New Roman" w:hAnsi="Times New Roman" w:cs="Times New Roman"/>
                <w:lang w:val="en-GB"/>
              </w:rPr>
              <w:t>Artech</w:t>
            </w:r>
            <w:proofErr w:type="spellEnd"/>
            <w:r w:rsidRPr="00834800">
              <w:rPr>
                <w:rFonts w:ascii="Times New Roman" w:hAnsi="Times New Roman" w:cs="Times New Roman"/>
                <w:lang w:val="en-GB"/>
              </w:rPr>
              <w:t xml:space="preserve"> House, 2014,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1608076970</w:t>
            </w:r>
            <w:r w:rsidRPr="00834800">
              <w:rPr>
                <w:rFonts w:ascii="Times New Roman" w:hAnsi="Times New Roman" w:cs="Times New Roman"/>
                <w:lang w:val="en-GB"/>
              </w:rPr>
              <w:t>.</w:t>
            </w:r>
          </w:p>
          <w:p w14:paraId="23D7BAF2"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GB"/>
              </w:rPr>
              <w:t xml:space="preserve">R. Garg, I. </w:t>
            </w:r>
            <w:proofErr w:type="spellStart"/>
            <w:r w:rsidRPr="00834800">
              <w:rPr>
                <w:rFonts w:ascii="Times New Roman" w:hAnsi="Times New Roman" w:cs="Times New Roman"/>
                <w:lang w:val="en-GB"/>
              </w:rPr>
              <w:t>Bahl</w:t>
            </w:r>
            <w:proofErr w:type="spellEnd"/>
            <w:r w:rsidRPr="00834800">
              <w:rPr>
                <w:rFonts w:ascii="Times New Roman" w:hAnsi="Times New Roman" w:cs="Times New Roman"/>
                <w:lang w:val="en-GB"/>
              </w:rPr>
              <w:t xml:space="preserve">, and M. </w:t>
            </w:r>
            <w:proofErr w:type="spellStart"/>
            <w:r w:rsidRPr="00834800">
              <w:rPr>
                <w:rFonts w:ascii="Times New Roman" w:hAnsi="Times New Roman" w:cs="Times New Roman"/>
                <w:lang w:val="en-GB"/>
              </w:rPr>
              <w:t>Bozzi</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US"/>
              </w:rPr>
              <w:t>M</w:t>
            </w:r>
            <w:proofErr w:type="spellStart"/>
            <w:r w:rsidRPr="00834800">
              <w:rPr>
                <w:rFonts w:ascii="Times New Roman" w:hAnsi="Times New Roman" w:cs="Times New Roman"/>
                <w:i/>
                <w:lang w:val="en-GB"/>
              </w:rPr>
              <w:t>icrostrip</w:t>
            </w:r>
            <w:proofErr w:type="spellEnd"/>
            <w:r w:rsidRPr="00834800">
              <w:rPr>
                <w:rFonts w:ascii="Times New Roman" w:hAnsi="Times New Roman" w:cs="Times New Roman"/>
                <w:i/>
                <w:lang w:val="en-GB"/>
              </w:rPr>
              <w:t xml:space="preserve"> Lines and </w:t>
            </w:r>
            <w:proofErr w:type="spellStart"/>
            <w:r w:rsidRPr="00834800">
              <w:rPr>
                <w:rFonts w:ascii="Times New Roman" w:hAnsi="Times New Roman" w:cs="Times New Roman"/>
                <w:i/>
                <w:lang w:val="en-GB"/>
              </w:rPr>
              <w:t>Slotlines</w:t>
            </w:r>
            <w:proofErr w:type="spellEnd"/>
            <w:r w:rsidRPr="00834800">
              <w:rPr>
                <w:rFonts w:ascii="Times New Roman" w:hAnsi="Times New Roman" w:cs="Times New Roman"/>
                <w:lang w:val="en-GB"/>
              </w:rPr>
              <w:t xml:space="preserve">, Artech House, 2013 (3rd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1608075354</w:t>
            </w:r>
            <w:r w:rsidRPr="00834800">
              <w:rPr>
                <w:rFonts w:ascii="Times New Roman" w:hAnsi="Times New Roman" w:cs="Times New Roman"/>
                <w:lang w:val="en-GB"/>
              </w:rPr>
              <w:t>.</w:t>
            </w:r>
          </w:p>
          <w:p w14:paraId="262B9741"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US"/>
              </w:rPr>
              <w:t xml:space="preserve">B. </w:t>
            </w:r>
            <w:proofErr w:type="spellStart"/>
            <w:r w:rsidRPr="00834800">
              <w:rPr>
                <w:rFonts w:ascii="Times New Roman" w:hAnsi="Times New Roman" w:cs="Times New Roman"/>
                <w:lang w:val="en-US"/>
              </w:rPr>
              <w:t>Razavi</w:t>
            </w:r>
            <w:proofErr w:type="spellEnd"/>
            <w:r w:rsidRPr="00834800">
              <w:rPr>
                <w:rFonts w:ascii="Times New Roman" w:hAnsi="Times New Roman" w:cs="Times New Roman"/>
                <w:lang w:val="en-US"/>
              </w:rPr>
              <w:t xml:space="preserve">, </w:t>
            </w:r>
            <w:r w:rsidRPr="00834800">
              <w:rPr>
                <w:rFonts w:ascii="Times New Roman" w:hAnsi="Times New Roman" w:cs="Times New Roman"/>
                <w:i/>
                <w:lang w:val="en-US"/>
              </w:rPr>
              <w:t>RF Microelectronics</w:t>
            </w:r>
            <w:r w:rsidRPr="00834800">
              <w:rPr>
                <w:rFonts w:ascii="Times New Roman" w:hAnsi="Times New Roman" w:cs="Times New Roman"/>
                <w:lang w:val="en-US"/>
              </w:rPr>
              <w:t>, Pearson Education Ltd, 2013 (2nd Edition)</w:t>
            </w:r>
            <w:r w:rsidRPr="00834800">
              <w:rPr>
                <w:rFonts w:ascii="Times New Roman" w:hAnsi="Times New Roman" w:cs="Times New Roman"/>
                <w:lang w:val="en-GB"/>
              </w:rPr>
              <w:t xml:space="preserve">, </w:t>
            </w:r>
            <w:r w:rsidRPr="00834800">
              <w:rPr>
                <w:rStyle w:val="a-size-base"/>
                <w:rFonts w:ascii="Times New Roman" w:hAnsi="Times New Roman" w:cs="Times New Roman"/>
                <w:shd w:val="clear" w:color="auto" w:fill="FFFFFF"/>
                <w:lang w:val="en-US"/>
              </w:rPr>
              <w:t xml:space="preserve">ISBN: </w:t>
            </w:r>
            <w:r w:rsidRPr="00834800">
              <w:rPr>
                <w:rFonts w:ascii="Times New Roman" w:hAnsi="Times New Roman" w:cs="Times New Roman"/>
                <w:shd w:val="clear" w:color="auto" w:fill="FFFFFF"/>
                <w:lang w:val="en-US"/>
              </w:rPr>
              <w:t>1292024720</w:t>
            </w:r>
            <w:r w:rsidRPr="00834800">
              <w:rPr>
                <w:rFonts w:ascii="Times New Roman" w:hAnsi="Times New Roman" w:cs="Times New Roman"/>
                <w:lang w:val="en-US"/>
              </w:rPr>
              <w:t>.</w:t>
            </w:r>
          </w:p>
          <w:p w14:paraId="71565B12"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C.A. </w:t>
            </w:r>
            <w:proofErr w:type="spellStart"/>
            <w:r w:rsidRPr="00834800">
              <w:rPr>
                <w:rFonts w:ascii="Times New Roman" w:hAnsi="Times New Roman" w:cs="Times New Roman"/>
                <w:lang w:val="en-GB"/>
              </w:rPr>
              <w:t>Balanis</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Advanced Engineering Electromagnetics</w:t>
            </w:r>
            <w:r w:rsidRPr="00834800">
              <w:rPr>
                <w:rFonts w:ascii="Times New Roman" w:hAnsi="Times New Roman" w:cs="Times New Roman"/>
                <w:lang w:val="en-GB"/>
              </w:rPr>
              <w:t xml:space="preserve">, </w:t>
            </w:r>
            <w:r w:rsidRPr="00834800">
              <w:rPr>
                <w:rFonts w:ascii="Times New Roman" w:hAnsi="Times New Roman" w:cs="Times New Roman"/>
                <w:lang w:val="en-US"/>
              </w:rPr>
              <w:t>Wiley</w:t>
            </w:r>
            <w:r w:rsidRPr="00834800">
              <w:rPr>
                <w:rFonts w:ascii="Times New Roman" w:hAnsi="Times New Roman" w:cs="Times New Roman"/>
                <w:lang w:val="en-GB"/>
              </w:rPr>
              <w:t xml:space="preserve">, 2012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0470589485</w:t>
            </w:r>
            <w:r w:rsidRPr="00834800">
              <w:rPr>
                <w:rFonts w:ascii="Times New Roman" w:hAnsi="Times New Roman" w:cs="Times New Roman"/>
                <w:lang w:val="en-GB"/>
              </w:rPr>
              <w:t>.</w:t>
            </w:r>
          </w:p>
          <w:p w14:paraId="18F0C62A"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i/>
                <w:lang w:val="en-GB"/>
              </w:rPr>
            </w:pPr>
            <w:r w:rsidRPr="00834800">
              <w:rPr>
                <w:rFonts w:ascii="Times New Roman" w:hAnsi="Times New Roman" w:cs="Times New Roman"/>
                <w:lang w:val="en-GB"/>
              </w:rPr>
              <w:t xml:space="preserve">U.L. Rohde and M. Rudolph, </w:t>
            </w:r>
            <w:r w:rsidRPr="00834800">
              <w:rPr>
                <w:rFonts w:ascii="Times New Roman" w:hAnsi="Times New Roman" w:cs="Times New Roman"/>
                <w:i/>
                <w:lang w:val="en-GB"/>
              </w:rPr>
              <w:t>RF and Microwave Circuit Design for Wireless Communications</w:t>
            </w:r>
            <w:r w:rsidRPr="00834800">
              <w:rPr>
                <w:rFonts w:ascii="Times New Roman" w:hAnsi="Times New Roman" w:cs="Times New Roman"/>
                <w:lang w:val="en-GB"/>
              </w:rPr>
              <w:t xml:space="preserve">, Wiley, 2012 (2nd Edition), </w:t>
            </w:r>
            <w:r w:rsidRPr="00834800">
              <w:rPr>
                <w:rStyle w:val="a-size-base"/>
                <w:rFonts w:ascii="Times New Roman" w:hAnsi="Times New Roman" w:cs="Times New Roman"/>
                <w:shd w:val="clear" w:color="auto" w:fill="FFFFFF"/>
                <w:lang w:val="en-US"/>
              </w:rPr>
              <w:t xml:space="preserve">ISBN: </w:t>
            </w:r>
            <w:r w:rsidRPr="00834800">
              <w:rPr>
                <w:rFonts w:ascii="Times New Roman" w:hAnsi="Times New Roman" w:cs="Times New Roman"/>
                <w:shd w:val="clear" w:color="auto" w:fill="FFFFFF"/>
                <w:lang w:val="en-US"/>
              </w:rPr>
              <w:t>1118431405</w:t>
            </w:r>
            <w:r w:rsidRPr="00834800">
              <w:rPr>
                <w:rFonts w:ascii="Times New Roman" w:hAnsi="Times New Roman" w:cs="Times New Roman"/>
                <w:lang w:val="en-GB"/>
              </w:rPr>
              <w:t>.</w:t>
            </w:r>
          </w:p>
          <w:p w14:paraId="67EF0036"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A. Georgiadis, H. </w:t>
            </w:r>
            <w:proofErr w:type="spellStart"/>
            <w:r w:rsidRPr="00834800">
              <w:rPr>
                <w:rFonts w:ascii="Times New Roman" w:hAnsi="Times New Roman" w:cs="Times New Roman"/>
                <w:lang w:val="en-GB"/>
              </w:rPr>
              <w:t>Rogier</w:t>
            </w:r>
            <w:proofErr w:type="spellEnd"/>
            <w:r w:rsidRPr="00834800">
              <w:rPr>
                <w:rFonts w:ascii="Times New Roman" w:hAnsi="Times New Roman" w:cs="Times New Roman"/>
                <w:lang w:val="en-GB"/>
              </w:rPr>
              <w:t xml:space="preserve">, L. </w:t>
            </w:r>
            <w:proofErr w:type="spellStart"/>
            <w:r w:rsidRPr="00834800">
              <w:rPr>
                <w:rFonts w:ascii="Times New Roman" w:hAnsi="Times New Roman" w:cs="Times New Roman"/>
                <w:lang w:val="en-GB"/>
              </w:rPr>
              <w:t>Roselli</w:t>
            </w:r>
            <w:proofErr w:type="spellEnd"/>
            <w:r w:rsidRPr="00834800">
              <w:rPr>
                <w:rFonts w:ascii="Times New Roman" w:hAnsi="Times New Roman" w:cs="Times New Roman"/>
                <w:lang w:val="en-GB"/>
              </w:rPr>
              <w:t xml:space="preserve"> and P. </w:t>
            </w:r>
            <w:proofErr w:type="spellStart"/>
            <w:r w:rsidRPr="00834800">
              <w:rPr>
                <w:rFonts w:ascii="Times New Roman" w:hAnsi="Times New Roman" w:cs="Times New Roman"/>
                <w:lang w:val="en-GB"/>
              </w:rPr>
              <w:t>Arcioni</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 xml:space="preserve">Microwave and </w:t>
            </w:r>
            <w:proofErr w:type="spellStart"/>
            <w:r w:rsidRPr="00834800">
              <w:rPr>
                <w:rFonts w:ascii="Times New Roman" w:hAnsi="Times New Roman" w:cs="Times New Roman"/>
                <w:i/>
                <w:lang w:val="en-GB"/>
              </w:rPr>
              <w:t>Millimeter</w:t>
            </w:r>
            <w:proofErr w:type="spellEnd"/>
            <w:r w:rsidRPr="00834800">
              <w:rPr>
                <w:rFonts w:ascii="Times New Roman" w:hAnsi="Times New Roman" w:cs="Times New Roman"/>
                <w:i/>
                <w:lang w:val="en-GB"/>
              </w:rPr>
              <w:t xml:space="preserve"> Wave Circuits and Systems: Emerging Design, Technologies and Applications</w:t>
            </w:r>
            <w:r w:rsidRPr="00834800">
              <w:rPr>
                <w:rFonts w:ascii="Times New Roman" w:hAnsi="Times New Roman" w:cs="Times New Roman"/>
                <w:lang w:val="en-GB"/>
              </w:rPr>
              <w:t xml:space="preserve">, Wiley, 2012,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1119944945</w:t>
            </w:r>
            <w:r w:rsidRPr="00834800">
              <w:rPr>
                <w:rFonts w:ascii="Times New Roman" w:hAnsi="Times New Roman" w:cs="Times New Roman"/>
                <w:lang w:val="en-GB"/>
              </w:rPr>
              <w:t>.</w:t>
            </w:r>
          </w:p>
          <w:p w14:paraId="56E81858"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D.M. </w:t>
            </w:r>
            <w:proofErr w:type="spellStart"/>
            <w:r w:rsidRPr="00834800">
              <w:rPr>
                <w:rFonts w:ascii="Times New Roman" w:hAnsi="Times New Roman" w:cs="Times New Roman"/>
                <w:lang w:val="en-GB"/>
              </w:rPr>
              <w:t>Pozar</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Microwave Engineering</w:t>
            </w:r>
            <w:r w:rsidRPr="00834800">
              <w:rPr>
                <w:rFonts w:ascii="Times New Roman" w:hAnsi="Times New Roman" w:cs="Times New Roman"/>
                <w:lang w:val="en-GB"/>
              </w:rPr>
              <w:t xml:space="preserve">, Wiley, 2011 (4th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0470631554</w:t>
            </w:r>
            <w:r w:rsidRPr="00834800">
              <w:rPr>
                <w:rFonts w:ascii="Times New Roman" w:hAnsi="Times New Roman" w:cs="Times New Roman"/>
                <w:lang w:val="en-GB"/>
              </w:rPr>
              <w:t>.</w:t>
            </w:r>
          </w:p>
          <w:p w14:paraId="20FAC40F"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K.-C. Huang and Z. Wang, </w:t>
            </w:r>
            <w:proofErr w:type="spellStart"/>
            <w:r w:rsidRPr="00834800">
              <w:rPr>
                <w:rFonts w:ascii="Times New Roman" w:hAnsi="Times New Roman" w:cs="Times New Roman"/>
                <w:i/>
                <w:lang w:val="en-GB"/>
              </w:rPr>
              <w:t>Millimeter</w:t>
            </w:r>
            <w:proofErr w:type="spellEnd"/>
            <w:r w:rsidRPr="00834800">
              <w:rPr>
                <w:rFonts w:ascii="Times New Roman" w:hAnsi="Times New Roman" w:cs="Times New Roman"/>
                <w:i/>
                <w:lang w:val="en-GB"/>
              </w:rPr>
              <w:t xml:space="preserve"> Wave Communication Systems</w:t>
            </w:r>
            <w:r w:rsidRPr="00834800">
              <w:rPr>
                <w:rFonts w:ascii="Times New Roman" w:hAnsi="Times New Roman" w:cs="Times New Roman"/>
                <w:lang w:val="en-GB"/>
              </w:rPr>
              <w:t xml:space="preserve">, Wiley-IEEE, 2011,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0470404620</w:t>
            </w:r>
            <w:r w:rsidRPr="00834800">
              <w:rPr>
                <w:rFonts w:ascii="Times New Roman" w:hAnsi="Times New Roman" w:cs="Times New Roman"/>
                <w:lang w:val="en-GB"/>
              </w:rPr>
              <w:t>.</w:t>
            </w:r>
          </w:p>
          <w:p w14:paraId="4F402FFE"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M. </w:t>
            </w:r>
            <w:proofErr w:type="spellStart"/>
            <w:r w:rsidRPr="00834800">
              <w:rPr>
                <w:rFonts w:ascii="Times New Roman" w:hAnsi="Times New Roman" w:cs="Times New Roman"/>
                <w:lang w:val="en-GB"/>
              </w:rPr>
              <w:t>Golio</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RF and Microwave Handbook</w:t>
            </w:r>
            <w:r w:rsidRPr="00834800">
              <w:rPr>
                <w:rFonts w:ascii="Times New Roman" w:hAnsi="Times New Roman" w:cs="Times New Roman"/>
                <w:lang w:val="en-GB"/>
              </w:rPr>
              <w:t xml:space="preserve">, CRC Press, 2008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0849372178</w:t>
            </w:r>
            <w:r w:rsidRPr="00834800">
              <w:rPr>
                <w:rFonts w:ascii="Times New Roman" w:hAnsi="Times New Roman" w:cs="Times New Roman"/>
                <w:lang w:val="en-GB"/>
              </w:rPr>
              <w:t>.</w:t>
            </w:r>
          </w:p>
          <w:p w14:paraId="6C7DF41E"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J.G. van </w:t>
            </w:r>
            <w:proofErr w:type="spellStart"/>
            <w:r w:rsidRPr="00834800">
              <w:rPr>
                <w:rFonts w:ascii="Times New Roman" w:hAnsi="Times New Roman" w:cs="Times New Roman"/>
                <w:lang w:val="en-GB"/>
              </w:rPr>
              <w:t>Bladel</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Electromagnetic Fields</w:t>
            </w:r>
            <w:r w:rsidRPr="00834800">
              <w:rPr>
                <w:rFonts w:ascii="Times New Roman" w:hAnsi="Times New Roman" w:cs="Times New Roman"/>
                <w:lang w:val="en-GB"/>
              </w:rPr>
              <w:t xml:space="preserve">, Wiley-IEEE Press, 2007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0471263885</w:t>
            </w:r>
            <w:r w:rsidRPr="00834800">
              <w:rPr>
                <w:rFonts w:ascii="Times New Roman" w:hAnsi="Times New Roman" w:cs="Times New Roman"/>
                <w:lang w:val="en-GB"/>
              </w:rPr>
              <w:t>.</w:t>
            </w:r>
          </w:p>
          <w:p w14:paraId="370B22BA"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GB"/>
              </w:rPr>
              <w:t xml:space="preserve">T.S. </w:t>
            </w:r>
            <w:proofErr w:type="spellStart"/>
            <w:r w:rsidRPr="00834800">
              <w:rPr>
                <w:rFonts w:ascii="Times New Roman" w:hAnsi="Times New Roman" w:cs="Times New Roman"/>
                <w:lang w:val="en-US"/>
              </w:rPr>
              <w:t>Laverghetta</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US"/>
              </w:rPr>
              <w:t>Microwaves</w:t>
            </w:r>
            <w:r w:rsidRPr="00834800">
              <w:rPr>
                <w:rFonts w:ascii="Times New Roman" w:hAnsi="Times New Roman" w:cs="Times New Roman"/>
                <w:i/>
                <w:lang w:val="en-GB"/>
              </w:rPr>
              <w:t xml:space="preserve"> </w:t>
            </w:r>
            <w:r w:rsidRPr="00834800">
              <w:rPr>
                <w:rFonts w:ascii="Times New Roman" w:hAnsi="Times New Roman" w:cs="Times New Roman"/>
                <w:i/>
                <w:lang w:val="en-US"/>
              </w:rPr>
              <w:t>and</w:t>
            </w:r>
            <w:r w:rsidRPr="00834800">
              <w:rPr>
                <w:rFonts w:ascii="Times New Roman" w:hAnsi="Times New Roman" w:cs="Times New Roman"/>
                <w:i/>
                <w:lang w:val="en-GB"/>
              </w:rPr>
              <w:t xml:space="preserve"> W</w:t>
            </w:r>
            <w:r w:rsidRPr="00834800">
              <w:rPr>
                <w:rFonts w:ascii="Times New Roman" w:hAnsi="Times New Roman" w:cs="Times New Roman"/>
                <w:i/>
                <w:lang w:val="en-US"/>
              </w:rPr>
              <w:t>ireless</w:t>
            </w:r>
            <w:r w:rsidRPr="00834800">
              <w:rPr>
                <w:rFonts w:ascii="Times New Roman" w:hAnsi="Times New Roman" w:cs="Times New Roman"/>
                <w:i/>
                <w:lang w:val="en-GB"/>
              </w:rPr>
              <w:t xml:space="preserve"> S</w:t>
            </w:r>
            <w:proofErr w:type="spellStart"/>
            <w:r w:rsidRPr="00834800">
              <w:rPr>
                <w:rFonts w:ascii="Times New Roman" w:hAnsi="Times New Roman" w:cs="Times New Roman"/>
                <w:i/>
                <w:lang w:val="en-US"/>
              </w:rPr>
              <w:t>implified</w:t>
            </w:r>
            <w:proofErr w:type="spellEnd"/>
            <w:r w:rsidRPr="00834800">
              <w:rPr>
                <w:rFonts w:ascii="Times New Roman" w:hAnsi="Times New Roman" w:cs="Times New Roman"/>
                <w:lang w:val="en-US"/>
              </w:rPr>
              <w:t xml:space="preserve">, </w:t>
            </w:r>
            <w:proofErr w:type="spellStart"/>
            <w:r w:rsidRPr="00834800">
              <w:rPr>
                <w:rFonts w:ascii="Times New Roman" w:hAnsi="Times New Roman" w:cs="Times New Roman"/>
                <w:lang w:val="en-US"/>
              </w:rPr>
              <w:t>Artech</w:t>
            </w:r>
            <w:proofErr w:type="spellEnd"/>
            <w:r w:rsidRPr="00834800">
              <w:rPr>
                <w:rFonts w:ascii="Times New Roman" w:hAnsi="Times New Roman" w:cs="Times New Roman"/>
                <w:lang w:val="en-US"/>
              </w:rPr>
              <w:t xml:space="preserve"> House, 2006 (2nd Edition)</w:t>
            </w:r>
            <w:r w:rsidRPr="00834800">
              <w:rPr>
                <w:rFonts w:ascii="Times New Roman" w:hAnsi="Times New Roman" w:cs="Times New Roman"/>
                <w:lang w:val="en-GB"/>
              </w:rPr>
              <w:t xml:space="preserve">,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1580539432</w:t>
            </w:r>
            <w:r w:rsidRPr="00834800">
              <w:rPr>
                <w:rFonts w:ascii="Times New Roman" w:hAnsi="Times New Roman" w:cs="Times New Roman"/>
                <w:lang w:val="en-GB"/>
              </w:rPr>
              <w:t>.</w:t>
            </w:r>
          </w:p>
          <w:p w14:paraId="41400EEA"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GB"/>
              </w:rPr>
              <w:t xml:space="preserve">D.K. </w:t>
            </w:r>
            <w:proofErr w:type="spellStart"/>
            <w:r w:rsidRPr="00834800">
              <w:rPr>
                <w:rFonts w:ascii="Times New Roman" w:hAnsi="Times New Roman" w:cs="Times New Roman"/>
                <w:lang w:val="en-GB"/>
              </w:rPr>
              <w:t>Misra</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Radio-Frequency and Microwave Communication Circuits: Analysis and Design</w:t>
            </w:r>
            <w:r w:rsidRPr="00834800">
              <w:rPr>
                <w:rFonts w:ascii="Times New Roman" w:hAnsi="Times New Roman" w:cs="Times New Roman"/>
                <w:lang w:val="en-GB"/>
              </w:rPr>
              <w:t>, Wiley-</w:t>
            </w:r>
            <w:proofErr w:type="spellStart"/>
            <w:r w:rsidRPr="00834800">
              <w:rPr>
                <w:rFonts w:ascii="Times New Roman" w:hAnsi="Times New Roman" w:cs="Times New Roman"/>
                <w:lang w:val="en-GB"/>
              </w:rPr>
              <w:t>Interscience</w:t>
            </w:r>
            <w:proofErr w:type="spellEnd"/>
            <w:r w:rsidRPr="00834800">
              <w:rPr>
                <w:rFonts w:ascii="Times New Roman" w:hAnsi="Times New Roman" w:cs="Times New Roman"/>
                <w:lang w:val="en-GB"/>
              </w:rPr>
              <w:t xml:space="preserve">, 2004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9780471478737</w:t>
            </w:r>
            <w:r w:rsidRPr="00834800">
              <w:rPr>
                <w:rFonts w:ascii="Times New Roman" w:hAnsi="Times New Roman" w:cs="Times New Roman"/>
                <w:lang w:val="en-GB"/>
              </w:rPr>
              <w:t>.</w:t>
            </w:r>
          </w:p>
          <w:p w14:paraId="5188FC93"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GB"/>
              </w:rPr>
              <w:t xml:space="preserve">W.F. Egan, </w:t>
            </w:r>
            <w:r w:rsidRPr="00834800">
              <w:rPr>
                <w:rFonts w:ascii="Times New Roman" w:hAnsi="Times New Roman" w:cs="Times New Roman"/>
                <w:i/>
                <w:lang w:val="en-GB"/>
              </w:rPr>
              <w:t>Practical RF System Design</w:t>
            </w:r>
            <w:r w:rsidRPr="00834800">
              <w:rPr>
                <w:rFonts w:ascii="Times New Roman" w:hAnsi="Times New Roman" w:cs="Times New Roman"/>
                <w:lang w:val="en-GB"/>
              </w:rPr>
              <w:t xml:space="preserve">, Wiley- IEEE, 2003,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0471200239</w:t>
            </w:r>
            <w:r w:rsidRPr="00834800">
              <w:rPr>
                <w:rFonts w:ascii="Times New Roman" w:hAnsi="Times New Roman" w:cs="Times New Roman"/>
                <w:lang w:val="en-GB"/>
              </w:rPr>
              <w:t>.</w:t>
            </w:r>
          </w:p>
          <w:p w14:paraId="0F4E7DE1"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GB"/>
              </w:rPr>
              <w:t xml:space="preserve">R.E. Collin, </w:t>
            </w:r>
            <w:r w:rsidRPr="00834800">
              <w:rPr>
                <w:rFonts w:ascii="Times New Roman" w:hAnsi="Times New Roman" w:cs="Times New Roman"/>
                <w:i/>
                <w:lang w:val="en-GB"/>
              </w:rPr>
              <w:t>Foundations for Microwave Engineering</w:t>
            </w:r>
            <w:r w:rsidRPr="00834800">
              <w:rPr>
                <w:rFonts w:ascii="Times New Roman" w:hAnsi="Times New Roman" w:cs="Times New Roman"/>
                <w:lang w:val="en-GB"/>
              </w:rPr>
              <w:t xml:space="preserve">, Wiley-IEEE Press, 2001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0780360311</w:t>
            </w:r>
            <w:r w:rsidRPr="00834800">
              <w:rPr>
                <w:rFonts w:ascii="Times New Roman" w:hAnsi="Times New Roman" w:cs="Times New Roman"/>
                <w:lang w:val="en-GB"/>
              </w:rPr>
              <w:t>.</w:t>
            </w:r>
          </w:p>
          <w:p w14:paraId="513FD87C"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GB"/>
              </w:rPr>
              <w:t xml:space="preserve">K. Chang, </w:t>
            </w:r>
            <w:r w:rsidRPr="00834800">
              <w:rPr>
                <w:rFonts w:ascii="Times New Roman" w:hAnsi="Times New Roman" w:cs="Times New Roman"/>
                <w:i/>
                <w:lang w:val="en-GB"/>
              </w:rPr>
              <w:t>RF and Microwave Wireless Systems</w:t>
            </w:r>
            <w:r w:rsidRPr="00834800">
              <w:rPr>
                <w:rFonts w:ascii="Times New Roman" w:hAnsi="Times New Roman" w:cs="Times New Roman"/>
                <w:lang w:val="en-GB"/>
              </w:rPr>
              <w:t>, Wiley</w:t>
            </w:r>
            <w:r w:rsidRPr="00834800">
              <w:rPr>
                <w:rFonts w:ascii="Times New Roman" w:hAnsi="Times New Roman" w:cs="Times New Roman"/>
                <w:lang w:val="en-US"/>
              </w:rPr>
              <w:t>-</w:t>
            </w:r>
            <w:proofErr w:type="spellStart"/>
            <w:r w:rsidRPr="00834800">
              <w:rPr>
                <w:rFonts w:ascii="Times New Roman" w:hAnsi="Times New Roman" w:cs="Times New Roman"/>
                <w:lang w:val="en-US"/>
              </w:rPr>
              <w:t>Interscience</w:t>
            </w:r>
            <w:proofErr w:type="spellEnd"/>
            <w:r w:rsidRPr="00834800">
              <w:rPr>
                <w:rFonts w:ascii="Times New Roman" w:hAnsi="Times New Roman" w:cs="Times New Roman"/>
                <w:lang w:val="en-GB"/>
              </w:rPr>
              <w:t xml:space="preserve">, 2000,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0471351997</w:t>
            </w:r>
            <w:r w:rsidRPr="00834800">
              <w:rPr>
                <w:rFonts w:ascii="Times New Roman" w:hAnsi="Times New Roman" w:cs="Times New Roman"/>
                <w:lang w:val="en-GB"/>
              </w:rPr>
              <w:t>.</w:t>
            </w:r>
          </w:p>
          <w:p w14:paraId="1960EC49"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T.S. </w:t>
            </w:r>
            <w:proofErr w:type="spellStart"/>
            <w:r w:rsidRPr="00834800">
              <w:rPr>
                <w:rFonts w:ascii="Times New Roman" w:hAnsi="Times New Roman" w:cs="Times New Roman"/>
                <w:lang w:val="en-US"/>
              </w:rPr>
              <w:t>Laverghetta</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US"/>
              </w:rPr>
              <w:t>Microwave</w:t>
            </w:r>
            <w:r w:rsidRPr="00834800">
              <w:rPr>
                <w:rFonts w:ascii="Times New Roman" w:hAnsi="Times New Roman" w:cs="Times New Roman"/>
                <w:i/>
                <w:lang w:val="en-GB"/>
              </w:rPr>
              <w:t xml:space="preserve"> </w:t>
            </w:r>
            <w:r w:rsidRPr="00834800">
              <w:rPr>
                <w:rFonts w:ascii="Times New Roman" w:hAnsi="Times New Roman" w:cs="Times New Roman"/>
                <w:i/>
                <w:lang w:val="en-US"/>
              </w:rPr>
              <w:t>Materials</w:t>
            </w:r>
            <w:r w:rsidRPr="00834800">
              <w:rPr>
                <w:rFonts w:ascii="Times New Roman" w:hAnsi="Times New Roman" w:cs="Times New Roman"/>
                <w:i/>
                <w:lang w:val="en-GB"/>
              </w:rPr>
              <w:t xml:space="preserve"> </w:t>
            </w:r>
            <w:r w:rsidRPr="00834800">
              <w:rPr>
                <w:rFonts w:ascii="Times New Roman" w:hAnsi="Times New Roman" w:cs="Times New Roman"/>
                <w:i/>
                <w:lang w:val="en-US"/>
              </w:rPr>
              <w:t>and</w:t>
            </w:r>
            <w:r w:rsidRPr="00834800">
              <w:rPr>
                <w:rFonts w:ascii="Times New Roman" w:hAnsi="Times New Roman" w:cs="Times New Roman"/>
                <w:i/>
                <w:lang w:val="en-GB"/>
              </w:rPr>
              <w:t xml:space="preserve"> </w:t>
            </w:r>
            <w:r w:rsidRPr="00834800">
              <w:rPr>
                <w:rFonts w:ascii="Times New Roman" w:hAnsi="Times New Roman" w:cs="Times New Roman"/>
                <w:i/>
                <w:lang w:val="en-US"/>
              </w:rPr>
              <w:t>Fabrication</w:t>
            </w:r>
            <w:r w:rsidRPr="00834800">
              <w:rPr>
                <w:rFonts w:ascii="Times New Roman" w:hAnsi="Times New Roman" w:cs="Times New Roman"/>
                <w:i/>
                <w:lang w:val="en-GB"/>
              </w:rPr>
              <w:t xml:space="preserve"> </w:t>
            </w:r>
            <w:r w:rsidRPr="00834800">
              <w:rPr>
                <w:rFonts w:ascii="Times New Roman" w:hAnsi="Times New Roman" w:cs="Times New Roman"/>
                <w:i/>
                <w:lang w:val="en-US"/>
              </w:rPr>
              <w:t>Techniques</w:t>
            </w:r>
            <w:r w:rsidRPr="00834800">
              <w:rPr>
                <w:rFonts w:ascii="Times New Roman" w:hAnsi="Times New Roman" w:cs="Times New Roman"/>
                <w:lang w:val="en-US"/>
              </w:rPr>
              <w:t>, Artech House, 2000 (3rd Edition),</w:t>
            </w:r>
            <w:r w:rsidRPr="00834800">
              <w:rPr>
                <w:rStyle w:val="a-size-base"/>
                <w:rFonts w:ascii="Times New Roman" w:hAnsi="Times New Roman" w:cs="Times New Roman"/>
                <w:shd w:val="clear" w:color="auto" w:fill="FFFFFF"/>
                <w:lang w:val="en-US"/>
              </w:rPr>
              <w:t xml:space="preserve"> ISBN: </w:t>
            </w:r>
            <w:r w:rsidRPr="00834800">
              <w:rPr>
                <w:rFonts w:ascii="Times New Roman" w:hAnsi="Times New Roman" w:cs="Times New Roman"/>
                <w:shd w:val="clear" w:color="auto" w:fill="FFFFFF"/>
                <w:lang w:val="en-US"/>
              </w:rPr>
              <w:t>1580530648</w:t>
            </w:r>
            <w:r w:rsidRPr="00834800">
              <w:rPr>
                <w:rFonts w:ascii="Times New Roman" w:hAnsi="Times New Roman" w:cs="Times New Roman"/>
                <w:lang w:val="en-GB"/>
              </w:rPr>
              <w:t>.</w:t>
            </w:r>
          </w:p>
          <w:p w14:paraId="36555AD3"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US"/>
              </w:rPr>
              <w:t xml:space="preserve">B.Z. </w:t>
            </w:r>
            <w:proofErr w:type="spellStart"/>
            <w:r w:rsidRPr="00834800">
              <w:rPr>
                <w:rFonts w:ascii="Times New Roman" w:hAnsi="Times New Roman" w:cs="Times New Roman"/>
                <w:lang w:val="en-US"/>
              </w:rPr>
              <w:t>Katsenelenbaum</w:t>
            </w:r>
            <w:proofErr w:type="spellEnd"/>
            <w:r w:rsidRPr="00834800">
              <w:rPr>
                <w:rFonts w:ascii="Times New Roman" w:hAnsi="Times New Roman" w:cs="Times New Roman"/>
                <w:lang w:val="en-US"/>
              </w:rPr>
              <w:t xml:space="preserve">, L. Mercader del Rio, M. </w:t>
            </w:r>
            <w:proofErr w:type="spellStart"/>
            <w:r w:rsidRPr="00834800">
              <w:rPr>
                <w:rFonts w:ascii="Times New Roman" w:hAnsi="Times New Roman" w:cs="Times New Roman"/>
                <w:lang w:val="en-US"/>
              </w:rPr>
              <w:t>Pereyaslavets</w:t>
            </w:r>
            <w:proofErr w:type="spellEnd"/>
            <w:r w:rsidRPr="00834800">
              <w:rPr>
                <w:rFonts w:ascii="Times New Roman" w:hAnsi="Times New Roman" w:cs="Times New Roman"/>
                <w:lang w:val="en-US"/>
              </w:rPr>
              <w:t xml:space="preserve">, M. </w:t>
            </w:r>
            <w:proofErr w:type="spellStart"/>
            <w:r w:rsidRPr="00834800">
              <w:rPr>
                <w:rFonts w:ascii="Times New Roman" w:hAnsi="Times New Roman" w:cs="Times New Roman"/>
                <w:lang w:val="en-US"/>
              </w:rPr>
              <w:t>Sorolla</w:t>
            </w:r>
            <w:proofErr w:type="spellEnd"/>
            <w:r w:rsidRPr="00834800">
              <w:rPr>
                <w:rFonts w:ascii="Times New Roman" w:hAnsi="Times New Roman" w:cs="Times New Roman"/>
                <w:lang w:val="en-US"/>
              </w:rPr>
              <w:t xml:space="preserve"> </w:t>
            </w:r>
            <w:proofErr w:type="spellStart"/>
            <w:r w:rsidRPr="00834800">
              <w:rPr>
                <w:rFonts w:ascii="Times New Roman" w:hAnsi="Times New Roman" w:cs="Times New Roman"/>
                <w:lang w:val="en-US"/>
              </w:rPr>
              <w:t>Ayza</w:t>
            </w:r>
            <w:proofErr w:type="spellEnd"/>
            <w:r w:rsidRPr="00834800">
              <w:rPr>
                <w:rFonts w:ascii="Times New Roman" w:hAnsi="Times New Roman" w:cs="Times New Roman"/>
                <w:lang w:val="en-US"/>
              </w:rPr>
              <w:t xml:space="preserve">, and M. </w:t>
            </w:r>
            <w:proofErr w:type="spellStart"/>
            <w:r w:rsidRPr="00834800">
              <w:rPr>
                <w:rFonts w:ascii="Times New Roman" w:hAnsi="Times New Roman" w:cs="Times New Roman"/>
                <w:lang w:val="en-US"/>
              </w:rPr>
              <w:t>Thumm</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 xml:space="preserve">Theory of </w:t>
            </w:r>
            <w:proofErr w:type="spellStart"/>
            <w:r w:rsidRPr="00834800">
              <w:rPr>
                <w:rFonts w:ascii="Times New Roman" w:hAnsi="Times New Roman" w:cs="Times New Roman"/>
                <w:i/>
                <w:lang w:val="en-GB"/>
              </w:rPr>
              <w:t>Nonuniform</w:t>
            </w:r>
            <w:proofErr w:type="spellEnd"/>
            <w:r w:rsidRPr="00834800">
              <w:rPr>
                <w:rFonts w:ascii="Times New Roman" w:hAnsi="Times New Roman" w:cs="Times New Roman"/>
                <w:i/>
                <w:lang w:val="en-GB"/>
              </w:rPr>
              <w:t xml:space="preserve"> Waveguides – The Cross-Section Method</w:t>
            </w:r>
            <w:r w:rsidRPr="00834800">
              <w:rPr>
                <w:rFonts w:ascii="Times New Roman" w:hAnsi="Times New Roman" w:cs="Times New Roman"/>
                <w:lang w:val="en-GB"/>
              </w:rPr>
              <w:t xml:space="preserve">, IEE, 1998, </w:t>
            </w:r>
            <w:r w:rsidRPr="00834800">
              <w:rPr>
                <w:rStyle w:val="a-size-base"/>
                <w:rFonts w:ascii="Times New Roman" w:hAnsi="Times New Roman" w:cs="Times New Roman"/>
                <w:shd w:val="clear" w:color="auto" w:fill="FFFFFF"/>
                <w:lang w:val="en-US"/>
              </w:rPr>
              <w:t xml:space="preserve">ISBN: </w:t>
            </w:r>
            <w:r w:rsidRPr="00834800">
              <w:rPr>
                <w:rFonts w:ascii="Times New Roman" w:hAnsi="Times New Roman" w:cs="Times New Roman"/>
                <w:shd w:val="clear" w:color="auto" w:fill="FFFFFF"/>
                <w:lang w:val="en-US"/>
              </w:rPr>
              <w:t>085296918X</w:t>
            </w:r>
            <w:r w:rsidRPr="00834800">
              <w:rPr>
                <w:rFonts w:ascii="Times New Roman" w:hAnsi="Times New Roman" w:cs="Times New Roman"/>
                <w:lang w:val="en-GB"/>
              </w:rPr>
              <w:t>.</w:t>
            </w:r>
          </w:p>
          <w:p w14:paraId="038A343C"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GB"/>
              </w:rPr>
              <w:t xml:space="preserve">R.G. </w:t>
            </w:r>
            <w:r w:rsidRPr="00834800">
              <w:rPr>
                <w:rFonts w:ascii="Times New Roman" w:hAnsi="Times New Roman" w:cs="Times New Roman"/>
                <w:lang w:val="en-US"/>
              </w:rPr>
              <w:t>Winch</w:t>
            </w:r>
            <w:r w:rsidRPr="00834800">
              <w:rPr>
                <w:rFonts w:ascii="Times New Roman" w:hAnsi="Times New Roman" w:cs="Times New Roman"/>
                <w:lang w:val="en-GB"/>
              </w:rPr>
              <w:t xml:space="preserve">, </w:t>
            </w:r>
            <w:r w:rsidRPr="00834800">
              <w:rPr>
                <w:rFonts w:ascii="Times New Roman" w:hAnsi="Times New Roman" w:cs="Times New Roman"/>
                <w:i/>
                <w:lang w:val="en-US"/>
              </w:rPr>
              <w:t>Telecommunication</w:t>
            </w:r>
            <w:r w:rsidRPr="00834800">
              <w:rPr>
                <w:rFonts w:ascii="Times New Roman" w:hAnsi="Times New Roman" w:cs="Times New Roman"/>
                <w:i/>
                <w:lang w:val="en-GB"/>
              </w:rPr>
              <w:t xml:space="preserve"> T</w:t>
            </w:r>
            <w:proofErr w:type="spellStart"/>
            <w:r w:rsidRPr="00834800">
              <w:rPr>
                <w:rFonts w:ascii="Times New Roman" w:hAnsi="Times New Roman" w:cs="Times New Roman"/>
                <w:i/>
                <w:lang w:val="en-US"/>
              </w:rPr>
              <w:t>ransmission</w:t>
            </w:r>
            <w:proofErr w:type="spellEnd"/>
            <w:r w:rsidRPr="00834800">
              <w:rPr>
                <w:rFonts w:ascii="Times New Roman" w:hAnsi="Times New Roman" w:cs="Times New Roman"/>
                <w:i/>
                <w:lang w:val="en-GB"/>
              </w:rPr>
              <w:t xml:space="preserve"> S</w:t>
            </w:r>
            <w:proofErr w:type="spellStart"/>
            <w:r w:rsidRPr="00834800">
              <w:rPr>
                <w:rFonts w:ascii="Times New Roman" w:hAnsi="Times New Roman" w:cs="Times New Roman"/>
                <w:i/>
                <w:lang w:val="en-US"/>
              </w:rPr>
              <w:t>ystems</w:t>
            </w:r>
            <w:proofErr w:type="spellEnd"/>
            <w:r w:rsidRPr="00834800">
              <w:rPr>
                <w:rFonts w:ascii="Times New Roman" w:hAnsi="Times New Roman" w:cs="Times New Roman"/>
                <w:lang w:val="en-US"/>
              </w:rPr>
              <w:t>, McGraw Hill, 1998 (2nd Edition)</w:t>
            </w:r>
            <w:r w:rsidRPr="00834800">
              <w:rPr>
                <w:rFonts w:ascii="Times New Roman" w:hAnsi="Times New Roman" w:cs="Times New Roman"/>
                <w:lang w:val="en-GB"/>
              </w:rPr>
              <w:t xml:space="preserve">,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007070970X</w:t>
            </w:r>
            <w:r w:rsidRPr="00834800">
              <w:rPr>
                <w:rFonts w:ascii="Times New Roman" w:hAnsi="Times New Roman" w:cs="Times New Roman"/>
                <w:lang w:val="en-US"/>
              </w:rPr>
              <w:t>.</w:t>
            </w:r>
          </w:p>
          <w:p w14:paraId="6802A4A1"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GB"/>
              </w:rPr>
              <w:t xml:space="preserve">P. </w:t>
            </w:r>
            <w:proofErr w:type="spellStart"/>
            <w:r w:rsidRPr="00834800">
              <w:rPr>
                <w:rFonts w:ascii="Times New Roman" w:hAnsi="Times New Roman" w:cs="Times New Roman"/>
                <w:lang w:val="en-GB"/>
              </w:rPr>
              <w:t>Vizmuller</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RF Design Guide: Systems, Circuits, and Equations</w:t>
            </w:r>
            <w:r w:rsidRPr="00834800">
              <w:rPr>
                <w:rFonts w:ascii="Times New Roman" w:hAnsi="Times New Roman" w:cs="Times New Roman"/>
                <w:lang w:val="en-GB"/>
              </w:rPr>
              <w:t xml:space="preserve">, Artech House, 1995, </w:t>
            </w:r>
            <w:r w:rsidRPr="00834800">
              <w:rPr>
                <w:rStyle w:val="a-size-base"/>
                <w:rFonts w:ascii="Times New Roman" w:hAnsi="Times New Roman" w:cs="Times New Roman"/>
                <w:shd w:val="clear" w:color="auto" w:fill="FFFFFF"/>
                <w:lang w:val="en-US"/>
              </w:rPr>
              <w:t xml:space="preserve">ISBN: </w:t>
            </w:r>
            <w:r w:rsidRPr="00834800">
              <w:rPr>
                <w:rFonts w:ascii="Times New Roman" w:hAnsi="Times New Roman" w:cs="Times New Roman"/>
                <w:shd w:val="clear" w:color="auto" w:fill="FFFFFF"/>
                <w:lang w:val="en-US"/>
              </w:rPr>
              <w:t>0890067546</w:t>
            </w:r>
            <w:r w:rsidRPr="00834800">
              <w:rPr>
                <w:rFonts w:ascii="Times New Roman" w:hAnsi="Times New Roman" w:cs="Times New Roman"/>
                <w:lang w:val="en-GB"/>
              </w:rPr>
              <w:t>.</w:t>
            </w:r>
          </w:p>
          <w:p w14:paraId="4872B597"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lastRenderedPageBreak/>
              <w:t xml:space="preserve">G. </w:t>
            </w:r>
            <w:proofErr w:type="spellStart"/>
            <w:r w:rsidRPr="00834800">
              <w:rPr>
                <w:rFonts w:ascii="Times New Roman" w:hAnsi="Times New Roman" w:cs="Times New Roman"/>
                <w:lang w:val="en-GB"/>
              </w:rPr>
              <w:t>Roussy</w:t>
            </w:r>
            <w:proofErr w:type="spellEnd"/>
            <w:r w:rsidRPr="00834800">
              <w:rPr>
                <w:rFonts w:ascii="Times New Roman" w:hAnsi="Times New Roman" w:cs="Times New Roman"/>
                <w:lang w:val="en-GB"/>
              </w:rPr>
              <w:t xml:space="preserve"> and J.A. Pearce, </w:t>
            </w:r>
            <w:r w:rsidRPr="00834800">
              <w:rPr>
                <w:rFonts w:ascii="Times New Roman" w:hAnsi="Times New Roman" w:cs="Times New Roman"/>
                <w:i/>
                <w:lang w:val="en-GB"/>
              </w:rPr>
              <w:t>Foundations and Industrial Applications of Microwaves and Radio Frequency Fields – Physical and Chemical Processes</w:t>
            </w:r>
            <w:r w:rsidRPr="00834800">
              <w:rPr>
                <w:rFonts w:ascii="Times New Roman" w:hAnsi="Times New Roman" w:cs="Times New Roman"/>
                <w:lang w:val="en-GB"/>
              </w:rPr>
              <w:t xml:space="preserve">, Wiley, 1995,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0471938491</w:t>
            </w:r>
            <w:r w:rsidRPr="00834800">
              <w:rPr>
                <w:rFonts w:ascii="Times New Roman" w:hAnsi="Times New Roman" w:cs="Times New Roman"/>
                <w:lang w:val="en-GB"/>
              </w:rPr>
              <w:t>.</w:t>
            </w:r>
          </w:p>
          <w:p w14:paraId="73AD3A6B"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GB"/>
              </w:rPr>
              <w:t xml:space="preserve">ARRL, </w:t>
            </w:r>
            <w:r w:rsidRPr="00834800">
              <w:rPr>
                <w:rFonts w:ascii="Times New Roman" w:hAnsi="Times New Roman" w:cs="Times New Roman"/>
                <w:i/>
                <w:lang w:val="en-GB"/>
              </w:rPr>
              <w:t>The ARRL UHF/Microwave Projects Manual – Vol. 1</w:t>
            </w:r>
            <w:r w:rsidRPr="00834800">
              <w:rPr>
                <w:rFonts w:ascii="Times New Roman" w:hAnsi="Times New Roman" w:cs="Times New Roman"/>
                <w:lang w:val="en-GB"/>
              </w:rPr>
              <w:t xml:space="preserve">, ARRL, 1994, </w:t>
            </w:r>
            <w:r w:rsidRPr="00834800">
              <w:rPr>
                <w:rStyle w:val="a-size-base"/>
                <w:rFonts w:ascii="Times New Roman" w:hAnsi="Times New Roman" w:cs="Times New Roman"/>
                <w:shd w:val="clear" w:color="auto" w:fill="FFFFFF"/>
                <w:lang w:val="en-US"/>
              </w:rPr>
              <w:t xml:space="preserve">ISBN: </w:t>
            </w:r>
            <w:r w:rsidRPr="00834800">
              <w:rPr>
                <w:rFonts w:ascii="Times New Roman" w:hAnsi="Times New Roman" w:cs="Times New Roman"/>
                <w:shd w:val="clear" w:color="auto" w:fill="FFFFFF"/>
                <w:lang w:val="en-US"/>
              </w:rPr>
              <w:t>0872594491</w:t>
            </w:r>
            <w:r w:rsidRPr="00834800">
              <w:rPr>
                <w:rFonts w:ascii="Times New Roman" w:hAnsi="Times New Roman" w:cs="Times New Roman"/>
                <w:lang w:val="en-US"/>
              </w:rPr>
              <w:t>.</w:t>
            </w:r>
          </w:p>
          <w:p w14:paraId="57A70F89"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S. </w:t>
            </w:r>
            <w:proofErr w:type="spellStart"/>
            <w:r w:rsidRPr="00834800">
              <w:rPr>
                <w:rFonts w:ascii="Times New Roman" w:hAnsi="Times New Roman" w:cs="Times New Roman"/>
                <w:lang w:val="en-GB"/>
              </w:rPr>
              <w:t>Ramo</w:t>
            </w:r>
            <w:proofErr w:type="spellEnd"/>
            <w:r w:rsidRPr="00834800">
              <w:rPr>
                <w:rFonts w:ascii="Times New Roman" w:hAnsi="Times New Roman" w:cs="Times New Roman"/>
                <w:lang w:val="en-GB"/>
              </w:rPr>
              <w:t xml:space="preserve">, J.R. </w:t>
            </w:r>
            <w:proofErr w:type="spellStart"/>
            <w:r w:rsidRPr="00834800">
              <w:rPr>
                <w:rFonts w:ascii="Times New Roman" w:hAnsi="Times New Roman" w:cs="Times New Roman"/>
                <w:lang w:val="en-GB"/>
              </w:rPr>
              <w:t>Whinnery</w:t>
            </w:r>
            <w:proofErr w:type="spellEnd"/>
            <w:r w:rsidRPr="00834800">
              <w:rPr>
                <w:rFonts w:ascii="Times New Roman" w:hAnsi="Times New Roman" w:cs="Times New Roman"/>
                <w:lang w:val="en-GB"/>
              </w:rPr>
              <w:t xml:space="preserve">, and T.V. </w:t>
            </w:r>
            <w:proofErr w:type="spellStart"/>
            <w:r w:rsidRPr="00834800">
              <w:rPr>
                <w:rFonts w:ascii="Times New Roman" w:hAnsi="Times New Roman" w:cs="Times New Roman"/>
                <w:lang w:val="en-GB"/>
              </w:rPr>
              <w:t>Duzer</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Fields and Waves in Communication Electronics</w:t>
            </w:r>
            <w:r w:rsidRPr="00834800">
              <w:rPr>
                <w:rFonts w:ascii="Times New Roman" w:hAnsi="Times New Roman" w:cs="Times New Roman"/>
                <w:lang w:val="en-GB"/>
              </w:rPr>
              <w:t xml:space="preserve">, Wiley, 1994 (3rd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0471585513</w:t>
            </w:r>
            <w:r w:rsidRPr="00834800">
              <w:rPr>
                <w:rFonts w:ascii="Times New Roman" w:hAnsi="Times New Roman" w:cs="Times New Roman"/>
                <w:lang w:val="en-GB"/>
              </w:rPr>
              <w:t>.</w:t>
            </w:r>
          </w:p>
          <w:p w14:paraId="3F0BCD91"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US"/>
              </w:rPr>
              <w:t>G</w:t>
            </w:r>
            <w:r w:rsidRPr="00834800">
              <w:rPr>
                <w:rFonts w:ascii="Times New Roman" w:hAnsi="Times New Roman" w:cs="Times New Roman"/>
                <w:lang w:val="en-GB"/>
              </w:rPr>
              <w:t>.</w:t>
            </w:r>
            <w:r w:rsidRPr="00834800">
              <w:rPr>
                <w:rFonts w:ascii="Times New Roman" w:hAnsi="Times New Roman" w:cs="Times New Roman"/>
                <w:lang w:val="en-US"/>
              </w:rPr>
              <w:t>H</w:t>
            </w:r>
            <w:r w:rsidRPr="00834800">
              <w:rPr>
                <w:rFonts w:ascii="Times New Roman" w:hAnsi="Times New Roman" w:cs="Times New Roman"/>
                <w:lang w:val="en-GB"/>
              </w:rPr>
              <w:t xml:space="preserve">. </w:t>
            </w:r>
            <w:r w:rsidRPr="00834800">
              <w:rPr>
                <w:rFonts w:ascii="Times New Roman" w:hAnsi="Times New Roman" w:cs="Times New Roman"/>
                <w:lang w:val="en-US"/>
              </w:rPr>
              <w:t>Bryant</w:t>
            </w:r>
            <w:r w:rsidRPr="00834800">
              <w:rPr>
                <w:rFonts w:ascii="Times New Roman" w:hAnsi="Times New Roman" w:cs="Times New Roman"/>
                <w:lang w:val="en-GB"/>
              </w:rPr>
              <w:t xml:space="preserve">, </w:t>
            </w:r>
            <w:r w:rsidRPr="00834800">
              <w:rPr>
                <w:rFonts w:ascii="Times New Roman" w:hAnsi="Times New Roman" w:cs="Times New Roman"/>
                <w:i/>
                <w:lang w:val="en-US"/>
              </w:rPr>
              <w:t>Principles</w:t>
            </w:r>
            <w:r w:rsidRPr="00834800">
              <w:rPr>
                <w:rFonts w:ascii="Times New Roman" w:hAnsi="Times New Roman" w:cs="Times New Roman"/>
                <w:i/>
                <w:lang w:val="en-GB"/>
              </w:rPr>
              <w:t xml:space="preserve"> </w:t>
            </w:r>
            <w:r w:rsidRPr="00834800">
              <w:rPr>
                <w:rFonts w:ascii="Times New Roman" w:hAnsi="Times New Roman" w:cs="Times New Roman"/>
                <w:i/>
                <w:lang w:val="en-US"/>
              </w:rPr>
              <w:t>of</w:t>
            </w:r>
            <w:r w:rsidRPr="00834800">
              <w:rPr>
                <w:rFonts w:ascii="Times New Roman" w:hAnsi="Times New Roman" w:cs="Times New Roman"/>
                <w:i/>
                <w:lang w:val="en-GB"/>
              </w:rPr>
              <w:t xml:space="preserve"> M</w:t>
            </w:r>
            <w:proofErr w:type="spellStart"/>
            <w:r w:rsidRPr="00834800">
              <w:rPr>
                <w:rFonts w:ascii="Times New Roman" w:hAnsi="Times New Roman" w:cs="Times New Roman"/>
                <w:i/>
                <w:lang w:val="en-US"/>
              </w:rPr>
              <w:t>icrowave</w:t>
            </w:r>
            <w:proofErr w:type="spellEnd"/>
            <w:r w:rsidRPr="00834800">
              <w:rPr>
                <w:rFonts w:ascii="Times New Roman" w:hAnsi="Times New Roman" w:cs="Times New Roman"/>
                <w:i/>
                <w:lang w:val="en-GB"/>
              </w:rPr>
              <w:t xml:space="preserve"> M</w:t>
            </w:r>
            <w:proofErr w:type="spellStart"/>
            <w:r w:rsidRPr="00834800">
              <w:rPr>
                <w:rFonts w:ascii="Times New Roman" w:hAnsi="Times New Roman" w:cs="Times New Roman"/>
                <w:i/>
                <w:lang w:val="en-US"/>
              </w:rPr>
              <w:t>easurements</w:t>
            </w:r>
            <w:proofErr w:type="spellEnd"/>
            <w:r w:rsidRPr="00834800">
              <w:rPr>
                <w:rFonts w:ascii="Times New Roman" w:hAnsi="Times New Roman" w:cs="Times New Roman"/>
                <w:lang w:val="en-GB"/>
              </w:rPr>
              <w:t xml:space="preserve">, IET, 1993 (Revised Edition), </w:t>
            </w:r>
            <w:r w:rsidRPr="00834800">
              <w:rPr>
                <w:rStyle w:val="a-size-base"/>
                <w:rFonts w:ascii="Times New Roman" w:hAnsi="Times New Roman" w:cs="Times New Roman"/>
                <w:shd w:val="clear" w:color="auto" w:fill="FFFFFF"/>
                <w:lang w:val="en-US"/>
              </w:rPr>
              <w:t xml:space="preserve">ISBN: </w:t>
            </w:r>
            <w:r w:rsidRPr="00834800">
              <w:rPr>
                <w:rFonts w:ascii="Times New Roman" w:hAnsi="Times New Roman" w:cs="Times New Roman"/>
                <w:shd w:val="clear" w:color="auto" w:fill="FFFFFF"/>
                <w:lang w:val="en-US"/>
              </w:rPr>
              <w:t>0863412963</w:t>
            </w:r>
            <w:r w:rsidRPr="00834800">
              <w:rPr>
                <w:rFonts w:ascii="Times New Roman" w:hAnsi="Times New Roman" w:cs="Times New Roman"/>
                <w:lang w:val="en-GB"/>
              </w:rPr>
              <w:t>.</w:t>
            </w:r>
          </w:p>
          <w:p w14:paraId="42DA0280"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B.L. Smith and M.-H. </w:t>
            </w:r>
            <w:proofErr w:type="spellStart"/>
            <w:r w:rsidRPr="00834800">
              <w:rPr>
                <w:rFonts w:ascii="Times New Roman" w:hAnsi="Times New Roman" w:cs="Times New Roman"/>
                <w:lang w:val="en-GB"/>
              </w:rPr>
              <w:t>Carpentier</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The Microwave Engineering Handbook – Vol. 1: Microwave Components</w:t>
            </w:r>
            <w:r w:rsidRPr="00834800">
              <w:rPr>
                <w:rFonts w:ascii="Times New Roman" w:hAnsi="Times New Roman" w:cs="Times New Roman"/>
                <w:lang w:val="en-GB"/>
              </w:rPr>
              <w:t xml:space="preserve">, </w:t>
            </w:r>
            <w:r w:rsidRPr="00834800">
              <w:rPr>
                <w:rFonts w:ascii="Times New Roman" w:hAnsi="Times New Roman" w:cs="Times New Roman"/>
                <w:shd w:val="clear" w:color="auto" w:fill="FFFFFF"/>
                <w:lang w:val="en-US"/>
              </w:rPr>
              <w:t>Van Nostrand Reinhold</w:t>
            </w:r>
            <w:r w:rsidRPr="00834800">
              <w:rPr>
                <w:rFonts w:ascii="Times New Roman" w:hAnsi="Times New Roman" w:cs="Times New Roman"/>
                <w:lang w:val="en-GB"/>
              </w:rPr>
              <w:t xml:space="preserve">, 1993,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0442315880</w:t>
            </w:r>
            <w:r w:rsidRPr="00834800">
              <w:rPr>
                <w:rFonts w:ascii="Times New Roman" w:hAnsi="Times New Roman" w:cs="Times New Roman"/>
                <w:lang w:val="en-GB"/>
              </w:rPr>
              <w:t>.</w:t>
            </w:r>
          </w:p>
          <w:p w14:paraId="409EC5A3"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B.L. Smith and M.-H. </w:t>
            </w:r>
            <w:proofErr w:type="spellStart"/>
            <w:r w:rsidRPr="00834800">
              <w:rPr>
                <w:rFonts w:ascii="Times New Roman" w:hAnsi="Times New Roman" w:cs="Times New Roman"/>
                <w:lang w:val="en-GB"/>
              </w:rPr>
              <w:t>Carpentier</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The Microwave Engineering Handbook – Vol. 2: Microwave Circuits, Antennas and Propagation</w:t>
            </w:r>
            <w:r w:rsidRPr="00834800">
              <w:rPr>
                <w:rFonts w:ascii="Times New Roman" w:hAnsi="Times New Roman" w:cs="Times New Roman"/>
                <w:lang w:val="en-GB"/>
              </w:rPr>
              <w:t xml:space="preserve">, Van Nostrand Reinhold, 1993 (2009th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1441901140</w:t>
            </w:r>
            <w:r w:rsidRPr="00834800">
              <w:rPr>
                <w:rFonts w:ascii="Times New Roman" w:hAnsi="Times New Roman" w:cs="Times New Roman"/>
                <w:lang w:val="en-GB"/>
              </w:rPr>
              <w:t>.</w:t>
            </w:r>
          </w:p>
          <w:p w14:paraId="2610CF97"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B. Smith and M.H. </w:t>
            </w:r>
            <w:proofErr w:type="spellStart"/>
            <w:r w:rsidRPr="00834800">
              <w:rPr>
                <w:rFonts w:ascii="Times New Roman" w:hAnsi="Times New Roman" w:cs="Times New Roman"/>
                <w:lang w:val="en-GB"/>
              </w:rPr>
              <w:t>Carpentier</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The Microwave Engineering Handbook – Vol. 3: Microwave Systems and Applications</w:t>
            </w:r>
            <w:r w:rsidRPr="00834800">
              <w:rPr>
                <w:rFonts w:ascii="Times New Roman" w:hAnsi="Times New Roman" w:cs="Times New Roman"/>
                <w:lang w:val="en-GB"/>
              </w:rPr>
              <w:t xml:space="preserve">, Springer, 1992 (1993rd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041245680X</w:t>
            </w:r>
            <w:r w:rsidRPr="00834800">
              <w:rPr>
                <w:rFonts w:ascii="Times New Roman" w:hAnsi="Times New Roman" w:cs="Times New Roman"/>
                <w:lang w:val="en-GB"/>
              </w:rPr>
              <w:t>.</w:t>
            </w:r>
          </w:p>
          <w:p w14:paraId="6DF8915E"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GB"/>
              </w:rPr>
              <w:t xml:space="preserve">D.A. </w:t>
            </w:r>
            <w:proofErr w:type="spellStart"/>
            <w:r w:rsidRPr="00834800">
              <w:rPr>
                <w:rFonts w:ascii="Times New Roman" w:hAnsi="Times New Roman" w:cs="Times New Roman"/>
                <w:lang w:val="en-GB"/>
              </w:rPr>
              <w:t>Olver</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Microwave and Optical Transmission</w:t>
            </w:r>
            <w:r w:rsidRPr="00834800">
              <w:rPr>
                <w:rFonts w:ascii="Times New Roman" w:hAnsi="Times New Roman" w:cs="Times New Roman"/>
                <w:lang w:val="en-GB"/>
              </w:rPr>
              <w:t xml:space="preserve">, Wiley, 1992,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047193478X</w:t>
            </w:r>
            <w:r w:rsidRPr="00834800">
              <w:rPr>
                <w:rFonts w:ascii="Times New Roman" w:hAnsi="Times New Roman" w:cs="Times New Roman"/>
                <w:lang w:val="en-GB"/>
              </w:rPr>
              <w:t>.</w:t>
            </w:r>
          </w:p>
          <w:p w14:paraId="73EDC838"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GB"/>
              </w:rPr>
              <w:t xml:space="preserve">S.F. </w:t>
            </w:r>
            <w:r w:rsidRPr="00834800">
              <w:rPr>
                <w:rFonts w:ascii="Times New Roman" w:hAnsi="Times New Roman" w:cs="Times New Roman"/>
                <w:lang w:val="en-US"/>
              </w:rPr>
              <w:t xml:space="preserve">Mahmoud, </w:t>
            </w:r>
            <w:r w:rsidRPr="00834800">
              <w:rPr>
                <w:rFonts w:ascii="Times New Roman" w:hAnsi="Times New Roman" w:cs="Times New Roman"/>
                <w:i/>
                <w:lang w:val="en-US"/>
              </w:rPr>
              <w:t>Electromagnetic Waveguides: Theory and Applications</w:t>
            </w:r>
            <w:r w:rsidRPr="00834800">
              <w:rPr>
                <w:rFonts w:ascii="Times New Roman" w:hAnsi="Times New Roman" w:cs="Times New Roman"/>
                <w:lang w:val="en-US"/>
              </w:rPr>
              <w:t>, IET, 1991</w:t>
            </w:r>
            <w:r w:rsidRPr="00834800">
              <w:rPr>
                <w:rFonts w:ascii="Times New Roman" w:hAnsi="Times New Roman" w:cs="Times New Roman"/>
                <w:lang w:val="en-GB"/>
              </w:rPr>
              <w:t xml:space="preserve">,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0863412327</w:t>
            </w:r>
            <w:r w:rsidRPr="00834800">
              <w:rPr>
                <w:rFonts w:ascii="Times New Roman" w:hAnsi="Times New Roman" w:cs="Times New Roman"/>
                <w:lang w:val="en-US"/>
              </w:rPr>
              <w:t>.</w:t>
            </w:r>
          </w:p>
          <w:p w14:paraId="0426FCF7"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R.E. Collin, </w:t>
            </w:r>
            <w:r w:rsidRPr="00834800">
              <w:rPr>
                <w:rFonts w:ascii="Times New Roman" w:hAnsi="Times New Roman" w:cs="Times New Roman"/>
                <w:i/>
                <w:lang w:val="en-GB"/>
              </w:rPr>
              <w:t>Field Theory of Guided Waves</w:t>
            </w:r>
            <w:r w:rsidRPr="00834800">
              <w:rPr>
                <w:rFonts w:ascii="Times New Roman" w:hAnsi="Times New Roman" w:cs="Times New Roman"/>
                <w:lang w:val="en-GB"/>
              </w:rPr>
              <w:t xml:space="preserve">, Wiley-IEEE Press, 1990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0879422378</w:t>
            </w:r>
            <w:r w:rsidRPr="00834800">
              <w:rPr>
                <w:rFonts w:ascii="Times New Roman" w:hAnsi="Times New Roman" w:cs="Times New Roman"/>
                <w:lang w:val="en-GB"/>
              </w:rPr>
              <w:t>.</w:t>
            </w:r>
          </w:p>
          <w:p w14:paraId="66C34381"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US"/>
              </w:rPr>
              <w:t xml:space="preserve">A.E. Fantom, </w:t>
            </w:r>
            <w:r w:rsidRPr="00834800">
              <w:rPr>
                <w:rFonts w:ascii="Times New Roman" w:hAnsi="Times New Roman" w:cs="Times New Roman"/>
                <w:i/>
                <w:lang w:val="en-US"/>
              </w:rPr>
              <w:t>Radio Frequency and Microwave Power Measurement</w:t>
            </w:r>
            <w:r w:rsidRPr="00834800">
              <w:rPr>
                <w:rFonts w:ascii="Times New Roman" w:hAnsi="Times New Roman" w:cs="Times New Roman"/>
                <w:lang w:val="en-US"/>
              </w:rPr>
              <w:t xml:space="preserve">, IET, 1990,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0863411207</w:t>
            </w:r>
            <w:r w:rsidRPr="00834800">
              <w:rPr>
                <w:rFonts w:ascii="Times New Roman" w:hAnsi="Times New Roman" w:cs="Times New Roman"/>
                <w:lang w:val="en-US"/>
              </w:rPr>
              <w:t>.</w:t>
            </w:r>
          </w:p>
          <w:p w14:paraId="6C019968" w14:textId="77777777" w:rsidR="00715DE4" w:rsidRPr="00834800" w:rsidRDefault="00715DE4" w:rsidP="00715DE4">
            <w:pPr>
              <w:pStyle w:val="a5"/>
              <w:numPr>
                <w:ilvl w:val="0"/>
                <w:numId w:val="47"/>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US"/>
              </w:rPr>
              <w:t xml:space="preserve">T. Itoh, </w:t>
            </w:r>
            <w:r w:rsidRPr="00834800">
              <w:rPr>
                <w:rFonts w:ascii="Times New Roman" w:hAnsi="Times New Roman" w:cs="Times New Roman"/>
                <w:i/>
                <w:lang w:val="en-US"/>
              </w:rPr>
              <w:t>Numerical Techniques for Microwave and Millimeter-Wave Passive Structures</w:t>
            </w:r>
            <w:r w:rsidRPr="00834800">
              <w:rPr>
                <w:rFonts w:ascii="Times New Roman" w:hAnsi="Times New Roman" w:cs="Times New Roman"/>
                <w:lang w:val="en-US"/>
              </w:rPr>
              <w:t>, Wiley-</w:t>
            </w:r>
            <w:proofErr w:type="spellStart"/>
            <w:r w:rsidRPr="00834800">
              <w:rPr>
                <w:rFonts w:ascii="Times New Roman" w:hAnsi="Times New Roman" w:cs="Times New Roman"/>
                <w:lang w:val="en-US"/>
              </w:rPr>
              <w:t>Interscience</w:t>
            </w:r>
            <w:proofErr w:type="spellEnd"/>
            <w:r w:rsidRPr="00834800">
              <w:rPr>
                <w:rFonts w:ascii="Times New Roman" w:hAnsi="Times New Roman" w:cs="Times New Roman"/>
                <w:lang w:val="en-US"/>
              </w:rPr>
              <w:t xml:space="preserve">, 1989,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9780471625636</w:t>
            </w:r>
            <w:r w:rsidRPr="00834800">
              <w:rPr>
                <w:rFonts w:ascii="Times New Roman" w:hAnsi="Times New Roman" w:cs="Times New Roman"/>
                <w:lang w:val="en-US"/>
              </w:rPr>
              <w:t>.</w:t>
            </w:r>
          </w:p>
          <w:p w14:paraId="545E0DA1" w14:textId="14671A0E" w:rsidR="00567C37" w:rsidRPr="00834800" w:rsidRDefault="00715DE4" w:rsidP="00715DE4">
            <w:pPr>
              <w:spacing w:after="160" w:line="259" w:lineRule="auto"/>
              <w:rPr>
                <w:rFonts w:ascii="Times New Roman" w:hAnsi="Times New Roman" w:cs="Times New Roman"/>
                <w:lang w:val="en-US"/>
              </w:rPr>
            </w:pPr>
            <w:r w:rsidRPr="00834800">
              <w:rPr>
                <w:rFonts w:ascii="Times New Roman" w:hAnsi="Times New Roman" w:cs="Times New Roman"/>
                <w:lang w:val="en-US"/>
              </w:rPr>
              <w:t xml:space="preserve">N. </w:t>
            </w:r>
            <w:proofErr w:type="spellStart"/>
            <w:r w:rsidRPr="00834800">
              <w:rPr>
                <w:rFonts w:ascii="Times New Roman" w:hAnsi="Times New Roman" w:cs="Times New Roman"/>
                <w:lang w:val="en-US"/>
              </w:rPr>
              <w:t>Marcuvitz</w:t>
            </w:r>
            <w:proofErr w:type="spellEnd"/>
            <w:r w:rsidRPr="00834800">
              <w:rPr>
                <w:rFonts w:ascii="Times New Roman" w:hAnsi="Times New Roman" w:cs="Times New Roman"/>
                <w:lang w:val="en-US"/>
              </w:rPr>
              <w:t xml:space="preserve">, </w:t>
            </w:r>
            <w:r w:rsidRPr="00834800">
              <w:rPr>
                <w:rFonts w:ascii="Times New Roman" w:hAnsi="Times New Roman" w:cs="Times New Roman"/>
                <w:i/>
                <w:lang w:val="en-US"/>
              </w:rPr>
              <w:t>Waveguide Handbook</w:t>
            </w:r>
            <w:r w:rsidRPr="00834800">
              <w:rPr>
                <w:rFonts w:ascii="Times New Roman" w:hAnsi="Times New Roman" w:cs="Times New Roman"/>
                <w:lang w:val="en-US"/>
              </w:rPr>
              <w:t xml:space="preserve">, IET, 1986,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0863410588</w:t>
            </w:r>
            <w:r w:rsidRPr="00834800">
              <w:rPr>
                <w:rFonts w:ascii="Times New Roman" w:hAnsi="Times New Roman" w:cs="Times New Roman"/>
                <w:lang w:val="en-US"/>
              </w:rPr>
              <w:t>.</w:t>
            </w:r>
          </w:p>
        </w:tc>
      </w:tr>
    </w:tbl>
    <w:p w14:paraId="536E1692" w14:textId="593A1F77" w:rsidR="00567C37" w:rsidRPr="00834800" w:rsidRDefault="00567C37" w:rsidP="002D0943">
      <w:pPr>
        <w:spacing w:line="360" w:lineRule="auto"/>
        <w:rPr>
          <w:rFonts w:ascii="Times New Roman" w:hAnsi="Times New Roman" w:cs="Times New Roman"/>
          <w:lang w:val="en-US"/>
        </w:rPr>
      </w:pPr>
    </w:p>
    <w:p w14:paraId="25D5FF7C" w14:textId="1DB6F710" w:rsidR="00567C37" w:rsidRPr="00834800" w:rsidRDefault="00567C37">
      <w:pPr>
        <w:rPr>
          <w:rFonts w:ascii="Times New Roman" w:hAnsi="Times New Roman" w:cs="Times New Roman"/>
          <w:lang w:val="en-US"/>
        </w:rPr>
      </w:pPr>
      <w:r w:rsidRPr="00834800">
        <w:rPr>
          <w:rFonts w:ascii="Times New Roman" w:hAnsi="Times New Roman" w:cs="Times New Roman"/>
          <w:lang w:val="en-US"/>
        </w:rPr>
        <w:br w:type="page"/>
      </w:r>
    </w:p>
    <w:p w14:paraId="0F30F170" w14:textId="63AB1A3F" w:rsidR="00567C37" w:rsidRPr="00834800" w:rsidRDefault="00567C37" w:rsidP="002D0943">
      <w:pPr>
        <w:spacing w:line="360" w:lineRule="auto"/>
        <w:rPr>
          <w:rFonts w:ascii="Times New Roman" w:hAnsi="Times New Roman" w:cs="Times New Roman"/>
          <w:lang w:val="en-US"/>
        </w:rPr>
      </w:pPr>
    </w:p>
    <w:tbl>
      <w:tblPr>
        <w:tblStyle w:val="a3"/>
        <w:tblpPr w:leftFromText="180" w:rightFromText="180" w:vertAnchor="text" w:horzAnchor="margin" w:tblpY="25"/>
        <w:tblW w:w="0" w:type="auto"/>
        <w:tblLook w:val="04A0" w:firstRow="1" w:lastRow="0" w:firstColumn="1" w:lastColumn="0" w:noHBand="0" w:noVBand="1"/>
      </w:tblPr>
      <w:tblGrid>
        <w:gridCol w:w="1564"/>
        <w:gridCol w:w="8489"/>
      </w:tblGrid>
      <w:tr w:rsidR="00567C37" w:rsidRPr="00834800" w14:paraId="6126801E" w14:textId="77777777" w:rsidTr="00C9002D">
        <w:tc>
          <w:tcPr>
            <w:tcW w:w="1555" w:type="dxa"/>
          </w:tcPr>
          <w:p w14:paraId="3BEF0FEC" w14:textId="77777777" w:rsidR="00567C37" w:rsidRPr="00834800" w:rsidRDefault="00567C37" w:rsidP="00C9002D">
            <w:pPr>
              <w:spacing w:line="360" w:lineRule="auto"/>
              <w:rPr>
                <w:rFonts w:ascii="Times New Roman" w:hAnsi="Times New Roman" w:cs="Times New Roman"/>
                <w:b/>
                <w:bCs/>
                <w:lang w:val="en-US"/>
              </w:rPr>
            </w:pPr>
            <w:r w:rsidRPr="00834800">
              <w:rPr>
                <w:rFonts w:ascii="Times New Roman" w:hAnsi="Times New Roman" w:cs="Times New Roman"/>
                <w:b/>
                <w:bCs/>
                <w:lang w:val="en-US"/>
              </w:rPr>
              <w:t>Title</w:t>
            </w:r>
          </w:p>
        </w:tc>
        <w:tc>
          <w:tcPr>
            <w:tcW w:w="12393" w:type="dxa"/>
          </w:tcPr>
          <w:p w14:paraId="5D42A7A6" w14:textId="15F653F8" w:rsidR="00567C37" w:rsidRPr="00834800" w:rsidRDefault="00363C46" w:rsidP="00C9002D">
            <w:pPr>
              <w:spacing w:line="360" w:lineRule="auto"/>
              <w:rPr>
                <w:rFonts w:ascii="Times New Roman" w:hAnsi="Times New Roman" w:cs="Times New Roman"/>
                <w:b/>
                <w:bCs/>
                <w:lang w:val="en-US"/>
              </w:rPr>
            </w:pPr>
            <w:r w:rsidRPr="00834800">
              <w:rPr>
                <w:rFonts w:ascii="Times New Roman" w:hAnsi="Times New Roman" w:cs="Times New Roman"/>
                <w:b/>
                <w:bCs/>
                <w:lang w:val="en-US"/>
              </w:rPr>
              <w:t>Microwave-Millimeter Wave Communications &amp; Antennas</w:t>
            </w:r>
          </w:p>
        </w:tc>
      </w:tr>
      <w:tr w:rsidR="00567C37" w:rsidRPr="00226870" w14:paraId="64ADA1BE" w14:textId="77777777" w:rsidTr="00C9002D">
        <w:tc>
          <w:tcPr>
            <w:tcW w:w="1555" w:type="dxa"/>
          </w:tcPr>
          <w:p w14:paraId="1D0DDF8F" w14:textId="77777777" w:rsidR="00567C37" w:rsidRPr="00834800" w:rsidRDefault="00567C37" w:rsidP="00C9002D">
            <w:pPr>
              <w:rPr>
                <w:rFonts w:ascii="Times New Roman" w:hAnsi="Times New Roman" w:cs="Times New Roman"/>
                <w:b/>
                <w:bCs/>
                <w:lang w:val="en-US"/>
              </w:rPr>
            </w:pPr>
            <w:r w:rsidRPr="00834800">
              <w:rPr>
                <w:rFonts w:ascii="Times New Roman" w:hAnsi="Times New Roman" w:cs="Times New Roman"/>
                <w:b/>
                <w:bCs/>
                <w:lang w:val="en-US"/>
              </w:rPr>
              <w:t>Learning</w:t>
            </w:r>
          </w:p>
          <w:p w14:paraId="38463090" w14:textId="77777777" w:rsidR="00567C37" w:rsidRPr="00834800" w:rsidRDefault="00567C37" w:rsidP="00C9002D">
            <w:pPr>
              <w:spacing w:line="360" w:lineRule="auto"/>
              <w:rPr>
                <w:rFonts w:ascii="Times New Roman" w:hAnsi="Times New Roman" w:cs="Times New Roman"/>
                <w:lang w:val="en-US"/>
              </w:rPr>
            </w:pPr>
            <w:r w:rsidRPr="00834800">
              <w:rPr>
                <w:rFonts w:ascii="Times New Roman" w:hAnsi="Times New Roman" w:cs="Times New Roman"/>
                <w:b/>
                <w:bCs/>
                <w:lang w:val="en-US"/>
              </w:rPr>
              <w:t>Outcomes</w:t>
            </w:r>
          </w:p>
        </w:tc>
        <w:tc>
          <w:tcPr>
            <w:tcW w:w="12393" w:type="dxa"/>
          </w:tcPr>
          <w:p w14:paraId="0C40F450"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Microwaves are widely used in radar (shipping, meteorology, air traffic control), terrestrial and satellite telecommunication links, medicine (tomography, hyperthermia), astrophysics (star observation), physics (spectroscopy, acceleration), industry, in everyday life (microwave ovens, antennas, vehicle speed measurement). On the other hand, the future of wireless communications (5G, MIMO) is based on millimeter waves. Therefore, familiarity of the electronic/telecommunication engineers with microwave theory, millimeter waves and their applications is necessary. The explosive growth and continuous development of the wireless and personal telecommunication systems creates a growing demand for telecommunication engineers with (a) very good background on the theory of antennas and electromagnetic wave propagation, and (b) special knowledge and experience in modern wireless systems.</w:t>
            </w:r>
          </w:p>
          <w:p w14:paraId="32E94C26"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This course properly prepares postgraduate students for a career in the rapidly evolving telecommunications industry. This course aims (a) to familiarize electronic/telecommunication engineers with the technology of microwave and millimeter waves and their applications, in order to fully understand the operation of wired and wireless telecommunication systems, and (b) to get postgraduate students acquainted with the principles of antenna theory and electromagnetic wave propagation, in order to use them during analysis and design of wireless telecommunication links.</w:t>
            </w:r>
          </w:p>
          <w:p w14:paraId="3B1B124A"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Upon successful completion of this course postgraduate students will have acquired the necessary knowledge and skills, along with the appropriate tools for dealing with practical applications related to waveguides, antennas, and propagation models, as well as the experience to design and optimize real microwave/millimeter-wave devices, antennas, and telecommunication systems. More specifically students will be able to:</w:t>
            </w:r>
          </w:p>
          <w:p w14:paraId="18997B79"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select the most appropriate propagation mean and spectrum part for each telecommunication system,</w:t>
            </w:r>
          </w:p>
          <w:p w14:paraId="53229B96"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analyze any transmission line and propagation mean,</w:t>
            </w:r>
          </w:p>
          <w:p w14:paraId="71B7A008"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evaluate the performance of telecommunication systems based on the propagation means it is using,</w:t>
            </w:r>
          </w:p>
          <w:p w14:paraId="2C834B3E"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analyze and design wired and wireless telecommunication systems according to the needs,</w:t>
            </w:r>
          </w:p>
          <w:p w14:paraId="43EA5893"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be able to supervise and maintain wired and wireless telecommunication systems,</w:t>
            </w:r>
          </w:p>
          <w:p w14:paraId="1054CB15"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design telecommunication systems using different transmission lines,</w:t>
            </w:r>
          </w:p>
          <w:p w14:paraId="1FFFA9A4"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understand the theory of microwaves and electromagnetic wave propagation in a unified manner, in order to use them for the analysis and design of wireless telecommunications links,</w:t>
            </w:r>
          </w:p>
          <w:p w14:paraId="2E1BB738"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familiarize with the various phenomena at microwave and millimeter-wave frequencies,</w:t>
            </w:r>
          </w:p>
          <w:p w14:paraId="7850B37C"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understand the behavior of any waveguide and of the microwave energy transmission over distance (point-to-point transmission and reception),</w:t>
            </w:r>
          </w:p>
          <w:p w14:paraId="4B029B93"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understand the operation of various elements, circuits and devices at microwave and millimeter frequencies,</w:t>
            </w:r>
          </w:p>
          <w:p w14:paraId="3E17363C"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lastRenderedPageBreak/>
              <w:t>+ familiarize with active and passive microwave components of modern telecommunication systems,</w:t>
            </w:r>
          </w:p>
          <w:p w14:paraId="1B8881DA"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measure the basic characteristics and parameters of microwave devices,</w:t>
            </w:r>
          </w:p>
          <w:p w14:paraId="5EEA4ACE"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familiarize with various waveguiding and propagation layouts of practical interest, in order to compare their characteristics (advantages/disadvantages), deciding which is the most appropriate for each practical application,</w:t>
            </w:r>
          </w:p>
          <w:p w14:paraId="5D44AD08"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be informed about the latest developments in the field of wired and wireless telecommunications,</w:t>
            </w:r>
          </w:p>
          <w:p w14:paraId="2EAEF0D6"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design of components (transmission lines, waveguides, power generators, amplifiers), circuits and systems,</w:t>
            </w:r>
          </w:p>
          <w:p w14:paraId="085A0EEC"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analyze microwave networks,</w:t>
            </w:r>
          </w:p>
          <w:p w14:paraId="01FB2AA9"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design and optimize real telecommunication systems, which can be used in the analysis and design of new microwave, millimeter and optical systems,</w:t>
            </w:r>
          </w:p>
          <w:p w14:paraId="1BA04E58"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understand electromagnetic theory and its applications to antennas and transmission of electromagnetic signals carrying information,</w:t>
            </w:r>
          </w:p>
          <w:p w14:paraId="6FEA3B3E"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understand the theory of antennas and electromagnetic wave propagation in a uniform way, in order to use them in the analysis and design of wireless telecommunications,</w:t>
            </w:r>
          </w:p>
          <w:p w14:paraId="07EFAFFD"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describe the basic mechanisms of radio wave propagation and understand the interaction of electromagnetic waves with the environment,</w:t>
            </w:r>
          </w:p>
          <w:p w14:paraId="113F3722"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be aware of the wave propagation phenomena caused in the real environment and the measurement methods used in practice,</w:t>
            </w:r>
          </w:p>
          <w:p w14:paraId="4132CBFF"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calculate and measure the basic antenna parameters and characteristics (</w:t>
            </w:r>
            <w:proofErr w:type="spellStart"/>
            <w:r w:rsidRPr="00834800">
              <w:rPr>
                <w:rFonts w:ascii="Times New Roman" w:hAnsi="Times New Roman" w:cs="Times New Roman"/>
                <w:lang w:val="en-US"/>
              </w:rPr>
              <w:t>eg</w:t>
            </w:r>
            <w:proofErr w:type="spellEnd"/>
            <w:r w:rsidRPr="00834800">
              <w:rPr>
                <w:rFonts w:ascii="Times New Roman" w:hAnsi="Times New Roman" w:cs="Times New Roman"/>
                <w:lang w:val="en-US"/>
              </w:rPr>
              <w:t xml:space="preserve"> radiated power, radiation intensity, directivity, gain, radiation resistance),</w:t>
            </w:r>
          </w:p>
          <w:p w14:paraId="54C8DBC3"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compare antenna characteristics (advantages/disadvantages), deciding which is the most suitable antenna for each practical application,</w:t>
            </w:r>
          </w:p>
          <w:p w14:paraId="38A3B7C9"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perform antenna and electromagnetic radiation measurements,</w:t>
            </w:r>
          </w:p>
          <w:p w14:paraId="7BCE5BBA"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familiarize with various practical antenna devices,</w:t>
            </w:r>
          </w:p>
          <w:p w14:paraId="36A1FA3D"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calculate the radiation diagram of an antenna, when its current distribution is known,</w:t>
            </w:r>
          </w:p>
          <w:p w14:paraId="7F09BFD0"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evaluate propagation models and select the appropriate model for calculating losses in a telecommunications link,</w:t>
            </w:r>
          </w:p>
          <w:p w14:paraId="34107D9B"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prepare radio coverage studies,</w:t>
            </w:r>
          </w:p>
          <w:p w14:paraId="77AF84A3"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be informed about the latest developments in the field of wireless and personal communication systems,</w:t>
            </w:r>
          </w:p>
          <w:p w14:paraId="23805F8C"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analyze and design wireless telecommunication systems according to the respective needs,</w:t>
            </w:r>
          </w:p>
          <w:p w14:paraId="0EDE3AEE"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 be ready to supervise and maintain wireless telecommunications systems.</w:t>
            </w:r>
          </w:p>
          <w:p w14:paraId="7E87715B" w14:textId="77777777" w:rsidR="00363C46" w:rsidRPr="00834800" w:rsidRDefault="00363C46" w:rsidP="00363C46">
            <w:pPr>
              <w:spacing w:line="300" w:lineRule="exact"/>
              <w:jc w:val="both"/>
              <w:rPr>
                <w:rFonts w:ascii="Times New Roman" w:hAnsi="Times New Roman" w:cs="Times New Roman"/>
                <w:lang w:val="en-US"/>
              </w:rPr>
            </w:pPr>
            <w:r w:rsidRPr="00834800">
              <w:rPr>
                <w:rFonts w:ascii="Times New Roman" w:hAnsi="Times New Roman" w:cs="Times New Roman"/>
                <w:lang w:val="en-US"/>
              </w:rPr>
              <w:t>The course is at the core of the Electronic/Telecommunications Engineer postgraduate curriculum.</w:t>
            </w:r>
          </w:p>
          <w:p w14:paraId="77C1E651" w14:textId="0F197C50" w:rsidR="00567C37" w:rsidRPr="00834800" w:rsidRDefault="00363C46" w:rsidP="00363C46">
            <w:pPr>
              <w:spacing w:line="300" w:lineRule="exact"/>
              <w:jc w:val="both"/>
              <w:rPr>
                <w:rFonts w:ascii="Times New Roman" w:eastAsia="Times New Roman" w:hAnsi="Times New Roman" w:cs="Times New Roman"/>
                <w:color w:val="000000"/>
                <w:lang w:val="en-US"/>
              </w:rPr>
            </w:pPr>
            <w:r w:rsidRPr="00834800">
              <w:rPr>
                <w:rFonts w:ascii="Times New Roman" w:eastAsia="Times New Roman" w:hAnsi="Times New Roman" w:cs="Times New Roman"/>
                <w:b/>
                <w:color w:val="000000"/>
                <w:lang w:val="en-US"/>
              </w:rPr>
              <w:t>Note:</w:t>
            </w:r>
            <w:r w:rsidRPr="00834800">
              <w:rPr>
                <w:rFonts w:ascii="Times New Roman" w:eastAsia="Times New Roman" w:hAnsi="Times New Roman" w:cs="Times New Roman"/>
                <w:color w:val="000000"/>
                <w:lang w:val="en-US"/>
              </w:rPr>
              <w:t xml:space="preserve"> The project-based version of the course will help the Erasmus students to get many of the above mentioned learning outcomes.</w:t>
            </w:r>
          </w:p>
        </w:tc>
      </w:tr>
      <w:tr w:rsidR="00567C37" w:rsidRPr="00834800" w14:paraId="271E7ACD" w14:textId="77777777" w:rsidTr="00C9002D">
        <w:tc>
          <w:tcPr>
            <w:tcW w:w="1555" w:type="dxa"/>
          </w:tcPr>
          <w:p w14:paraId="7422DAA6" w14:textId="77777777" w:rsidR="00567C37" w:rsidRPr="00834800" w:rsidRDefault="00567C37" w:rsidP="00C9002D">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Contents</w:t>
            </w:r>
          </w:p>
        </w:tc>
        <w:tc>
          <w:tcPr>
            <w:tcW w:w="12393" w:type="dxa"/>
          </w:tcPr>
          <w:p w14:paraId="2EFEC265" w14:textId="77777777" w:rsidR="00363C46" w:rsidRPr="00834800" w:rsidRDefault="00363C46" w:rsidP="00363C46">
            <w:pPr>
              <w:spacing w:line="300" w:lineRule="exact"/>
              <w:jc w:val="both"/>
              <w:rPr>
                <w:rFonts w:ascii="Times New Roman" w:eastAsia="Times New Roman" w:hAnsi="Times New Roman" w:cs="Times New Roman"/>
                <w:color w:val="000000"/>
                <w:lang w:val="en-US"/>
              </w:rPr>
            </w:pPr>
            <w:r w:rsidRPr="00834800">
              <w:rPr>
                <w:rFonts w:ascii="Times New Roman" w:eastAsia="Times New Roman" w:hAnsi="Times New Roman" w:cs="Times New Roman"/>
                <w:color w:val="000000"/>
                <w:lang w:val="en-US"/>
              </w:rPr>
              <w:t>The project-based version of the course will cover many of the following subjects:</w:t>
            </w:r>
          </w:p>
          <w:p w14:paraId="7E745D93"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 xml:space="preserve">Review of electromagnetic theory. Electric, magnetic, electromagnetic fields. Description of electromagnetic phenomena. Maxwell’s equations. Wave equations. Boundary conditions. Electromagnetic field power and energy. Poynting vector. Scalar and vector potentials. Fields of sinusoidal time change. Planar electromagnetic waves [polarization, wave propagation in conductive and non-conductive media, </w:t>
            </w:r>
            <w:r w:rsidRPr="00834800">
              <w:rPr>
                <w:rFonts w:ascii="Times New Roman" w:eastAsia="Times New Roman" w:hAnsi="Times New Roman" w:cs="Times New Roman"/>
                <w:lang w:val="en-US" w:eastAsia="el-GR"/>
              </w:rPr>
              <w:lastRenderedPageBreak/>
              <w:t>phase and group velocities, reciprocity]. Reflection and refraction of planar waves [Snell's law, Fresnel equations, reflection and transmission coefficients, normal and oblique incidence on perfect dielectric and lossy media, standing waves, incidence on dielectric plates, scattering]. Propagation and attenuation of electromagnetic waves. Polarization. Electromagnetic waves in free space.</w:t>
            </w:r>
          </w:p>
          <w:p w14:paraId="5136DC25"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Transmission line theory. Transverse and sinusoidal time-varying waves in transmission lines. Characteristic impedance and complex resistance in transmission lines. Smith chart. Standing waves in transmission lines without losses. Propagation constant and speed in transmission lines. Load matching in transmission lines using λ/4 transformers, one or two short-circuited stubs, or non-uniform transmission lines. Non-periodic phenomena in transmission lines. Coupled transmission line analysis.</w:t>
            </w:r>
          </w:p>
          <w:p w14:paraId="40A84824"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Wired transmission line types (two-wire or coaxial lines). Phase and amplitude distortion. Balanced and unbalanced lines. Phone network. Phase instability, cross-talk, impact noise, structured cabling.</w:t>
            </w:r>
          </w:p>
          <w:p w14:paraId="12E4589C"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Waveguiding. Guided waves and waveguide modes. Parallel-plate waveguide. Description of waves. Separation of variables method. TE, TM, TEM modes. Radial description of wave propagation. Propagation and waveguide losses.</w:t>
            </w:r>
          </w:p>
          <w:p w14:paraId="5D280FBE"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Waveguides of rectangular cross section. Wave equation solution. Cutoff conditions. Boundary conditions. Field components in Cartesian coordinates. TM and TE modes. Excitation, characteristic resistance and attenuation of rectangular waveguide modes. Rectangular waveguide resonator.</w:t>
            </w:r>
          </w:p>
          <w:p w14:paraId="64F0D944"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Waveguides of circular cross section. Wave equation solution. Cutoff conditions. Boundary conditions. Field components in cylindrical coordinates. TM and TE modes. Excitation, characteristic resistance and attenuation of circular waveguide modes. Polarization. Circular waveguide resonator.</w:t>
            </w:r>
          </w:p>
          <w:p w14:paraId="06CBFF77"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Coaxial waveguide. TEM, TM and TE modes.</w:t>
            </w:r>
          </w:p>
          <w:p w14:paraId="5B143213"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proofErr w:type="spellStart"/>
            <w:r w:rsidRPr="00834800">
              <w:rPr>
                <w:rFonts w:ascii="Times New Roman" w:eastAsia="Times New Roman" w:hAnsi="Times New Roman" w:cs="Times New Roman"/>
                <w:lang w:val="en-US" w:eastAsia="el-GR"/>
              </w:rPr>
              <w:t>Microstrip</w:t>
            </w:r>
            <w:proofErr w:type="spellEnd"/>
            <w:r w:rsidRPr="00834800">
              <w:rPr>
                <w:rFonts w:ascii="Times New Roman" w:eastAsia="Times New Roman" w:hAnsi="Times New Roman" w:cs="Times New Roman"/>
                <w:lang w:val="en-US" w:eastAsia="el-GR"/>
              </w:rPr>
              <w:t xml:space="preserve"> and </w:t>
            </w:r>
            <w:proofErr w:type="spellStart"/>
            <w:r w:rsidRPr="00834800">
              <w:rPr>
                <w:rFonts w:ascii="Times New Roman" w:eastAsia="Times New Roman" w:hAnsi="Times New Roman" w:cs="Times New Roman"/>
                <w:lang w:val="en-US" w:eastAsia="el-GR"/>
              </w:rPr>
              <w:t>stripline</w:t>
            </w:r>
            <w:proofErr w:type="spellEnd"/>
            <w:r w:rsidRPr="00834800">
              <w:rPr>
                <w:rFonts w:ascii="Times New Roman" w:eastAsia="Times New Roman" w:hAnsi="Times New Roman" w:cs="Times New Roman"/>
                <w:lang w:val="en-US" w:eastAsia="el-GR"/>
              </w:rPr>
              <w:t>. Radial and field description of a dielectric layer waveguide. Dielectric layer and dielectric strip. Graded-index strips.</w:t>
            </w:r>
          </w:p>
          <w:p w14:paraId="30D1E56F"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Uniform and non-uniform circular optical fiber.</w:t>
            </w:r>
          </w:p>
          <w:p w14:paraId="7F5BA7B1"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Special types of waveguides. Propagation in lines of parallel conductors. Mode excitation.</w:t>
            </w:r>
          </w:p>
          <w:p w14:paraId="7A3D1F5E"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Dielectric and magnetic materials. Electron motion in ferrites. Magnetization equation. Magnetic susceptibility tensor. Wave propagation in ferrites. Faraday rotation. Ferritic microwave elements. Gyrotron. Isolator. Circulator. YIG filter. Mixing materials with different ε, μ. Waveguiding in rectangular waveguides containing strips of material (ε, μ).</w:t>
            </w:r>
          </w:p>
          <w:p w14:paraId="15E952E9"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Non-linear waveguides and waveguides with discontinuities [propagation in a circular section of a rectangular waveguide, propagation in a rectangular waveguide with helical twist, cylindrical small poles with inductive or capacitive behavior in rectangular waveguides, probes]. Waveguide technical characteristics [metal waveguides, optical fibers, flanges, additional elements of waveguide structures, excitation, resonators, filters].</w:t>
            </w:r>
          </w:p>
          <w:p w14:paraId="331E6E91"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 xml:space="preserve">Analysis of microwave circuits [S-parameters, power, efficiency]. Description of signals in microwave circuits. Microwave multiport networks. Scattering matrices. Bidirectional and symmetrical multiport networks. Magic T coupler. Multiport </w:t>
            </w:r>
            <w:r w:rsidRPr="00834800">
              <w:rPr>
                <w:rFonts w:ascii="Times New Roman" w:eastAsia="Times New Roman" w:hAnsi="Times New Roman" w:cs="Times New Roman"/>
                <w:lang w:val="en-US" w:eastAsia="el-GR"/>
              </w:rPr>
              <w:lastRenderedPageBreak/>
              <w:t>networks without losses. Directional couplers. Power dividers. Other couplers. Methods of microwave network analysis.</w:t>
            </w:r>
          </w:p>
          <w:p w14:paraId="318473D0"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Microwave resonant circuits. Microwave filters. Integrated microwave circuits [</w:t>
            </w:r>
            <w:proofErr w:type="spellStart"/>
            <w:r w:rsidRPr="00834800">
              <w:rPr>
                <w:rFonts w:ascii="Times New Roman" w:eastAsia="Times New Roman" w:hAnsi="Times New Roman" w:cs="Times New Roman"/>
                <w:lang w:val="en-US" w:eastAsia="el-GR"/>
              </w:rPr>
              <w:t>striplines</w:t>
            </w:r>
            <w:proofErr w:type="spellEnd"/>
            <w:r w:rsidRPr="00834800">
              <w:rPr>
                <w:rFonts w:ascii="Times New Roman" w:eastAsia="Times New Roman" w:hAnsi="Times New Roman" w:cs="Times New Roman"/>
                <w:lang w:val="en-US" w:eastAsia="el-GR"/>
              </w:rPr>
              <w:t xml:space="preserve">, </w:t>
            </w:r>
            <w:proofErr w:type="spellStart"/>
            <w:r w:rsidRPr="00834800">
              <w:rPr>
                <w:rFonts w:ascii="Times New Roman" w:eastAsia="Times New Roman" w:hAnsi="Times New Roman" w:cs="Times New Roman"/>
                <w:lang w:val="en-US" w:eastAsia="el-GR"/>
              </w:rPr>
              <w:t>microstrips</w:t>
            </w:r>
            <w:proofErr w:type="spellEnd"/>
            <w:r w:rsidRPr="00834800">
              <w:rPr>
                <w:rFonts w:ascii="Times New Roman" w:eastAsia="Times New Roman" w:hAnsi="Times New Roman" w:cs="Times New Roman"/>
                <w:lang w:val="en-US" w:eastAsia="el-GR"/>
              </w:rPr>
              <w:t xml:space="preserve">, </w:t>
            </w:r>
            <w:proofErr w:type="spellStart"/>
            <w:r w:rsidRPr="00834800">
              <w:rPr>
                <w:rFonts w:ascii="Times New Roman" w:eastAsia="Times New Roman" w:hAnsi="Times New Roman" w:cs="Times New Roman"/>
                <w:lang w:val="en-US" w:eastAsia="el-GR"/>
              </w:rPr>
              <w:t>slotlines</w:t>
            </w:r>
            <w:proofErr w:type="spellEnd"/>
            <w:r w:rsidRPr="00834800">
              <w:rPr>
                <w:rFonts w:ascii="Times New Roman" w:eastAsia="Times New Roman" w:hAnsi="Times New Roman" w:cs="Times New Roman"/>
                <w:lang w:val="en-US" w:eastAsia="el-GR"/>
              </w:rPr>
              <w:t>, coplanar lines, hybrid MICs]. Passive microwave components [design of lumped resistors-capacitors-inductors, circuits with lumped loads]. Waveguide matching [waveguide resistance, measurement of line resistance at any point, load resistance computation].</w:t>
            </w:r>
          </w:p>
          <w:p w14:paraId="415BC2D0"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Electron beam interaction with electromagnetic waves. High-power microwave sources [vacuum tubes, operating limits, klystron, magnetron, traveling-wave tube (TWT), gyrotron].</w:t>
            </w:r>
          </w:p>
          <w:p w14:paraId="784D6DA4"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Low-power microwave sources. Semiconductor and solid-state devices [bipolar transistors, microwave transistors, field-effect transistors (FETs), semiconductor oscillators, oscillator modes with electron transfer effects]. Microwave mixing diodes. Tunnel diodes. Gunn diodes. IMPATT diodes. Masers.</w:t>
            </w:r>
          </w:p>
          <w:p w14:paraId="4D7422BD"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Microwave communications [microwave circuits, terminal equipment, filters, terminal transceivers and repeaters].</w:t>
            </w:r>
          </w:p>
          <w:p w14:paraId="7B6597BB"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Microwave applications [diagnostic and therapeutic medicine, industrial measurements, speed measurements, ovens and thermal devices].</w:t>
            </w:r>
          </w:p>
          <w:p w14:paraId="037AD06E"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Biological effects of microwaves [radiation limits, biological phenomena, dielectric properties of the human body, electromagnetic environment].</w:t>
            </w:r>
          </w:p>
          <w:p w14:paraId="199ACA3B"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Millimeter wave communications and applications.</w:t>
            </w:r>
          </w:p>
          <w:p w14:paraId="624CEABC"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Review on telecommunications. Electrical signals. Telecommunication systems. Wired and wireless communications. Frequency spectrum (HF, VHF, UHF, microwaves). Introduction to antenna theory. Antenna and transmission line matching.</w:t>
            </w:r>
          </w:p>
          <w:p w14:paraId="3BD61C11"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Radiation mechanisms. Antenna characteristics, radiation diagrams, gain, bandwidth, quality factor. Theory of simple linear antennas. Analysis of antennas with assumed current distributions. Hertz dipole. Applications of electrically small antennas.</w:t>
            </w:r>
          </w:p>
          <w:p w14:paraId="1FFF95FD"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Linear dipole antennas. Field and radiation pattern, directivity, gain, radiation resistance, active antenna height. Dipole λ/2.</w:t>
            </w:r>
          </w:p>
          <w:p w14:paraId="2B29CE46"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Traveling wave antennas.</w:t>
            </w:r>
          </w:p>
          <w:p w14:paraId="7DDB1237"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Loop antennas.</w:t>
            </w:r>
          </w:p>
          <w:p w14:paraId="5856D06C"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Antennas above perfect ground. Mirroring and image theory.</w:t>
            </w:r>
          </w:p>
          <w:p w14:paraId="1586B699"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General analysis of the radiation field of any antenna. Applications.</w:t>
            </w:r>
          </w:p>
          <w:p w14:paraId="6C17CC9E"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Antenna arrays. Rhombic antenna. Principles of antenna design. Applications.</w:t>
            </w:r>
          </w:p>
          <w:p w14:paraId="6811BCB6"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Linear arrays. Uniform linear arrays with small and large number of elements. Polynomial theory of linear arrays. Applications.</w:t>
            </w:r>
          </w:p>
          <w:p w14:paraId="0B8180F1"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proofErr w:type="spellStart"/>
            <w:r w:rsidRPr="00834800">
              <w:rPr>
                <w:rFonts w:ascii="Times New Roman" w:eastAsia="Times New Roman" w:hAnsi="Times New Roman" w:cs="Times New Roman"/>
                <w:lang w:val="en-US" w:eastAsia="el-GR"/>
              </w:rPr>
              <w:t>Superdirective</w:t>
            </w:r>
            <w:proofErr w:type="spellEnd"/>
            <w:r w:rsidRPr="00834800">
              <w:rPr>
                <w:rFonts w:ascii="Times New Roman" w:eastAsia="Times New Roman" w:hAnsi="Times New Roman" w:cs="Times New Roman"/>
                <w:lang w:val="en-US" w:eastAsia="el-GR"/>
              </w:rPr>
              <w:t xml:space="preserve"> antennas. Phase detection. Methods of radiation pattern synthesis. </w:t>
            </w:r>
            <w:proofErr w:type="spellStart"/>
            <w:r w:rsidRPr="00834800">
              <w:rPr>
                <w:rFonts w:ascii="Times New Roman" w:eastAsia="Times New Roman" w:hAnsi="Times New Roman" w:cs="Times New Roman"/>
                <w:lang w:val="en-US" w:eastAsia="el-GR"/>
              </w:rPr>
              <w:t>Dolph</w:t>
            </w:r>
            <w:proofErr w:type="spellEnd"/>
            <w:r w:rsidRPr="00834800">
              <w:rPr>
                <w:rFonts w:ascii="Times New Roman" w:eastAsia="Times New Roman" w:hAnsi="Times New Roman" w:cs="Times New Roman"/>
                <w:lang w:val="en-US" w:eastAsia="el-GR"/>
              </w:rPr>
              <w:t>-Chebyshev linear arrays. Composition of linear arrays with Fourier sums.</w:t>
            </w:r>
          </w:p>
          <w:p w14:paraId="023C4378"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Applications and examples of antenna analysis and synthesis. Antenna applications and measurements.</w:t>
            </w:r>
          </w:p>
          <w:p w14:paraId="5CF5029F"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Aperture antennas. Radiation from flat surfaces. Radiation from rectangular surfaces. Horn antennas. Parabolic reflector antennas. Horn-reflector antennas. Lens antennas. Passive reflectors.</w:t>
            </w:r>
          </w:p>
          <w:p w14:paraId="3E72782A"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 xml:space="preserve">Input antenna resistance. Equivalent sources. Magnetic charges and currents. Voltage and current sources. Reciprocity theorem. Self-impedance of conductive antennas. </w:t>
            </w:r>
            <w:r w:rsidRPr="00834800">
              <w:rPr>
                <w:rFonts w:ascii="Times New Roman" w:eastAsia="Times New Roman" w:hAnsi="Times New Roman" w:cs="Times New Roman"/>
                <w:lang w:val="en-US" w:eastAsia="el-GR"/>
              </w:rPr>
              <w:lastRenderedPageBreak/>
              <w:t>Voltage induced on open-ended antenna by an incident field. Induced electromotive force method. Transmission and reception equivalent circuits. Dipole near field. Bandwidth. Receiving antennas. Antenna polarization. Noise in telecommunication systems and antenna noise temperature.</w:t>
            </w:r>
          </w:p>
          <w:p w14:paraId="4878AB0A"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Dipole self-impedance. Antenna as terminal impedance. Asymmetric excitation of dipoles. Matching conditions and maximum transmitted power. Matching using stubs. Folded dipole. Mutual complex resistance between dipoles. Antenna array excitation impedance. Impedance of dipoles above perfect ground. Antenna feeding with appropriate currents. Yagi-</w:t>
            </w:r>
            <w:proofErr w:type="spellStart"/>
            <w:r w:rsidRPr="00834800">
              <w:rPr>
                <w:rFonts w:ascii="Times New Roman" w:eastAsia="Times New Roman" w:hAnsi="Times New Roman" w:cs="Times New Roman"/>
                <w:lang w:val="en-US" w:eastAsia="el-GR"/>
              </w:rPr>
              <w:t>Uda</w:t>
            </w:r>
            <w:proofErr w:type="spellEnd"/>
            <w:r w:rsidRPr="00834800">
              <w:rPr>
                <w:rFonts w:ascii="Times New Roman" w:eastAsia="Times New Roman" w:hAnsi="Times New Roman" w:cs="Times New Roman"/>
                <w:lang w:val="en-US" w:eastAsia="el-GR"/>
              </w:rPr>
              <w:t xml:space="preserve"> antennas. The antenna as a receiver. Equality of mutual complex resistances. Equality of transmission and reception radiation patterns. Equality of transmission and reception self-impedances. Equality of transmission and reception antenna active heights. Active antenna surface. Received to transmitted power ratio.</w:t>
            </w:r>
          </w:p>
          <w:p w14:paraId="584678EC"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 xml:space="preserve">Transmission of waves in free space. </w:t>
            </w:r>
            <w:proofErr w:type="spellStart"/>
            <w:r w:rsidRPr="00834800">
              <w:rPr>
                <w:rFonts w:ascii="Times New Roman" w:eastAsia="Times New Roman" w:hAnsi="Times New Roman" w:cs="Times New Roman"/>
                <w:lang w:val="en-US" w:eastAsia="el-GR"/>
              </w:rPr>
              <w:t>Friis</w:t>
            </w:r>
            <w:proofErr w:type="spellEnd"/>
            <w:r w:rsidRPr="00834800">
              <w:rPr>
                <w:rFonts w:ascii="Times New Roman" w:eastAsia="Times New Roman" w:hAnsi="Times New Roman" w:cs="Times New Roman"/>
                <w:lang w:val="en-US" w:eastAsia="el-GR"/>
              </w:rPr>
              <w:t xml:space="preserve"> equation. Losses and maximum transmission distance. Radar equation. Propagation of electromagnetic waves in the earth environment. Ground reflection of obliquely incident plane waves with vertical or parallel polarization. Brewster angles. Ground wave. Space wave. Surface wave. Antennas elevated above ground level. Approximate relationship for propagation at very high frequencies. Near ground surface wave tilt and polarization.</w:t>
            </w:r>
          </w:p>
          <w:p w14:paraId="2299CADB" w14:textId="77777777" w:rsidR="00363C46"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Spherical earth. Effects of the earth’s curvature. Line-of-sight condition. Barrier effects in wave propagation. Diffraction links. Tropospheric refractive index. Tropospheric propagation, refraction, waveguiding, scattering. Radio horizon. Multiple routes. Intervals. Differential reception systems. Atmosphere attenuation. Critical frequency and ionosphere changes. Ionospheric propagation, refraction, reflection, scattering. Applications.</w:t>
            </w:r>
          </w:p>
          <w:p w14:paraId="782B1055" w14:textId="2930FF2F" w:rsidR="00567C37" w:rsidRPr="00834800" w:rsidRDefault="00363C46" w:rsidP="00363C46">
            <w:pPr>
              <w:spacing w:line="300" w:lineRule="exact"/>
              <w:ind w:left="142"/>
              <w:jc w:val="both"/>
              <w:rPr>
                <w:rFonts w:ascii="Times New Roman" w:eastAsia="Times New Roman" w:hAnsi="Times New Roman" w:cs="Times New Roman"/>
                <w:lang w:val="en-US" w:eastAsia="el-GR"/>
              </w:rPr>
            </w:pPr>
            <w:r w:rsidRPr="00834800">
              <w:rPr>
                <w:rFonts w:ascii="Times New Roman" w:eastAsia="Times New Roman" w:hAnsi="Times New Roman" w:cs="Times New Roman"/>
                <w:lang w:val="en-US" w:eastAsia="el-GR"/>
              </w:rPr>
              <w:t>Calculation of radio links. Over sharp obstacle links. Line-of-sight links. Above perfect ground links. Technical characteristics and practical applications of wireless links.</w:t>
            </w:r>
          </w:p>
        </w:tc>
      </w:tr>
      <w:tr w:rsidR="00567C37" w:rsidRPr="00834800" w14:paraId="05D75D6E" w14:textId="77777777" w:rsidTr="00C9002D">
        <w:tc>
          <w:tcPr>
            <w:tcW w:w="1555" w:type="dxa"/>
          </w:tcPr>
          <w:p w14:paraId="5759CFEE" w14:textId="77777777" w:rsidR="00567C37" w:rsidRPr="00834800" w:rsidRDefault="00567C37" w:rsidP="00C9002D">
            <w:pPr>
              <w:spacing w:line="360" w:lineRule="auto"/>
              <w:rPr>
                <w:rFonts w:ascii="Times New Roman" w:hAnsi="Times New Roman" w:cs="Times New Roman"/>
                <w:b/>
                <w:bCs/>
                <w:lang w:val="en-US"/>
              </w:rPr>
            </w:pPr>
            <w:r w:rsidRPr="00834800">
              <w:rPr>
                <w:rFonts w:ascii="Times New Roman" w:hAnsi="Times New Roman" w:cs="Times New Roman"/>
                <w:b/>
                <w:bCs/>
                <w:lang w:val="en-US"/>
              </w:rPr>
              <w:lastRenderedPageBreak/>
              <w:t>Bibliography</w:t>
            </w:r>
          </w:p>
        </w:tc>
        <w:tc>
          <w:tcPr>
            <w:tcW w:w="12393" w:type="dxa"/>
          </w:tcPr>
          <w:p w14:paraId="4FDC62CB" w14:textId="77777777" w:rsidR="00363C46" w:rsidRPr="00834800" w:rsidRDefault="00363C46" w:rsidP="00363C46">
            <w:pPr>
              <w:spacing w:line="300" w:lineRule="exact"/>
              <w:jc w:val="both"/>
              <w:rPr>
                <w:rFonts w:ascii="Times New Roman" w:hAnsi="Times New Roman" w:cs="Times New Roman"/>
                <w:b/>
                <w:i/>
                <w:u w:val="single"/>
                <w:lang w:val="en-US"/>
              </w:rPr>
            </w:pPr>
            <w:r w:rsidRPr="00834800">
              <w:rPr>
                <w:rFonts w:ascii="Times New Roman" w:hAnsi="Times New Roman" w:cs="Times New Roman"/>
                <w:b/>
                <w:i/>
                <w:u w:val="single"/>
                <w:lang w:val="en-GB"/>
              </w:rPr>
              <w:t xml:space="preserve">Related to Microwave and </w:t>
            </w:r>
            <w:proofErr w:type="spellStart"/>
            <w:r w:rsidRPr="00834800">
              <w:rPr>
                <w:rFonts w:ascii="Times New Roman" w:hAnsi="Times New Roman" w:cs="Times New Roman"/>
                <w:b/>
                <w:i/>
                <w:u w:val="single"/>
                <w:lang w:val="en-GB"/>
              </w:rPr>
              <w:t>Millimeter</w:t>
            </w:r>
            <w:proofErr w:type="spellEnd"/>
            <w:r w:rsidRPr="00834800">
              <w:rPr>
                <w:rFonts w:ascii="Times New Roman" w:hAnsi="Times New Roman" w:cs="Times New Roman"/>
                <w:b/>
                <w:i/>
                <w:u w:val="single"/>
                <w:lang w:val="en-GB"/>
              </w:rPr>
              <w:t>-Wave Communications, Technology and Applications</w:t>
            </w:r>
          </w:p>
          <w:p w14:paraId="54C6E8E0"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A.S. Khan and S.K. Mukerji, </w:t>
            </w:r>
            <w:r w:rsidRPr="00834800">
              <w:rPr>
                <w:rFonts w:ascii="Times New Roman" w:hAnsi="Times New Roman" w:cs="Times New Roman"/>
                <w:i/>
                <w:lang w:val="en-GB"/>
              </w:rPr>
              <w:t>Electromagnetic Fields: Theory and Applications</w:t>
            </w:r>
            <w:r w:rsidRPr="00834800">
              <w:rPr>
                <w:rFonts w:ascii="Times New Roman" w:hAnsi="Times New Roman" w:cs="Times New Roman"/>
                <w:lang w:val="en-GB"/>
              </w:rPr>
              <w:t>, CRC Press, 2020.</w:t>
            </w:r>
          </w:p>
          <w:p w14:paraId="6DE0BF20"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J.P. Dunsmore, </w:t>
            </w:r>
            <w:r w:rsidRPr="00834800">
              <w:rPr>
                <w:rFonts w:ascii="Times New Roman" w:hAnsi="Times New Roman" w:cs="Times New Roman"/>
                <w:i/>
                <w:lang w:val="en-GB"/>
              </w:rPr>
              <w:t>Handbook of Microwave Component Measurements: With Advanced VNA Techniques</w:t>
            </w:r>
            <w:r w:rsidRPr="00834800">
              <w:rPr>
                <w:rFonts w:ascii="Times New Roman" w:hAnsi="Times New Roman" w:cs="Times New Roman"/>
                <w:lang w:val="en-GB"/>
              </w:rPr>
              <w:t xml:space="preserve">, Wiley, 2020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1119477131</w:t>
            </w:r>
            <w:r w:rsidRPr="00834800">
              <w:rPr>
                <w:rFonts w:ascii="Times New Roman" w:hAnsi="Times New Roman" w:cs="Times New Roman"/>
                <w:lang w:val="en-GB"/>
              </w:rPr>
              <w:t>.</w:t>
            </w:r>
          </w:p>
          <w:p w14:paraId="62112216"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K. </w:t>
            </w:r>
            <w:proofErr w:type="spellStart"/>
            <w:r w:rsidRPr="00834800">
              <w:rPr>
                <w:rFonts w:ascii="Times New Roman" w:hAnsi="Times New Roman" w:cs="Times New Roman"/>
                <w:lang w:val="en-GB"/>
              </w:rPr>
              <w:t>Kuang</w:t>
            </w:r>
            <w:proofErr w:type="spellEnd"/>
            <w:r w:rsidRPr="00834800">
              <w:rPr>
                <w:rFonts w:ascii="Times New Roman" w:hAnsi="Times New Roman" w:cs="Times New Roman"/>
                <w:lang w:val="en-GB"/>
              </w:rPr>
              <w:t xml:space="preserve"> and R. Sturdivant, </w:t>
            </w:r>
            <w:r w:rsidRPr="00834800">
              <w:rPr>
                <w:rFonts w:ascii="Times New Roman" w:hAnsi="Times New Roman" w:cs="Times New Roman"/>
                <w:i/>
                <w:lang w:val="en-GB"/>
              </w:rPr>
              <w:t>RF and Microwave Microelectronics Packaging II</w:t>
            </w:r>
            <w:r w:rsidRPr="00834800">
              <w:rPr>
                <w:rFonts w:ascii="Times New Roman" w:hAnsi="Times New Roman" w:cs="Times New Roman"/>
                <w:lang w:val="en-GB"/>
              </w:rPr>
              <w:t xml:space="preserve">, Springer, 2017, </w:t>
            </w:r>
            <w:r w:rsidRPr="00834800">
              <w:rPr>
                <w:rStyle w:val="a-size-base"/>
                <w:rFonts w:ascii="Times New Roman" w:hAnsi="Times New Roman" w:cs="Times New Roman"/>
                <w:shd w:val="clear" w:color="auto" w:fill="FFFFFF"/>
                <w:lang w:val="en-US"/>
              </w:rPr>
              <w:t>ISBN-10: 3319516965</w:t>
            </w:r>
            <w:r w:rsidRPr="00834800">
              <w:rPr>
                <w:rFonts w:ascii="Times New Roman" w:hAnsi="Times New Roman" w:cs="Times New Roman"/>
                <w:lang w:val="en-GB"/>
              </w:rPr>
              <w:t>.</w:t>
            </w:r>
          </w:p>
          <w:p w14:paraId="4655A2BF"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I. Robertson, N. </w:t>
            </w:r>
            <w:proofErr w:type="spellStart"/>
            <w:r w:rsidRPr="00834800">
              <w:rPr>
                <w:rFonts w:ascii="Times New Roman" w:hAnsi="Times New Roman" w:cs="Times New Roman"/>
                <w:lang w:val="en-GB"/>
              </w:rPr>
              <w:t>Somjit</w:t>
            </w:r>
            <w:proofErr w:type="spellEnd"/>
            <w:r w:rsidRPr="00834800">
              <w:rPr>
                <w:rFonts w:ascii="Times New Roman" w:hAnsi="Times New Roman" w:cs="Times New Roman"/>
                <w:lang w:val="en-GB"/>
              </w:rPr>
              <w:t xml:space="preserve">, and M. </w:t>
            </w:r>
            <w:proofErr w:type="spellStart"/>
            <w:r w:rsidRPr="00834800">
              <w:rPr>
                <w:rFonts w:ascii="Times New Roman" w:hAnsi="Times New Roman" w:cs="Times New Roman"/>
                <w:lang w:val="en-GB"/>
              </w:rPr>
              <w:t>Chongcheawchamnan</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Microwave and Millimetre-Wave Design for Wireless Communications</w:t>
            </w:r>
            <w:r w:rsidRPr="00834800">
              <w:rPr>
                <w:rFonts w:ascii="Times New Roman" w:hAnsi="Times New Roman" w:cs="Times New Roman"/>
                <w:lang w:val="en-GB"/>
              </w:rPr>
              <w:t xml:space="preserve">, Wiley, 2016,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1118917219</w:t>
            </w:r>
            <w:r w:rsidRPr="00834800">
              <w:rPr>
                <w:rFonts w:ascii="Times New Roman" w:hAnsi="Times New Roman" w:cs="Times New Roman"/>
                <w:lang w:val="en-GB"/>
              </w:rPr>
              <w:t>.</w:t>
            </w:r>
          </w:p>
          <w:p w14:paraId="5E5163C9"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S. Mumtaz, J. Rodriguez, and L. Dai, </w:t>
            </w:r>
            <w:proofErr w:type="spellStart"/>
            <w:r w:rsidRPr="00834800">
              <w:rPr>
                <w:rFonts w:ascii="Times New Roman" w:hAnsi="Times New Roman" w:cs="Times New Roman"/>
                <w:i/>
                <w:lang w:val="en-GB"/>
              </w:rPr>
              <w:t>mmWave</w:t>
            </w:r>
            <w:proofErr w:type="spellEnd"/>
            <w:r w:rsidRPr="00834800">
              <w:rPr>
                <w:rFonts w:ascii="Times New Roman" w:hAnsi="Times New Roman" w:cs="Times New Roman"/>
                <w:i/>
                <w:lang w:val="en-GB"/>
              </w:rPr>
              <w:t xml:space="preserve"> Massive MIMO: A Paradigm for 5G</w:t>
            </w:r>
            <w:r w:rsidRPr="00834800">
              <w:rPr>
                <w:rFonts w:ascii="Times New Roman" w:hAnsi="Times New Roman" w:cs="Times New Roman"/>
                <w:lang w:val="en-GB"/>
              </w:rPr>
              <w:t xml:space="preserve">, Academic Press, 2016,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0128044187</w:t>
            </w:r>
            <w:r w:rsidRPr="00834800">
              <w:rPr>
                <w:rFonts w:ascii="Times New Roman" w:hAnsi="Times New Roman" w:cs="Times New Roman"/>
                <w:lang w:val="en-GB"/>
              </w:rPr>
              <w:t>.</w:t>
            </w:r>
          </w:p>
          <w:p w14:paraId="736DED29"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K.-W. </w:t>
            </w:r>
            <w:proofErr w:type="spellStart"/>
            <w:r w:rsidRPr="00834800">
              <w:rPr>
                <w:rFonts w:ascii="Times New Roman" w:hAnsi="Times New Roman" w:cs="Times New Roman"/>
                <w:lang w:val="en-GB"/>
              </w:rPr>
              <w:t>Yeom</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Microwave Circuit Design: A Practical Approach Using ADS</w:t>
            </w:r>
            <w:r w:rsidRPr="00834800">
              <w:rPr>
                <w:rFonts w:ascii="Times New Roman" w:hAnsi="Times New Roman" w:cs="Times New Roman"/>
                <w:lang w:val="en-GB"/>
              </w:rPr>
              <w:t>, P</w:t>
            </w:r>
            <w:proofErr w:type="spellStart"/>
            <w:r w:rsidRPr="00834800">
              <w:rPr>
                <w:rFonts w:ascii="Times New Roman" w:hAnsi="Times New Roman" w:cs="Times New Roman"/>
                <w:lang w:val="en-US"/>
              </w:rPr>
              <w:t>earson</w:t>
            </w:r>
            <w:proofErr w:type="spellEnd"/>
            <w:r w:rsidRPr="00834800">
              <w:rPr>
                <w:rFonts w:ascii="Times New Roman" w:hAnsi="Times New Roman" w:cs="Times New Roman"/>
                <w:lang w:val="en-GB"/>
              </w:rPr>
              <w:t>, 2015.</w:t>
            </w:r>
          </w:p>
          <w:p w14:paraId="5B302140"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A.A. </w:t>
            </w:r>
            <w:proofErr w:type="spellStart"/>
            <w:r w:rsidRPr="00834800">
              <w:rPr>
                <w:rFonts w:ascii="Times New Roman" w:hAnsi="Times New Roman" w:cs="Times New Roman"/>
                <w:lang w:val="en-GB"/>
              </w:rPr>
              <w:t>Behagi</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RF and Microwave Circuit Design: A Design Approach Using ADS</w:t>
            </w:r>
            <w:r w:rsidRPr="00834800">
              <w:rPr>
                <w:rFonts w:ascii="Times New Roman" w:hAnsi="Times New Roman" w:cs="Times New Roman"/>
                <w:lang w:val="en-GB"/>
              </w:rPr>
              <w:t xml:space="preserve">, Techno Search, 2015,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0996446613</w:t>
            </w:r>
            <w:r w:rsidRPr="00834800">
              <w:rPr>
                <w:rStyle w:val="a-size-base"/>
                <w:rFonts w:ascii="Times New Roman" w:hAnsi="Times New Roman" w:cs="Times New Roman"/>
                <w:shd w:val="clear" w:color="auto" w:fill="FFFFFF"/>
                <w:lang w:val="en-US"/>
              </w:rPr>
              <w:t>.</w:t>
            </w:r>
          </w:p>
          <w:p w14:paraId="607868B1"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T.S. Rappaport, R.W. Heath, R.C. Daniels, and J.N. Murdock, </w:t>
            </w:r>
            <w:proofErr w:type="spellStart"/>
            <w:r w:rsidRPr="00834800">
              <w:rPr>
                <w:rFonts w:ascii="Times New Roman" w:hAnsi="Times New Roman" w:cs="Times New Roman"/>
                <w:i/>
                <w:lang w:val="en-GB"/>
              </w:rPr>
              <w:t>Millimeter</w:t>
            </w:r>
            <w:proofErr w:type="spellEnd"/>
            <w:r w:rsidRPr="00834800">
              <w:rPr>
                <w:rFonts w:ascii="Times New Roman" w:hAnsi="Times New Roman" w:cs="Times New Roman"/>
                <w:i/>
                <w:lang w:val="en-GB"/>
              </w:rPr>
              <w:t xml:space="preserve"> Wave Wireless Communications</w:t>
            </w:r>
            <w:r w:rsidRPr="00834800">
              <w:rPr>
                <w:rFonts w:ascii="Times New Roman" w:hAnsi="Times New Roman" w:cs="Times New Roman"/>
                <w:lang w:val="en-GB"/>
              </w:rPr>
              <w:t xml:space="preserve">, Pearson, 2014,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0132172283</w:t>
            </w:r>
            <w:r w:rsidRPr="00834800">
              <w:rPr>
                <w:rFonts w:ascii="Times New Roman" w:hAnsi="Times New Roman" w:cs="Times New Roman"/>
                <w:lang w:val="en-GB"/>
              </w:rPr>
              <w:t>.</w:t>
            </w:r>
          </w:p>
          <w:p w14:paraId="06554358"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US"/>
              </w:rPr>
              <w:lastRenderedPageBreak/>
              <w:t xml:space="preserve">A.I. </w:t>
            </w:r>
            <w:proofErr w:type="spellStart"/>
            <w:r w:rsidRPr="00834800">
              <w:rPr>
                <w:rFonts w:ascii="Times New Roman" w:hAnsi="Times New Roman" w:cs="Times New Roman"/>
                <w:lang w:val="en-GB"/>
              </w:rPr>
              <w:t>Kozlov</w:t>
            </w:r>
            <w:proofErr w:type="spellEnd"/>
            <w:r w:rsidRPr="00834800">
              <w:rPr>
                <w:rFonts w:ascii="Times New Roman" w:hAnsi="Times New Roman" w:cs="Times New Roman"/>
                <w:lang w:val="en-GB"/>
              </w:rPr>
              <w:t xml:space="preserve">, L.P. </w:t>
            </w:r>
            <w:proofErr w:type="spellStart"/>
            <w:r w:rsidRPr="00834800">
              <w:rPr>
                <w:rFonts w:ascii="Times New Roman" w:hAnsi="Times New Roman" w:cs="Times New Roman"/>
                <w:lang w:val="en-GB"/>
              </w:rPr>
              <w:t>Ligthart</w:t>
            </w:r>
            <w:proofErr w:type="spellEnd"/>
            <w:r w:rsidRPr="00834800">
              <w:rPr>
                <w:rFonts w:ascii="Times New Roman" w:hAnsi="Times New Roman" w:cs="Times New Roman"/>
                <w:lang w:val="en-GB"/>
              </w:rPr>
              <w:t xml:space="preserve">, and A.I. </w:t>
            </w:r>
            <w:proofErr w:type="spellStart"/>
            <w:r w:rsidRPr="00834800">
              <w:rPr>
                <w:rFonts w:ascii="Times New Roman" w:hAnsi="Times New Roman" w:cs="Times New Roman"/>
                <w:lang w:val="en-GB"/>
              </w:rPr>
              <w:t>Logvin</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Mathematical and Physical Modelling of Microwave Scattering and Polarimetric Remote Sensing: Monitoring the Earth's Environment Using Polarimetric Radar: Formulation and Potential Applications</w:t>
            </w:r>
            <w:r w:rsidRPr="00834800">
              <w:rPr>
                <w:rFonts w:ascii="Times New Roman" w:hAnsi="Times New Roman" w:cs="Times New Roman"/>
                <w:lang w:val="en-GB"/>
              </w:rPr>
              <w:t xml:space="preserve">, Springer, </w:t>
            </w:r>
            <w:r w:rsidRPr="00834800">
              <w:rPr>
                <w:rFonts w:ascii="Times New Roman" w:hAnsi="Times New Roman" w:cs="Times New Roman"/>
                <w:lang w:val="en-US"/>
              </w:rPr>
              <w:t>2014</w:t>
            </w:r>
            <w:r w:rsidRPr="00834800">
              <w:rPr>
                <w:rFonts w:ascii="Times New Roman" w:hAnsi="Times New Roman" w:cs="Times New Roman"/>
                <w:lang w:val="en-GB"/>
              </w:rPr>
              <w:t xml:space="preserve">,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9401739110</w:t>
            </w:r>
            <w:r w:rsidRPr="00834800">
              <w:rPr>
                <w:rFonts w:ascii="Times New Roman" w:hAnsi="Times New Roman" w:cs="Times New Roman"/>
                <w:lang w:val="en-US"/>
              </w:rPr>
              <w:t>.</w:t>
            </w:r>
          </w:p>
          <w:p w14:paraId="10052FCF"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R. Sturdivant, </w:t>
            </w:r>
            <w:r w:rsidRPr="00834800">
              <w:rPr>
                <w:rFonts w:ascii="Times New Roman" w:hAnsi="Times New Roman" w:cs="Times New Roman"/>
                <w:i/>
                <w:lang w:val="en-GB"/>
              </w:rPr>
              <w:t xml:space="preserve">Microwave and </w:t>
            </w:r>
            <w:proofErr w:type="spellStart"/>
            <w:r w:rsidRPr="00834800">
              <w:rPr>
                <w:rFonts w:ascii="Times New Roman" w:hAnsi="Times New Roman" w:cs="Times New Roman"/>
                <w:i/>
                <w:lang w:val="en-GB"/>
              </w:rPr>
              <w:t>Millimeter</w:t>
            </w:r>
            <w:proofErr w:type="spellEnd"/>
            <w:r w:rsidRPr="00834800">
              <w:rPr>
                <w:rFonts w:ascii="Times New Roman" w:hAnsi="Times New Roman" w:cs="Times New Roman"/>
                <w:i/>
                <w:lang w:val="en-GB"/>
              </w:rPr>
              <w:t>-Wave Electronic Packaging</w:t>
            </w:r>
            <w:r w:rsidRPr="00834800">
              <w:rPr>
                <w:rFonts w:ascii="Times New Roman" w:hAnsi="Times New Roman" w:cs="Times New Roman"/>
                <w:lang w:val="en-GB"/>
              </w:rPr>
              <w:t xml:space="preserve">, </w:t>
            </w:r>
            <w:proofErr w:type="spellStart"/>
            <w:r w:rsidRPr="00834800">
              <w:rPr>
                <w:rFonts w:ascii="Times New Roman" w:hAnsi="Times New Roman" w:cs="Times New Roman"/>
                <w:lang w:val="en-GB"/>
              </w:rPr>
              <w:t>Artech</w:t>
            </w:r>
            <w:proofErr w:type="spellEnd"/>
            <w:r w:rsidRPr="00834800">
              <w:rPr>
                <w:rFonts w:ascii="Times New Roman" w:hAnsi="Times New Roman" w:cs="Times New Roman"/>
                <w:lang w:val="en-GB"/>
              </w:rPr>
              <w:t xml:space="preserve"> House, 2014,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1608076970</w:t>
            </w:r>
            <w:r w:rsidRPr="00834800">
              <w:rPr>
                <w:rFonts w:ascii="Times New Roman" w:hAnsi="Times New Roman" w:cs="Times New Roman"/>
                <w:lang w:val="en-GB"/>
              </w:rPr>
              <w:t>.</w:t>
            </w:r>
          </w:p>
          <w:p w14:paraId="3207CB74"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GB"/>
              </w:rPr>
              <w:t xml:space="preserve">R. Garg, I. </w:t>
            </w:r>
            <w:proofErr w:type="spellStart"/>
            <w:r w:rsidRPr="00834800">
              <w:rPr>
                <w:rFonts w:ascii="Times New Roman" w:hAnsi="Times New Roman" w:cs="Times New Roman"/>
                <w:lang w:val="en-GB"/>
              </w:rPr>
              <w:t>Bahl</w:t>
            </w:r>
            <w:proofErr w:type="spellEnd"/>
            <w:r w:rsidRPr="00834800">
              <w:rPr>
                <w:rFonts w:ascii="Times New Roman" w:hAnsi="Times New Roman" w:cs="Times New Roman"/>
                <w:lang w:val="en-GB"/>
              </w:rPr>
              <w:t xml:space="preserve">, and M. </w:t>
            </w:r>
            <w:proofErr w:type="spellStart"/>
            <w:r w:rsidRPr="00834800">
              <w:rPr>
                <w:rFonts w:ascii="Times New Roman" w:hAnsi="Times New Roman" w:cs="Times New Roman"/>
                <w:lang w:val="en-GB"/>
              </w:rPr>
              <w:t>Bozzi</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US"/>
              </w:rPr>
              <w:t>M</w:t>
            </w:r>
            <w:proofErr w:type="spellStart"/>
            <w:r w:rsidRPr="00834800">
              <w:rPr>
                <w:rFonts w:ascii="Times New Roman" w:hAnsi="Times New Roman" w:cs="Times New Roman"/>
                <w:i/>
                <w:lang w:val="en-GB"/>
              </w:rPr>
              <w:t>icrostrip</w:t>
            </w:r>
            <w:proofErr w:type="spellEnd"/>
            <w:r w:rsidRPr="00834800">
              <w:rPr>
                <w:rFonts w:ascii="Times New Roman" w:hAnsi="Times New Roman" w:cs="Times New Roman"/>
                <w:i/>
                <w:lang w:val="en-GB"/>
              </w:rPr>
              <w:t xml:space="preserve"> Lines and </w:t>
            </w:r>
            <w:proofErr w:type="spellStart"/>
            <w:r w:rsidRPr="00834800">
              <w:rPr>
                <w:rFonts w:ascii="Times New Roman" w:hAnsi="Times New Roman" w:cs="Times New Roman"/>
                <w:i/>
                <w:lang w:val="en-GB"/>
              </w:rPr>
              <w:t>Slotlines</w:t>
            </w:r>
            <w:proofErr w:type="spellEnd"/>
            <w:r w:rsidRPr="00834800">
              <w:rPr>
                <w:rFonts w:ascii="Times New Roman" w:hAnsi="Times New Roman" w:cs="Times New Roman"/>
                <w:lang w:val="en-GB"/>
              </w:rPr>
              <w:t xml:space="preserve">, Artech House, 2013 (3rd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1608075354</w:t>
            </w:r>
            <w:r w:rsidRPr="00834800">
              <w:rPr>
                <w:rFonts w:ascii="Times New Roman" w:hAnsi="Times New Roman" w:cs="Times New Roman"/>
                <w:lang w:val="en-GB"/>
              </w:rPr>
              <w:t>.</w:t>
            </w:r>
          </w:p>
          <w:p w14:paraId="7014DDE8"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US"/>
              </w:rPr>
              <w:t xml:space="preserve">B. </w:t>
            </w:r>
            <w:proofErr w:type="spellStart"/>
            <w:r w:rsidRPr="00834800">
              <w:rPr>
                <w:rFonts w:ascii="Times New Roman" w:hAnsi="Times New Roman" w:cs="Times New Roman"/>
                <w:lang w:val="en-US"/>
              </w:rPr>
              <w:t>Razavi</w:t>
            </w:r>
            <w:proofErr w:type="spellEnd"/>
            <w:r w:rsidRPr="00834800">
              <w:rPr>
                <w:rFonts w:ascii="Times New Roman" w:hAnsi="Times New Roman" w:cs="Times New Roman"/>
                <w:lang w:val="en-US"/>
              </w:rPr>
              <w:t xml:space="preserve">, </w:t>
            </w:r>
            <w:r w:rsidRPr="00834800">
              <w:rPr>
                <w:rFonts w:ascii="Times New Roman" w:hAnsi="Times New Roman" w:cs="Times New Roman"/>
                <w:i/>
                <w:lang w:val="en-US"/>
              </w:rPr>
              <w:t>RF Microelectronics</w:t>
            </w:r>
            <w:r w:rsidRPr="00834800">
              <w:rPr>
                <w:rFonts w:ascii="Times New Roman" w:hAnsi="Times New Roman" w:cs="Times New Roman"/>
                <w:lang w:val="en-US"/>
              </w:rPr>
              <w:t>, Pearson Education Ltd, 2013 (2nd Edition)</w:t>
            </w:r>
            <w:r w:rsidRPr="00834800">
              <w:rPr>
                <w:rFonts w:ascii="Times New Roman" w:hAnsi="Times New Roman" w:cs="Times New Roman"/>
                <w:lang w:val="en-GB"/>
              </w:rPr>
              <w:t xml:space="preserve">, </w:t>
            </w:r>
            <w:r w:rsidRPr="00834800">
              <w:rPr>
                <w:rStyle w:val="a-size-base"/>
                <w:rFonts w:ascii="Times New Roman" w:hAnsi="Times New Roman" w:cs="Times New Roman"/>
                <w:shd w:val="clear" w:color="auto" w:fill="FFFFFF"/>
                <w:lang w:val="en-US"/>
              </w:rPr>
              <w:t xml:space="preserve">ISBN: </w:t>
            </w:r>
            <w:r w:rsidRPr="00834800">
              <w:rPr>
                <w:rFonts w:ascii="Times New Roman" w:hAnsi="Times New Roman" w:cs="Times New Roman"/>
                <w:shd w:val="clear" w:color="auto" w:fill="FFFFFF"/>
                <w:lang w:val="en-US"/>
              </w:rPr>
              <w:t>1292024720</w:t>
            </w:r>
            <w:r w:rsidRPr="00834800">
              <w:rPr>
                <w:rFonts w:ascii="Times New Roman" w:hAnsi="Times New Roman" w:cs="Times New Roman"/>
                <w:lang w:val="en-US"/>
              </w:rPr>
              <w:t>.</w:t>
            </w:r>
          </w:p>
          <w:p w14:paraId="6B91F308"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C.A. </w:t>
            </w:r>
            <w:proofErr w:type="spellStart"/>
            <w:r w:rsidRPr="00834800">
              <w:rPr>
                <w:rFonts w:ascii="Times New Roman" w:hAnsi="Times New Roman" w:cs="Times New Roman"/>
                <w:lang w:val="en-GB"/>
              </w:rPr>
              <w:t>Balanis</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Advanced Engineering Electromagnetics</w:t>
            </w:r>
            <w:r w:rsidRPr="00834800">
              <w:rPr>
                <w:rFonts w:ascii="Times New Roman" w:hAnsi="Times New Roman" w:cs="Times New Roman"/>
                <w:lang w:val="en-GB"/>
              </w:rPr>
              <w:t xml:space="preserve">, </w:t>
            </w:r>
            <w:r w:rsidRPr="00834800">
              <w:rPr>
                <w:rFonts w:ascii="Times New Roman" w:hAnsi="Times New Roman" w:cs="Times New Roman"/>
                <w:lang w:val="en-US"/>
              </w:rPr>
              <w:t>Wiley</w:t>
            </w:r>
            <w:r w:rsidRPr="00834800">
              <w:rPr>
                <w:rFonts w:ascii="Times New Roman" w:hAnsi="Times New Roman" w:cs="Times New Roman"/>
                <w:lang w:val="en-GB"/>
              </w:rPr>
              <w:t xml:space="preserve">, 2012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0470589485</w:t>
            </w:r>
            <w:r w:rsidRPr="00834800">
              <w:rPr>
                <w:rFonts w:ascii="Times New Roman" w:hAnsi="Times New Roman" w:cs="Times New Roman"/>
                <w:lang w:val="en-GB"/>
              </w:rPr>
              <w:t>.</w:t>
            </w:r>
          </w:p>
          <w:p w14:paraId="59256D85"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i/>
                <w:lang w:val="en-GB"/>
              </w:rPr>
            </w:pPr>
            <w:r w:rsidRPr="00834800">
              <w:rPr>
                <w:rFonts w:ascii="Times New Roman" w:hAnsi="Times New Roman" w:cs="Times New Roman"/>
                <w:lang w:val="en-GB"/>
              </w:rPr>
              <w:t xml:space="preserve">U.L. Rohde and M. Rudolph, </w:t>
            </w:r>
            <w:r w:rsidRPr="00834800">
              <w:rPr>
                <w:rFonts w:ascii="Times New Roman" w:hAnsi="Times New Roman" w:cs="Times New Roman"/>
                <w:i/>
                <w:lang w:val="en-GB"/>
              </w:rPr>
              <w:t>RF and Microwave Circuit Design for Wireless Communications</w:t>
            </w:r>
            <w:r w:rsidRPr="00834800">
              <w:rPr>
                <w:rFonts w:ascii="Times New Roman" w:hAnsi="Times New Roman" w:cs="Times New Roman"/>
                <w:lang w:val="en-GB"/>
              </w:rPr>
              <w:t xml:space="preserve">, Wiley, 2012 (2nd Edition), </w:t>
            </w:r>
            <w:r w:rsidRPr="00834800">
              <w:rPr>
                <w:rStyle w:val="a-size-base"/>
                <w:rFonts w:ascii="Times New Roman" w:hAnsi="Times New Roman" w:cs="Times New Roman"/>
                <w:shd w:val="clear" w:color="auto" w:fill="FFFFFF"/>
                <w:lang w:val="en-US"/>
              </w:rPr>
              <w:t xml:space="preserve">ISBN: </w:t>
            </w:r>
            <w:r w:rsidRPr="00834800">
              <w:rPr>
                <w:rFonts w:ascii="Times New Roman" w:hAnsi="Times New Roman" w:cs="Times New Roman"/>
                <w:shd w:val="clear" w:color="auto" w:fill="FFFFFF"/>
                <w:lang w:val="en-US"/>
              </w:rPr>
              <w:t>1118431405</w:t>
            </w:r>
            <w:r w:rsidRPr="00834800">
              <w:rPr>
                <w:rFonts w:ascii="Times New Roman" w:hAnsi="Times New Roman" w:cs="Times New Roman"/>
                <w:lang w:val="en-GB"/>
              </w:rPr>
              <w:t>.</w:t>
            </w:r>
          </w:p>
          <w:p w14:paraId="0BE76BA6"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A. Georgiadis, H. </w:t>
            </w:r>
            <w:proofErr w:type="spellStart"/>
            <w:r w:rsidRPr="00834800">
              <w:rPr>
                <w:rFonts w:ascii="Times New Roman" w:hAnsi="Times New Roman" w:cs="Times New Roman"/>
                <w:lang w:val="en-GB"/>
              </w:rPr>
              <w:t>Rogier</w:t>
            </w:r>
            <w:proofErr w:type="spellEnd"/>
            <w:r w:rsidRPr="00834800">
              <w:rPr>
                <w:rFonts w:ascii="Times New Roman" w:hAnsi="Times New Roman" w:cs="Times New Roman"/>
                <w:lang w:val="en-GB"/>
              </w:rPr>
              <w:t xml:space="preserve">, L. </w:t>
            </w:r>
            <w:proofErr w:type="spellStart"/>
            <w:r w:rsidRPr="00834800">
              <w:rPr>
                <w:rFonts w:ascii="Times New Roman" w:hAnsi="Times New Roman" w:cs="Times New Roman"/>
                <w:lang w:val="en-GB"/>
              </w:rPr>
              <w:t>Roselli</w:t>
            </w:r>
            <w:proofErr w:type="spellEnd"/>
            <w:r w:rsidRPr="00834800">
              <w:rPr>
                <w:rFonts w:ascii="Times New Roman" w:hAnsi="Times New Roman" w:cs="Times New Roman"/>
                <w:lang w:val="en-GB"/>
              </w:rPr>
              <w:t xml:space="preserve"> and P. </w:t>
            </w:r>
            <w:proofErr w:type="spellStart"/>
            <w:r w:rsidRPr="00834800">
              <w:rPr>
                <w:rFonts w:ascii="Times New Roman" w:hAnsi="Times New Roman" w:cs="Times New Roman"/>
                <w:lang w:val="en-GB"/>
              </w:rPr>
              <w:t>Arcioni</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 xml:space="preserve">Microwave and </w:t>
            </w:r>
            <w:proofErr w:type="spellStart"/>
            <w:r w:rsidRPr="00834800">
              <w:rPr>
                <w:rFonts w:ascii="Times New Roman" w:hAnsi="Times New Roman" w:cs="Times New Roman"/>
                <w:i/>
                <w:lang w:val="en-GB"/>
              </w:rPr>
              <w:t>Millimeter</w:t>
            </w:r>
            <w:proofErr w:type="spellEnd"/>
            <w:r w:rsidRPr="00834800">
              <w:rPr>
                <w:rFonts w:ascii="Times New Roman" w:hAnsi="Times New Roman" w:cs="Times New Roman"/>
                <w:i/>
                <w:lang w:val="en-GB"/>
              </w:rPr>
              <w:t xml:space="preserve"> Wave Circuits and Systems: Emerging Design, Technologies and Applications</w:t>
            </w:r>
            <w:r w:rsidRPr="00834800">
              <w:rPr>
                <w:rFonts w:ascii="Times New Roman" w:hAnsi="Times New Roman" w:cs="Times New Roman"/>
                <w:lang w:val="en-GB"/>
              </w:rPr>
              <w:t xml:space="preserve">, Wiley, 2012,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1119944945</w:t>
            </w:r>
            <w:r w:rsidRPr="00834800">
              <w:rPr>
                <w:rFonts w:ascii="Times New Roman" w:hAnsi="Times New Roman" w:cs="Times New Roman"/>
                <w:lang w:val="en-GB"/>
              </w:rPr>
              <w:t>.</w:t>
            </w:r>
          </w:p>
          <w:p w14:paraId="48197B19"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D.M. </w:t>
            </w:r>
            <w:proofErr w:type="spellStart"/>
            <w:r w:rsidRPr="00834800">
              <w:rPr>
                <w:rFonts w:ascii="Times New Roman" w:hAnsi="Times New Roman" w:cs="Times New Roman"/>
                <w:lang w:val="en-GB"/>
              </w:rPr>
              <w:t>Pozar</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Microwave Engineering</w:t>
            </w:r>
            <w:r w:rsidRPr="00834800">
              <w:rPr>
                <w:rFonts w:ascii="Times New Roman" w:hAnsi="Times New Roman" w:cs="Times New Roman"/>
                <w:lang w:val="en-GB"/>
              </w:rPr>
              <w:t xml:space="preserve">, Wiley, 2011 (4th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0470631554</w:t>
            </w:r>
            <w:r w:rsidRPr="00834800">
              <w:rPr>
                <w:rFonts w:ascii="Times New Roman" w:hAnsi="Times New Roman" w:cs="Times New Roman"/>
                <w:lang w:val="en-GB"/>
              </w:rPr>
              <w:t>.</w:t>
            </w:r>
          </w:p>
          <w:p w14:paraId="149445FA"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K.-C. Huang and Z. Wang, </w:t>
            </w:r>
            <w:proofErr w:type="spellStart"/>
            <w:r w:rsidRPr="00834800">
              <w:rPr>
                <w:rFonts w:ascii="Times New Roman" w:hAnsi="Times New Roman" w:cs="Times New Roman"/>
                <w:i/>
                <w:lang w:val="en-GB"/>
              </w:rPr>
              <w:t>Millimeter</w:t>
            </w:r>
            <w:proofErr w:type="spellEnd"/>
            <w:r w:rsidRPr="00834800">
              <w:rPr>
                <w:rFonts w:ascii="Times New Roman" w:hAnsi="Times New Roman" w:cs="Times New Roman"/>
                <w:i/>
                <w:lang w:val="en-GB"/>
              </w:rPr>
              <w:t xml:space="preserve"> Wave Communication Systems</w:t>
            </w:r>
            <w:r w:rsidRPr="00834800">
              <w:rPr>
                <w:rFonts w:ascii="Times New Roman" w:hAnsi="Times New Roman" w:cs="Times New Roman"/>
                <w:lang w:val="en-GB"/>
              </w:rPr>
              <w:t xml:space="preserve">, Wiley-IEEE, 2011,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0470404620</w:t>
            </w:r>
            <w:r w:rsidRPr="00834800">
              <w:rPr>
                <w:rFonts w:ascii="Times New Roman" w:hAnsi="Times New Roman" w:cs="Times New Roman"/>
                <w:lang w:val="en-GB"/>
              </w:rPr>
              <w:t>.</w:t>
            </w:r>
          </w:p>
          <w:p w14:paraId="174D3DC6"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M. </w:t>
            </w:r>
            <w:proofErr w:type="spellStart"/>
            <w:r w:rsidRPr="00834800">
              <w:rPr>
                <w:rFonts w:ascii="Times New Roman" w:hAnsi="Times New Roman" w:cs="Times New Roman"/>
                <w:lang w:val="en-GB"/>
              </w:rPr>
              <w:t>Golio</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RF and Microwave Handbook</w:t>
            </w:r>
            <w:r w:rsidRPr="00834800">
              <w:rPr>
                <w:rFonts w:ascii="Times New Roman" w:hAnsi="Times New Roman" w:cs="Times New Roman"/>
                <w:lang w:val="en-GB"/>
              </w:rPr>
              <w:t xml:space="preserve">, CRC Press, 2008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0849372178</w:t>
            </w:r>
            <w:r w:rsidRPr="00834800">
              <w:rPr>
                <w:rFonts w:ascii="Times New Roman" w:hAnsi="Times New Roman" w:cs="Times New Roman"/>
                <w:lang w:val="en-GB"/>
              </w:rPr>
              <w:t>.</w:t>
            </w:r>
          </w:p>
          <w:p w14:paraId="09478004"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J.G. van </w:t>
            </w:r>
            <w:proofErr w:type="spellStart"/>
            <w:r w:rsidRPr="00834800">
              <w:rPr>
                <w:rFonts w:ascii="Times New Roman" w:hAnsi="Times New Roman" w:cs="Times New Roman"/>
                <w:lang w:val="en-GB"/>
              </w:rPr>
              <w:t>Bladel</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Electromagnetic Fields</w:t>
            </w:r>
            <w:r w:rsidRPr="00834800">
              <w:rPr>
                <w:rFonts w:ascii="Times New Roman" w:hAnsi="Times New Roman" w:cs="Times New Roman"/>
                <w:lang w:val="en-GB"/>
              </w:rPr>
              <w:t xml:space="preserve">, Wiley-IEEE Press, 2007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0471263885</w:t>
            </w:r>
            <w:r w:rsidRPr="00834800">
              <w:rPr>
                <w:rFonts w:ascii="Times New Roman" w:hAnsi="Times New Roman" w:cs="Times New Roman"/>
                <w:lang w:val="en-GB"/>
              </w:rPr>
              <w:t>.</w:t>
            </w:r>
          </w:p>
          <w:p w14:paraId="1706DDF1"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GB"/>
              </w:rPr>
              <w:t xml:space="preserve">T.S. </w:t>
            </w:r>
            <w:proofErr w:type="spellStart"/>
            <w:r w:rsidRPr="00834800">
              <w:rPr>
                <w:rFonts w:ascii="Times New Roman" w:hAnsi="Times New Roman" w:cs="Times New Roman"/>
                <w:lang w:val="en-US"/>
              </w:rPr>
              <w:t>Laverghetta</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US"/>
              </w:rPr>
              <w:t>Microwaves</w:t>
            </w:r>
            <w:r w:rsidRPr="00834800">
              <w:rPr>
                <w:rFonts w:ascii="Times New Roman" w:hAnsi="Times New Roman" w:cs="Times New Roman"/>
                <w:i/>
                <w:lang w:val="en-GB"/>
              </w:rPr>
              <w:t xml:space="preserve"> </w:t>
            </w:r>
            <w:r w:rsidRPr="00834800">
              <w:rPr>
                <w:rFonts w:ascii="Times New Roman" w:hAnsi="Times New Roman" w:cs="Times New Roman"/>
                <w:i/>
                <w:lang w:val="en-US"/>
              </w:rPr>
              <w:t>and</w:t>
            </w:r>
            <w:r w:rsidRPr="00834800">
              <w:rPr>
                <w:rFonts w:ascii="Times New Roman" w:hAnsi="Times New Roman" w:cs="Times New Roman"/>
                <w:i/>
                <w:lang w:val="en-GB"/>
              </w:rPr>
              <w:t xml:space="preserve"> W</w:t>
            </w:r>
            <w:r w:rsidRPr="00834800">
              <w:rPr>
                <w:rFonts w:ascii="Times New Roman" w:hAnsi="Times New Roman" w:cs="Times New Roman"/>
                <w:i/>
                <w:lang w:val="en-US"/>
              </w:rPr>
              <w:t>ireless</w:t>
            </w:r>
            <w:r w:rsidRPr="00834800">
              <w:rPr>
                <w:rFonts w:ascii="Times New Roman" w:hAnsi="Times New Roman" w:cs="Times New Roman"/>
                <w:i/>
                <w:lang w:val="en-GB"/>
              </w:rPr>
              <w:t xml:space="preserve"> S</w:t>
            </w:r>
            <w:proofErr w:type="spellStart"/>
            <w:r w:rsidRPr="00834800">
              <w:rPr>
                <w:rFonts w:ascii="Times New Roman" w:hAnsi="Times New Roman" w:cs="Times New Roman"/>
                <w:i/>
                <w:lang w:val="en-US"/>
              </w:rPr>
              <w:t>implified</w:t>
            </w:r>
            <w:proofErr w:type="spellEnd"/>
            <w:r w:rsidRPr="00834800">
              <w:rPr>
                <w:rFonts w:ascii="Times New Roman" w:hAnsi="Times New Roman" w:cs="Times New Roman"/>
                <w:lang w:val="en-US"/>
              </w:rPr>
              <w:t xml:space="preserve">, </w:t>
            </w:r>
            <w:proofErr w:type="spellStart"/>
            <w:r w:rsidRPr="00834800">
              <w:rPr>
                <w:rFonts w:ascii="Times New Roman" w:hAnsi="Times New Roman" w:cs="Times New Roman"/>
                <w:lang w:val="en-US"/>
              </w:rPr>
              <w:t>Artech</w:t>
            </w:r>
            <w:proofErr w:type="spellEnd"/>
            <w:r w:rsidRPr="00834800">
              <w:rPr>
                <w:rFonts w:ascii="Times New Roman" w:hAnsi="Times New Roman" w:cs="Times New Roman"/>
                <w:lang w:val="en-US"/>
              </w:rPr>
              <w:t xml:space="preserve"> House, 2006 (2nd Edition)</w:t>
            </w:r>
            <w:r w:rsidRPr="00834800">
              <w:rPr>
                <w:rFonts w:ascii="Times New Roman" w:hAnsi="Times New Roman" w:cs="Times New Roman"/>
                <w:lang w:val="en-GB"/>
              </w:rPr>
              <w:t xml:space="preserve">,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1580539432</w:t>
            </w:r>
            <w:r w:rsidRPr="00834800">
              <w:rPr>
                <w:rFonts w:ascii="Times New Roman" w:hAnsi="Times New Roman" w:cs="Times New Roman"/>
                <w:lang w:val="en-GB"/>
              </w:rPr>
              <w:t>.</w:t>
            </w:r>
          </w:p>
          <w:p w14:paraId="7D7D1AC6"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GB"/>
              </w:rPr>
              <w:t xml:space="preserve">D.K. </w:t>
            </w:r>
            <w:proofErr w:type="spellStart"/>
            <w:r w:rsidRPr="00834800">
              <w:rPr>
                <w:rFonts w:ascii="Times New Roman" w:hAnsi="Times New Roman" w:cs="Times New Roman"/>
                <w:lang w:val="en-GB"/>
              </w:rPr>
              <w:t>Misra</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Radio-Frequency and Microwave Communication Circuits: Analysis and Design</w:t>
            </w:r>
            <w:r w:rsidRPr="00834800">
              <w:rPr>
                <w:rFonts w:ascii="Times New Roman" w:hAnsi="Times New Roman" w:cs="Times New Roman"/>
                <w:lang w:val="en-GB"/>
              </w:rPr>
              <w:t>, Wiley-</w:t>
            </w:r>
            <w:proofErr w:type="spellStart"/>
            <w:r w:rsidRPr="00834800">
              <w:rPr>
                <w:rFonts w:ascii="Times New Roman" w:hAnsi="Times New Roman" w:cs="Times New Roman"/>
                <w:lang w:val="en-GB"/>
              </w:rPr>
              <w:t>Interscience</w:t>
            </w:r>
            <w:proofErr w:type="spellEnd"/>
            <w:r w:rsidRPr="00834800">
              <w:rPr>
                <w:rFonts w:ascii="Times New Roman" w:hAnsi="Times New Roman" w:cs="Times New Roman"/>
                <w:lang w:val="en-GB"/>
              </w:rPr>
              <w:t xml:space="preserve">, 2004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9780471478737</w:t>
            </w:r>
            <w:r w:rsidRPr="00834800">
              <w:rPr>
                <w:rFonts w:ascii="Times New Roman" w:hAnsi="Times New Roman" w:cs="Times New Roman"/>
                <w:lang w:val="en-GB"/>
              </w:rPr>
              <w:t>.</w:t>
            </w:r>
          </w:p>
          <w:p w14:paraId="43790EEC"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GB"/>
              </w:rPr>
              <w:t xml:space="preserve">W.F. Egan, </w:t>
            </w:r>
            <w:r w:rsidRPr="00834800">
              <w:rPr>
                <w:rFonts w:ascii="Times New Roman" w:hAnsi="Times New Roman" w:cs="Times New Roman"/>
                <w:i/>
                <w:lang w:val="en-GB"/>
              </w:rPr>
              <w:t>Practical RF System Design</w:t>
            </w:r>
            <w:r w:rsidRPr="00834800">
              <w:rPr>
                <w:rFonts w:ascii="Times New Roman" w:hAnsi="Times New Roman" w:cs="Times New Roman"/>
                <w:lang w:val="en-GB"/>
              </w:rPr>
              <w:t xml:space="preserve">, Wiley- IEEE, 2003,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0471200239</w:t>
            </w:r>
            <w:r w:rsidRPr="00834800">
              <w:rPr>
                <w:rFonts w:ascii="Times New Roman" w:hAnsi="Times New Roman" w:cs="Times New Roman"/>
                <w:lang w:val="en-GB"/>
              </w:rPr>
              <w:t>.</w:t>
            </w:r>
          </w:p>
          <w:p w14:paraId="163E4A48"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GB"/>
              </w:rPr>
              <w:t xml:space="preserve">R.E. Collin, </w:t>
            </w:r>
            <w:r w:rsidRPr="00834800">
              <w:rPr>
                <w:rFonts w:ascii="Times New Roman" w:hAnsi="Times New Roman" w:cs="Times New Roman"/>
                <w:i/>
                <w:lang w:val="en-GB"/>
              </w:rPr>
              <w:t>Foundations for Microwave Engineering</w:t>
            </w:r>
            <w:r w:rsidRPr="00834800">
              <w:rPr>
                <w:rFonts w:ascii="Times New Roman" w:hAnsi="Times New Roman" w:cs="Times New Roman"/>
                <w:lang w:val="en-GB"/>
              </w:rPr>
              <w:t xml:space="preserve">, Wiley-IEEE Press, 2001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0780360311</w:t>
            </w:r>
            <w:r w:rsidRPr="00834800">
              <w:rPr>
                <w:rFonts w:ascii="Times New Roman" w:hAnsi="Times New Roman" w:cs="Times New Roman"/>
                <w:lang w:val="en-GB"/>
              </w:rPr>
              <w:t>.</w:t>
            </w:r>
          </w:p>
          <w:p w14:paraId="6EB457C3"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GB"/>
              </w:rPr>
              <w:t xml:space="preserve">K. Chang, </w:t>
            </w:r>
            <w:r w:rsidRPr="00834800">
              <w:rPr>
                <w:rFonts w:ascii="Times New Roman" w:hAnsi="Times New Roman" w:cs="Times New Roman"/>
                <w:i/>
                <w:lang w:val="en-GB"/>
              </w:rPr>
              <w:t>RF and Microwave Wireless Systems</w:t>
            </w:r>
            <w:r w:rsidRPr="00834800">
              <w:rPr>
                <w:rFonts w:ascii="Times New Roman" w:hAnsi="Times New Roman" w:cs="Times New Roman"/>
                <w:lang w:val="en-GB"/>
              </w:rPr>
              <w:t>, Wiley</w:t>
            </w:r>
            <w:r w:rsidRPr="00834800">
              <w:rPr>
                <w:rFonts w:ascii="Times New Roman" w:hAnsi="Times New Roman" w:cs="Times New Roman"/>
                <w:lang w:val="en-US"/>
              </w:rPr>
              <w:t>-</w:t>
            </w:r>
            <w:proofErr w:type="spellStart"/>
            <w:r w:rsidRPr="00834800">
              <w:rPr>
                <w:rFonts w:ascii="Times New Roman" w:hAnsi="Times New Roman" w:cs="Times New Roman"/>
                <w:lang w:val="en-US"/>
              </w:rPr>
              <w:t>Interscience</w:t>
            </w:r>
            <w:proofErr w:type="spellEnd"/>
            <w:r w:rsidRPr="00834800">
              <w:rPr>
                <w:rFonts w:ascii="Times New Roman" w:hAnsi="Times New Roman" w:cs="Times New Roman"/>
                <w:lang w:val="en-GB"/>
              </w:rPr>
              <w:t xml:space="preserve">, 2000,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0471351997</w:t>
            </w:r>
            <w:r w:rsidRPr="00834800">
              <w:rPr>
                <w:rFonts w:ascii="Times New Roman" w:hAnsi="Times New Roman" w:cs="Times New Roman"/>
                <w:lang w:val="en-GB"/>
              </w:rPr>
              <w:t>.</w:t>
            </w:r>
          </w:p>
          <w:p w14:paraId="1797C91B"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T.S. </w:t>
            </w:r>
            <w:proofErr w:type="spellStart"/>
            <w:r w:rsidRPr="00834800">
              <w:rPr>
                <w:rFonts w:ascii="Times New Roman" w:hAnsi="Times New Roman" w:cs="Times New Roman"/>
                <w:lang w:val="en-US"/>
              </w:rPr>
              <w:t>Laverghetta</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US"/>
              </w:rPr>
              <w:t>Microwave</w:t>
            </w:r>
            <w:r w:rsidRPr="00834800">
              <w:rPr>
                <w:rFonts w:ascii="Times New Roman" w:hAnsi="Times New Roman" w:cs="Times New Roman"/>
                <w:i/>
                <w:lang w:val="en-GB"/>
              </w:rPr>
              <w:t xml:space="preserve"> </w:t>
            </w:r>
            <w:r w:rsidRPr="00834800">
              <w:rPr>
                <w:rFonts w:ascii="Times New Roman" w:hAnsi="Times New Roman" w:cs="Times New Roman"/>
                <w:i/>
                <w:lang w:val="en-US"/>
              </w:rPr>
              <w:t>Materials</w:t>
            </w:r>
            <w:r w:rsidRPr="00834800">
              <w:rPr>
                <w:rFonts w:ascii="Times New Roman" w:hAnsi="Times New Roman" w:cs="Times New Roman"/>
                <w:i/>
                <w:lang w:val="en-GB"/>
              </w:rPr>
              <w:t xml:space="preserve"> </w:t>
            </w:r>
            <w:r w:rsidRPr="00834800">
              <w:rPr>
                <w:rFonts w:ascii="Times New Roman" w:hAnsi="Times New Roman" w:cs="Times New Roman"/>
                <w:i/>
                <w:lang w:val="en-US"/>
              </w:rPr>
              <w:t>and</w:t>
            </w:r>
            <w:r w:rsidRPr="00834800">
              <w:rPr>
                <w:rFonts w:ascii="Times New Roman" w:hAnsi="Times New Roman" w:cs="Times New Roman"/>
                <w:i/>
                <w:lang w:val="en-GB"/>
              </w:rPr>
              <w:t xml:space="preserve"> </w:t>
            </w:r>
            <w:r w:rsidRPr="00834800">
              <w:rPr>
                <w:rFonts w:ascii="Times New Roman" w:hAnsi="Times New Roman" w:cs="Times New Roman"/>
                <w:i/>
                <w:lang w:val="en-US"/>
              </w:rPr>
              <w:t>Fabrication</w:t>
            </w:r>
            <w:r w:rsidRPr="00834800">
              <w:rPr>
                <w:rFonts w:ascii="Times New Roman" w:hAnsi="Times New Roman" w:cs="Times New Roman"/>
                <w:i/>
                <w:lang w:val="en-GB"/>
              </w:rPr>
              <w:t xml:space="preserve"> </w:t>
            </w:r>
            <w:r w:rsidRPr="00834800">
              <w:rPr>
                <w:rFonts w:ascii="Times New Roman" w:hAnsi="Times New Roman" w:cs="Times New Roman"/>
                <w:i/>
                <w:lang w:val="en-US"/>
              </w:rPr>
              <w:t>Techniques</w:t>
            </w:r>
            <w:r w:rsidRPr="00834800">
              <w:rPr>
                <w:rFonts w:ascii="Times New Roman" w:hAnsi="Times New Roman" w:cs="Times New Roman"/>
                <w:lang w:val="en-US"/>
              </w:rPr>
              <w:t>, Artech House, 2000 (3rd Edition),</w:t>
            </w:r>
            <w:r w:rsidRPr="00834800">
              <w:rPr>
                <w:rStyle w:val="a-size-base"/>
                <w:rFonts w:ascii="Times New Roman" w:hAnsi="Times New Roman" w:cs="Times New Roman"/>
                <w:shd w:val="clear" w:color="auto" w:fill="FFFFFF"/>
                <w:lang w:val="en-US"/>
              </w:rPr>
              <w:t xml:space="preserve"> ISBN: </w:t>
            </w:r>
            <w:r w:rsidRPr="00834800">
              <w:rPr>
                <w:rFonts w:ascii="Times New Roman" w:hAnsi="Times New Roman" w:cs="Times New Roman"/>
                <w:shd w:val="clear" w:color="auto" w:fill="FFFFFF"/>
                <w:lang w:val="en-US"/>
              </w:rPr>
              <w:t>1580530648</w:t>
            </w:r>
            <w:r w:rsidRPr="00834800">
              <w:rPr>
                <w:rFonts w:ascii="Times New Roman" w:hAnsi="Times New Roman" w:cs="Times New Roman"/>
                <w:lang w:val="en-GB"/>
              </w:rPr>
              <w:t>.</w:t>
            </w:r>
          </w:p>
          <w:p w14:paraId="350ACEA0"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US"/>
              </w:rPr>
              <w:t xml:space="preserve">B.Z. </w:t>
            </w:r>
            <w:proofErr w:type="spellStart"/>
            <w:r w:rsidRPr="00834800">
              <w:rPr>
                <w:rFonts w:ascii="Times New Roman" w:hAnsi="Times New Roman" w:cs="Times New Roman"/>
                <w:lang w:val="en-US"/>
              </w:rPr>
              <w:t>Katsenelenbaum</w:t>
            </w:r>
            <w:proofErr w:type="spellEnd"/>
            <w:r w:rsidRPr="00834800">
              <w:rPr>
                <w:rFonts w:ascii="Times New Roman" w:hAnsi="Times New Roman" w:cs="Times New Roman"/>
                <w:lang w:val="en-US"/>
              </w:rPr>
              <w:t xml:space="preserve">, L. Mercader del Rio, M. </w:t>
            </w:r>
            <w:proofErr w:type="spellStart"/>
            <w:r w:rsidRPr="00834800">
              <w:rPr>
                <w:rFonts w:ascii="Times New Roman" w:hAnsi="Times New Roman" w:cs="Times New Roman"/>
                <w:lang w:val="en-US"/>
              </w:rPr>
              <w:t>Pereyaslavets</w:t>
            </w:r>
            <w:proofErr w:type="spellEnd"/>
            <w:r w:rsidRPr="00834800">
              <w:rPr>
                <w:rFonts w:ascii="Times New Roman" w:hAnsi="Times New Roman" w:cs="Times New Roman"/>
                <w:lang w:val="en-US"/>
              </w:rPr>
              <w:t xml:space="preserve">, M. </w:t>
            </w:r>
            <w:proofErr w:type="spellStart"/>
            <w:r w:rsidRPr="00834800">
              <w:rPr>
                <w:rFonts w:ascii="Times New Roman" w:hAnsi="Times New Roman" w:cs="Times New Roman"/>
                <w:lang w:val="en-US"/>
              </w:rPr>
              <w:t>Sorolla</w:t>
            </w:r>
            <w:proofErr w:type="spellEnd"/>
            <w:r w:rsidRPr="00834800">
              <w:rPr>
                <w:rFonts w:ascii="Times New Roman" w:hAnsi="Times New Roman" w:cs="Times New Roman"/>
                <w:lang w:val="en-US"/>
              </w:rPr>
              <w:t xml:space="preserve"> </w:t>
            </w:r>
            <w:proofErr w:type="spellStart"/>
            <w:r w:rsidRPr="00834800">
              <w:rPr>
                <w:rFonts w:ascii="Times New Roman" w:hAnsi="Times New Roman" w:cs="Times New Roman"/>
                <w:lang w:val="en-US"/>
              </w:rPr>
              <w:t>Ayza</w:t>
            </w:r>
            <w:proofErr w:type="spellEnd"/>
            <w:r w:rsidRPr="00834800">
              <w:rPr>
                <w:rFonts w:ascii="Times New Roman" w:hAnsi="Times New Roman" w:cs="Times New Roman"/>
                <w:lang w:val="en-US"/>
              </w:rPr>
              <w:t xml:space="preserve">, and M. </w:t>
            </w:r>
            <w:proofErr w:type="spellStart"/>
            <w:r w:rsidRPr="00834800">
              <w:rPr>
                <w:rFonts w:ascii="Times New Roman" w:hAnsi="Times New Roman" w:cs="Times New Roman"/>
                <w:lang w:val="en-US"/>
              </w:rPr>
              <w:t>Thumm</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 xml:space="preserve">Theory of </w:t>
            </w:r>
            <w:proofErr w:type="spellStart"/>
            <w:r w:rsidRPr="00834800">
              <w:rPr>
                <w:rFonts w:ascii="Times New Roman" w:hAnsi="Times New Roman" w:cs="Times New Roman"/>
                <w:i/>
                <w:lang w:val="en-GB"/>
              </w:rPr>
              <w:t>Nonuniform</w:t>
            </w:r>
            <w:proofErr w:type="spellEnd"/>
            <w:r w:rsidRPr="00834800">
              <w:rPr>
                <w:rFonts w:ascii="Times New Roman" w:hAnsi="Times New Roman" w:cs="Times New Roman"/>
                <w:i/>
                <w:lang w:val="en-GB"/>
              </w:rPr>
              <w:t xml:space="preserve"> Waveguides – The Cross-Section Method</w:t>
            </w:r>
            <w:r w:rsidRPr="00834800">
              <w:rPr>
                <w:rFonts w:ascii="Times New Roman" w:hAnsi="Times New Roman" w:cs="Times New Roman"/>
                <w:lang w:val="en-GB"/>
              </w:rPr>
              <w:t xml:space="preserve">, IEE, 1998, </w:t>
            </w:r>
            <w:r w:rsidRPr="00834800">
              <w:rPr>
                <w:rStyle w:val="a-size-base"/>
                <w:rFonts w:ascii="Times New Roman" w:hAnsi="Times New Roman" w:cs="Times New Roman"/>
                <w:shd w:val="clear" w:color="auto" w:fill="FFFFFF"/>
                <w:lang w:val="en-US"/>
              </w:rPr>
              <w:t xml:space="preserve">ISBN: </w:t>
            </w:r>
            <w:r w:rsidRPr="00834800">
              <w:rPr>
                <w:rFonts w:ascii="Times New Roman" w:hAnsi="Times New Roman" w:cs="Times New Roman"/>
                <w:shd w:val="clear" w:color="auto" w:fill="FFFFFF"/>
                <w:lang w:val="en-US"/>
              </w:rPr>
              <w:t>085296918X</w:t>
            </w:r>
            <w:r w:rsidRPr="00834800">
              <w:rPr>
                <w:rFonts w:ascii="Times New Roman" w:hAnsi="Times New Roman" w:cs="Times New Roman"/>
                <w:lang w:val="en-GB"/>
              </w:rPr>
              <w:t>.</w:t>
            </w:r>
          </w:p>
          <w:p w14:paraId="7AA5A457"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GB"/>
              </w:rPr>
              <w:t xml:space="preserve">R.G. </w:t>
            </w:r>
            <w:r w:rsidRPr="00834800">
              <w:rPr>
                <w:rFonts w:ascii="Times New Roman" w:hAnsi="Times New Roman" w:cs="Times New Roman"/>
                <w:lang w:val="en-US"/>
              </w:rPr>
              <w:t>Winch</w:t>
            </w:r>
            <w:r w:rsidRPr="00834800">
              <w:rPr>
                <w:rFonts w:ascii="Times New Roman" w:hAnsi="Times New Roman" w:cs="Times New Roman"/>
                <w:lang w:val="en-GB"/>
              </w:rPr>
              <w:t xml:space="preserve">, </w:t>
            </w:r>
            <w:r w:rsidRPr="00834800">
              <w:rPr>
                <w:rFonts w:ascii="Times New Roman" w:hAnsi="Times New Roman" w:cs="Times New Roman"/>
                <w:i/>
                <w:lang w:val="en-US"/>
              </w:rPr>
              <w:t>Telecommunication</w:t>
            </w:r>
            <w:r w:rsidRPr="00834800">
              <w:rPr>
                <w:rFonts w:ascii="Times New Roman" w:hAnsi="Times New Roman" w:cs="Times New Roman"/>
                <w:i/>
                <w:lang w:val="en-GB"/>
              </w:rPr>
              <w:t xml:space="preserve"> T</w:t>
            </w:r>
            <w:proofErr w:type="spellStart"/>
            <w:r w:rsidRPr="00834800">
              <w:rPr>
                <w:rFonts w:ascii="Times New Roman" w:hAnsi="Times New Roman" w:cs="Times New Roman"/>
                <w:i/>
                <w:lang w:val="en-US"/>
              </w:rPr>
              <w:t>ransmission</w:t>
            </w:r>
            <w:proofErr w:type="spellEnd"/>
            <w:r w:rsidRPr="00834800">
              <w:rPr>
                <w:rFonts w:ascii="Times New Roman" w:hAnsi="Times New Roman" w:cs="Times New Roman"/>
                <w:i/>
                <w:lang w:val="en-GB"/>
              </w:rPr>
              <w:t xml:space="preserve"> S</w:t>
            </w:r>
            <w:proofErr w:type="spellStart"/>
            <w:r w:rsidRPr="00834800">
              <w:rPr>
                <w:rFonts w:ascii="Times New Roman" w:hAnsi="Times New Roman" w:cs="Times New Roman"/>
                <w:i/>
                <w:lang w:val="en-US"/>
              </w:rPr>
              <w:t>ystems</w:t>
            </w:r>
            <w:proofErr w:type="spellEnd"/>
            <w:r w:rsidRPr="00834800">
              <w:rPr>
                <w:rFonts w:ascii="Times New Roman" w:hAnsi="Times New Roman" w:cs="Times New Roman"/>
                <w:lang w:val="en-US"/>
              </w:rPr>
              <w:t>, McGraw Hill, 1998 (2nd Edition)</w:t>
            </w:r>
            <w:r w:rsidRPr="00834800">
              <w:rPr>
                <w:rFonts w:ascii="Times New Roman" w:hAnsi="Times New Roman" w:cs="Times New Roman"/>
                <w:lang w:val="en-GB"/>
              </w:rPr>
              <w:t xml:space="preserve">,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007070970X</w:t>
            </w:r>
            <w:r w:rsidRPr="00834800">
              <w:rPr>
                <w:rFonts w:ascii="Times New Roman" w:hAnsi="Times New Roman" w:cs="Times New Roman"/>
                <w:lang w:val="en-US"/>
              </w:rPr>
              <w:t>.</w:t>
            </w:r>
          </w:p>
          <w:p w14:paraId="3F9EA41A"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GB"/>
              </w:rPr>
              <w:t xml:space="preserve">P. </w:t>
            </w:r>
            <w:proofErr w:type="spellStart"/>
            <w:r w:rsidRPr="00834800">
              <w:rPr>
                <w:rFonts w:ascii="Times New Roman" w:hAnsi="Times New Roman" w:cs="Times New Roman"/>
                <w:lang w:val="en-GB"/>
              </w:rPr>
              <w:t>Vizmuller</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RF Design Guide: Systems, Circuits, and Equations</w:t>
            </w:r>
            <w:r w:rsidRPr="00834800">
              <w:rPr>
                <w:rFonts w:ascii="Times New Roman" w:hAnsi="Times New Roman" w:cs="Times New Roman"/>
                <w:lang w:val="en-GB"/>
              </w:rPr>
              <w:t xml:space="preserve">, Artech House, 1995, </w:t>
            </w:r>
            <w:r w:rsidRPr="00834800">
              <w:rPr>
                <w:rStyle w:val="a-size-base"/>
                <w:rFonts w:ascii="Times New Roman" w:hAnsi="Times New Roman" w:cs="Times New Roman"/>
                <w:shd w:val="clear" w:color="auto" w:fill="FFFFFF"/>
                <w:lang w:val="en-US"/>
              </w:rPr>
              <w:t xml:space="preserve">ISBN: </w:t>
            </w:r>
            <w:r w:rsidRPr="00834800">
              <w:rPr>
                <w:rFonts w:ascii="Times New Roman" w:hAnsi="Times New Roman" w:cs="Times New Roman"/>
                <w:shd w:val="clear" w:color="auto" w:fill="FFFFFF"/>
                <w:lang w:val="en-US"/>
              </w:rPr>
              <w:t>0890067546</w:t>
            </w:r>
            <w:r w:rsidRPr="00834800">
              <w:rPr>
                <w:rFonts w:ascii="Times New Roman" w:hAnsi="Times New Roman" w:cs="Times New Roman"/>
                <w:lang w:val="en-GB"/>
              </w:rPr>
              <w:t>.</w:t>
            </w:r>
          </w:p>
          <w:p w14:paraId="440A5515"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lastRenderedPageBreak/>
              <w:t xml:space="preserve">G. </w:t>
            </w:r>
            <w:proofErr w:type="spellStart"/>
            <w:r w:rsidRPr="00834800">
              <w:rPr>
                <w:rFonts w:ascii="Times New Roman" w:hAnsi="Times New Roman" w:cs="Times New Roman"/>
                <w:lang w:val="en-GB"/>
              </w:rPr>
              <w:t>Roussy</w:t>
            </w:r>
            <w:proofErr w:type="spellEnd"/>
            <w:r w:rsidRPr="00834800">
              <w:rPr>
                <w:rFonts w:ascii="Times New Roman" w:hAnsi="Times New Roman" w:cs="Times New Roman"/>
                <w:lang w:val="en-GB"/>
              </w:rPr>
              <w:t xml:space="preserve"> and J.A. Pearce, </w:t>
            </w:r>
            <w:r w:rsidRPr="00834800">
              <w:rPr>
                <w:rFonts w:ascii="Times New Roman" w:hAnsi="Times New Roman" w:cs="Times New Roman"/>
                <w:i/>
                <w:lang w:val="en-GB"/>
              </w:rPr>
              <w:t>Foundations and Industrial Applications of Microwaves and Radio Frequency Fields – Physical and Chemical Processes</w:t>
            </w:r>
            <w:r w:rsidRPr="00834800">
              <w:rPr>
                <w:rFonts w:ascii="Times New Roman" w:hAnsi="Times New Roman" w:cs="Times New Roman"/>
                <w:lang w:val="en-GB"/>
              </w:rPr>
              <w:t xml:space="preserve">, Wiley, 1995,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0471938491</w:t>
            </w:r>
            <w:r w:rsidRPr="00834800">
              <w:rPr>
                <w:rFonts w:ascii="Times New Roman" w:hAnsi="Times New Roman" w:cs="Times New Roman"/>
                <w:lang w:val="en-GB"/>
              </w:rPr>
              <w:t>.</w:t>
            </w:r>
          </w:p>
          <w:p w14:paraId="5B6EE616"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GB"/>
              </w:rPr>
              <w:t xml:space="preserve">ARRL, </w:t>
            </w:r>
            <w:r w:rsidRPr="00834800">
              <w:rPr>
                <w:rFonts w:ascii="Times New Roman" w:hAnsi="Times New Roman" w:cs="Times New Roman"/>
                <w:i/>
                <w:lang w:val="en-GB"/>
              </w:rPr>
              <w:t>The ARRL UHF/Microwave Projects Manual – Vol. 1</w:t>
            </w:r>
            <w:r w:rsidRPr="00834800">
              <w:rPr>
                <w:rFonts w:ascii="Times New Roman" w:hAnsi="Times New Roman" w:cs="Times New Roman"/>
                <w:lang w:val="en-GB"/>
              </w:rPr>
              <w:t xml:space="preserve">, ARRL, 1994, </w:t>
            </w:r>
            <w:r w:rsidRPr="00834800">
              <w:rPr>
                <w:rStyle w:val="a-size-base"/>
                <w:rFonts w:ascii="Times New Roman" w:hAnsi="Times New Roman" w:cs="Times New Roman"/>
                <w:shd w:val="clear" w:color="auto" w:fill="FFFFFF"/>
                <w:lang w:val="en-US"/>
              </w:rPr>
              <w:t xml:space="preserve">ISBN: </w:t>
            </w:r>
            <w:r w:rsidRPr="00834800">
              <w:rPr>
                <w:rFonts w:ascii="Times New Roman" w:hAnsi="Times New Roman" w:cs="Times New Roman"/>
                <w:shd w:val="clear" w:color="auto" w:fill="FFFFFF"/>
                <w:lang w:val="en-US"/>
              </w:rPr>
              <w:t>0872594491</w:t>
            </w:r>
            <w:r w:rsidRPr="00834800">
              <w:rPr>
                <w:rFonts w:ascii="Times New Roman" w:hAnsi="Times New Roman" w:cs="Times New Roman"/>
                <w:lang w:val="en-US"/>
              </w:rPr>
              <w:t>.</w:t>
            </w:r>
          </w:p>
          <w:p w14:paraId="487DC391"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S. </w:t>
            </w:r>
            <w:proofErr w:type="spellStart"/>
            <w:r w:rsidRPr="00834800">
              <w:rPr>
                <w:rFonts w:ascii="Times New Roman" w:hAnsi="Times New Roman" w:cs="Times New Roman"/>
                <w:lang w:val="en-GB"/>
              </w:rPr>
              <w:t>Ramo</w:t>
            </w:r>
            <w:proofErr w:type="spellEnd"/>
            <w:r w:rsidRPr="00834800">
              <w:rPr>
                <w:rFonts w:ascii="Times New Roman" w:hAnsi="Times New Roman" w:cs="Times New Roman"/>
                <w:lang w:val="en-GB"/>
              </w:rPr>
              <w:t xml:space="preserve">, J.R. </w:t>
            </w:r>
            <w:proofErr w:type="spellStart"/>
            <w:r w:rsidRPr="00834800">
              <w:rPr>
                <w:rFonts w:ascii="Times New Roman" w:hAnsi="Times New Roman" w:cs="Times New Roman"/>
                <w:lang w:val="en-GB"/>
              </w:rPr>
              <w:t>Whinnery</w:t>
            </w:r>
            <w:proofErr w:type="spellEnd"/>
            <w:r w:rsidRPr="00834800">
              <w:rPr>
                <w:rFonts w:ascii="Times New Roman" w:hAnsi="Times New Roman" w:cs="Times New Roman"/>
                <w:lang w:val="en-GB"/>
              </w:rPr>
              <w:t xml:space="preserve">, and T.V. </w:t>
            </w:r>
            <w:proofErr w:type="spellStart"/>
            <w:r w:rsidRPr="00834800">
              <w:rPr>
                <w:rFonts w:ascii="Times New Roman" w:hAnsi="Times New Roman" w:cs="Times New Roman"/>
                <w:lang w:val="en-GB"/>
              </w:rPr>
              <w:t>Duzer</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Fields and Waves in Communication Electronics</w:t>
            </w:r>
            <w:r w:rsidRPr="00834800">
              <w:rPr>
                <w:rFonts w:ascii="Times New Roman" w:hAnsi="Times New Roman" w:cs="Times New Roman"/>
                <w:lang w:val="en-GB"/>
              </w:rPr>
              <w:t xml:space="preserve">, Wiley, 1994 (3rd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0471585513</w:t>
            </w:r>
            <w:r w:rsidRPr="00834800">
              <w:rPr>
                <w:rFonts w:ascii="Times New Roman" w:hAnsi="Times New Roman" w:cs="Times New Roman"/>
                <w:lang w:val="en-GB"/>
              </w:rPr>
              <w:t>.</w:t>
            </w:r>
          </w:p>
          <w:p w14:paraId="1BC468E5"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US"/>
              </w:rPr>
              <w:t>G</w:t>
            </w:r>
            <w:r w:rsidRPr="00834800">
              <w:rPr>
                <w:rFonts w:ascii="Times New Roman" w:hAnsi="Times New Roman" w:cs="Times New Roman"/>
                <w:lang w:val="en-GB"/>
              </w:rPr>
              <w:t>.</w:t>
            </w:r>
            <w:r w:rsidRPr="00834800">
              <w:rPr>
                <w:rFonts w:ascii="Times New Roman" w:hAnsi="Times New Roman" w:cs="Times New Roman"/>
                <w:lang w:val="en-US"/>
              </w:rPr>
              <w:t>H</w:t>
            </w:r>
            <w:r w:rsidRPr="00834800">
              <w:rPr>
                <w:rFonts w:ascii="Times New Roman" w:hAnsi="Times New Roman" w:cs="Times New Roman"/>
                <w:lang w:val="en-GB"/>
              </w:rPr>
              <w:t xml:space="preserve">. </w:t>
            </w:r>
            <w:r w:rsidRPr="00834800">
              <w:rPr>
                <w:rFonts w:ascii="Times New Roman" w:hAnsi="Times New Roman" w:cs="Times New Roman"/>
                <w:lang w:val="en-US"/>
              </w:rPr>
              <w:t>Bryant</w:t>
            </w:r>
            <w:r w:rsidRPr="00834800">
              <w:rPr>
                <w:rFonts w:ascii="Times New Roman" w:hAnsi="Times New Roman" w:cs="Times New Roman"/>
                <w:lang w:val="en-GB"/>
              </w:rPr>
              <w:t xml:space="preserve">, </w:t>
            </w:r>
            <w:r w:rsidRPr="00834800">
              <w:rPr>
                <w:rFonts w:ascii="Times New Roman" w:hAnsi="Times New Roman" w:cs="Times New Roman"/>
                <w:i/>
                <w:lang w:val="en-US"/>
              </w:rPr>
              <w:t>Principles</w:t>
            </w:r>
            <w:r w:rsidRPr="00834800">
              <w:rPr>
                <w:rFonts w:ascii="Times New Roman" w:hAnsi="Times New Roman" w:cs="Times New Roman"/>
                <w:i/>
                <w:lang w:val="en-GB"/>
              </w:rPr>
              <w:t xml:space="preserve"> </w:t>
            </w:r>
            <w:r w:rsidRPr="00834800">
              <w:rPr>
                <w:rFonts w:ascii="Times New Roman" w:hAnsi="Times New Roman" w:cs="Times New Roman"/>
                <w:i/>
                <w:lang w:val="en-US"/>
              </w:rPr>
              <w:t>of</w:t>
            </w:r>
            <w:r w:rsidRPr="00834800">
              <w:rPr>
                <w:rFonts w:ascii="Times New Roman" w:hAnsi="Times New Roman" w:cs="Times New Roman"/>
                <w:i/>
                <w:lang w:val="en-GB"/>
              </w:rPr>
              <w:t xml:space="preserve"> M</w:t>
            </w:r>
            <w:proofErr w:type="spellStart"/>
            <w:r w:rsidRPr="00834800">
              <w:rPr>
                <w:rFonts w:ascii="Times New Roman" w:hAnsi="Times New Roman" w:cs="Times New Roman"/>
                <w:i/>
                <w:lang w:val="en-US"/>
              </w:rPr>
              <w:t>icrowave</w:t>
            </w:r>
            <w:proofErr w:type="spellEnd"/>
            <w:r w:rsidRPr="00834800">
              <w:rPr>
                <w:rFonts w:ascii="Times New Roman" w:hAnsi="Times New Roman" w:cs="Times New Roman"/>
                <w:i/>
                <w:lang w:val="en-GB"/>
              </w:rPr>
              <w:t xml:space="preserve"> M</w:t>
            </w:r>
            <w:proofErr w:type="spellStart"/>
            <w:r w:rsidRPr="00834800">
              <w:rPr>
                <w:rFonts w:ascii="Times New Roman" w:hAnsi="Times New Roman" w:cs="Times New Roman"/>
                <w:i/>
                <w:lang w:val="en-US"/>
              </w:rPr>
              <w:t>easurements</w:t>
            </w:r>
            <w:proofErr w:type="spellEnd"/>
            <w:r w:rsidRPr="00834800">
              <w:rPr>
                <w:rFonts w:ascii="Times New Roman" w:hAnsi="Times New Roman" w:cs="Times New Roman"/>
                <w:lang w:val="en-GB"/>
              </w:rPr>
              <w:t xml:space="preserve">, IET, 1993 (Revised Edition), </w:t>
            </w:r>
            <w:r w:rsidRPr="00834800">
              <w:rPr>
                <w:rStyle w:val="a-size-base"/>
                <w:rFonts w:ascii="Times New Roman" w:hAnsi="Times New Roman" w:cs="Times New Roman"/>
                <w:shd w:val="clear" w:color="auto" w:fill="FFFFFF"/>
                <w:lang w:val="en-US"/>
              </w:rPr>
              <w:t xml:space="preserve">ISBN: </w:t>
            </w:r>
            <w:r w:rsidRPr="00834800">
              <w:rPr>
                <w:rFonts w:ascii="Times New Roman" w:hAnsi="Times New Roman" w:cs="Times New Roman"/>
                <w:shd w:val="clear" w:color="auto" w:fill="FFFFFF"/>
                <w:lang w:val="en-US"/>
              </w:rPr>
              <w:t>0863412963</w:t>
            </w:r>
            <w:r w:rsidRPr="00834800">
              <w:rPr>
                <w:rFonts w:ascii="Times New Roman" w:hAnsi="Times New Roman" w:cs="Times New Roman"/>
                <w:lang w:val="en-GB"/>
              </w:rPr>
              <w:t>.</w:t>
            </w:r>
          </w:p>
          <w:p w14:paraId="58F8DD26"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B.L. Smith and M.-H. </w:t>
            </w:r>
            <w:proofErr w:type="spellStart"/>
            <w:r w:rsidRPr="00834800">
              <w:rPr>
                <w:rFonts w:ascii="Times New Roman" w:hAnsi="Times New Roman" w:cs="Times New Roman"/>
                <w:lang w:val="en-GB"/>
              </w:rPr>
              <w:t>Carpentier</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The Microwave Engineering Handbook – Vol. 1: Microwave Components</w:t>
            </w:r>
            <w:r w:rsidRPr="00834800">
              <w:rPr>
                <w:rFonts w:ascii="Times New Roman" w:hAnsi="Times New Roman" w:cs="Times New Roman"/>
                <w:lang w:val="en-GB"/>
              </w:rPr>
              <w:t xml:space="preserve">, </w:t>
            </w:r>
            <w:r w:rsidRPr="00834800">
              <w:rPr>
                <w:rFonts w:ascii="Times New Roman" w:hAnsi="Times New Roman" w:cs="Times New Roman"/>
                <w:shd w:val="clear" w:color="auto" w:fill="FFFFFF"/>
                <w:lang w:val="en-US"/>
              </w:rPr>
              <w:t>Van Nostrand Reinhold</w:t>
            </w:r>
            <w:r w:rsidRPr="00834800">
              <w:rPr>
                <w:rFonts w:ascii="Times New Roman" w:hAnsi="Times New Roman" w:cs="Times New Roman"/>
                <w:lang w:val="en-GB"/>
              </w:rPr>
              <w:t xml:space="preserve">, 1993,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0442315880</w:t>
            </w:r>
            <w:r w:rsidRPr="00834800">
              <w:rPr>
                <w:rFonts w:ascii="Times New Roman" w:hAnsi="Times New Roman" w:cs="Times New Roman"/>
                <w:lang w:val="en-GB"/>
              </w:rPr>
              <w:t>.</w:t>
            </w:r>
          </w:p>
          <w:p w14:paraId="5E48F157"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B.L. Smith and M.-H. </w:t>
            </w:r>
            <w:proofErr w:type="spellStart"/>
            <w:r w:rsidRPr="00834800">
              <w:rPr>
                <w:rFonts w:ascii="Times New Roman" w:hAnsi="Times New Roman" w:cs="Times New Roman"/>
                <w:lang w:val="en-GB"/>
              </w:rPr>
              <w:t>Carpentier</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The Microwave Engineering Handbook – Vol. 2: Microwave Circuits, Antennas and Propagation</w:t>
            </w:r>
            <w:r w:rsidRPr="00834800">
              <w:rPr>
                <w:rFonts w:ascii="Times New Roman" w:hAnsi="Times New Roman" w:cs="Times New Roman"/>
                <w:lang w:val="en-GB"/>
              </w:rPr>
              <w:t xml:space="preserve">, Van Nostrand Reinhold, 1993 (2009th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1441901140</w:t>
            </w:r>
            <w:r w:rsidRPr="00834800">
              <w:rPr>
                <w:rFonts w:ascii="Times New Roman" w:hAnsi="Times New Roman" w:cs="Times New Roman"/>
                <w:lang w:val="en-GB"/>
              </w:rPr>
              <w:t>.</w:t>
            </w:r>
          </w:p>
          <w:p w14:paraId="2F5F7E15"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B. Smith and M.H. </w:t>
            </w:r>
            <w:proofErr w:type="spellStart"/>
            <w:r w:rsidRPr="00834800">
              <w:rPr>
                <w:rFonts w:ascii="Times New Roman" w:hAnsi="Times New Roman" w:cs="Times New Roman"/>
                <w:lang w:val="en-GB"/>
              </w:rPr>
              <w:t>Carpentier</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The Microwave Engineering Handbook – Vol. 3: Microwave Systems and Applications</w:t>
            </w:r>
            <w:r w:rsidRPr="00834800">
              <w:rPr>
                <w:rFonts w:ascii="Times New Roman" w:hAnsi="Times New Roman" w:cs="Times New Roman"/>
                <w:lang w:val="en-GB"/>
              </w:rPr>
              <w:t xml:space="preserve">, Springer, 1992 (1993rd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041245680X</w:t>
            </w:r>
            <w:r w:rsidRPr="00834800">
              <w:rPr>
                <w:rFonts w:ascii="Times New Roman" w:hAnsi="Times New Roman" w:cs="Times New Roman"/>
                <w:lang w:val="en-GB"/>
              </w:rPr>
              <w:t>.</w:t>
            </w:r>
          </w:p>
          <w:p w14:paraId="7D74BF8C"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GB"/>
              </w:rPr>
              <w:t xml:space="preserve">D.A. </w:t>
            </w:r>
            <w:proofErr w:type="spellStart"/>
            <w:r w:rsidRPr="00834800">
              <w:rPr>
                <w:rFonts w:ascii="Times New Roman" w:hAnsi="Times New Roman" w:cs="Times New Roman"/>
                <w:lang w:val="en-GB"/>
              </w:rPr>
              <w:t>Olver</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Microwave and Optical Transmission</w:t>
            </w:r>
            <w:r w:rsidRPr="00834800">
              <w:rPr>
                <w:rFonts w:ascii="Times New Roman" w:hAnsi="Times New Roman" w:cs="Times New Roman"/>
                <w:lang w:val="en-GB"/>
              </w:rPr>
              <w:t xml:space="preserve">, Wiley, 1992,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047193478X</w:t>
            </w:r>
            <w:r w:rsidRPr="00834800">
              <w:rPr>
                <w:rFonts w:ascii="Times New Roman" w:hAnsi="Times New Roman" w:cs="Times New Roman"/>
                <w:lang w:val="en-GB"/>
              </w:rPr>
              <w:t>.</w:t>
            </w:r>
          </w:p>
          <w:p w14:paraId="02E5487D"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GB"/>
              </w:rPr>
              <w:t xml:space="preserve">S.F. </w:t>
            </w:r>
            <w:r w:rsidRPr="00834800">
              <w:rPr>
                <w:rFonts w:ascii="Times New Roman" w:hAnsi="Times New Roman" w:cs="Times New Roman"/>
                <w:lang w:val="en-US"/>
              </w:rPr>
              <w:t xml:space="preserve">Mahmoud, </w:t>
            </w:r>
            <w:r w:rsidRPr="00834800">
              <w:rPr>
                <w:rFonts w:ascii="Times New Roman" w:hAnsi="Times New Roman" w:cs="Times New Roman"/>
                <w:i/>
                <w:lang w:val="en-US"/>
              </w:rPr>
              <w:t>Electromagnetic Waveguides: Theory and Applications</w:t>
            </w:r>
            <w:r w:rsidRPr="00834800">
              <w:rPr>
                <w:rFonts w:ascii="Times New Roman" w:hAnsi="Times New Roman" w:cs="Times New Roman"/>
                <w:lang w:val="en-US"/>
              </w:rPr>
              <w:t>, IET, 1991</w:t>
            </w:r>
            <w:r w:rsidRPr="00834800">
              <w:rPr>
                <w:rFonts w:ascii="Times New Roman" w:hAnsi="Times New Roman" w:cs="Times New Roman"/>
                <w:lang w:val="en-GB"/>
              </w:rPr>
              <w:t xml:space="preserve">,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0863412327</w:t>
            </w:r>
            <w:r w:rsidRPr="00834800">
              <w:rPr>
                <w:rFonts w:ascii="Times New Roman" w:hAnsi="Times New Roman" w:cs="Times New Roman"/>
                <w:lang w:val="en-US"/>
              </w:rPr>
              <w:t>.</w:t>
            </w:r>
          </w:p>
          <w:p w14:paraId="311A82CE"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R.E. Collin, </w:t>
            </w:r>
            <w:r w:rsidRPr="00834800">
              <w:rPr>
                <w:rFonts w:ascii="Times New Roman" w:hAnsi="Times New Roman" w:cs="Times New Roman"/>
                <w:i/>
                <w:lang w:val="en-GB"/>
              </w:rPr>
              <w:t>Field Theory of Guided Waves</w:t>
            </w:r>
            <w:r w:rsidRPr="00834800">
              <w:rPr>
                <w:rFonts w:ascii="Times New Roman" w:hAnsi="Times New Roman" w:cs="Times New Roman"/>
                <w:lang w:val="en-GB"/>
              </w:rPr>
              <w:t xml:space="preserve">, Wiley-IEEE Press, 1990 (2nd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0879422378</w:t>
            </w:r>
            <w:r w:rsidRPr="00834800">
              <w:rPr>
                <w:rFonts w:ascii="Times New Roman" w:hAnsi="Times New Roman" w:cs="Times New Roman"/>
                <w:lang w:val="en-GB"/>
              </w:rPr>
              <w:t>.</w:t>
            </w:r>
          </w:p>
          <w:p w14:paraId="6118F6CC"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US"/>
              </w:rPr>
              <w:t xml:space="preserve">A.E. Fantom, </w:t>
            </w:r>
            <w:r w:rsidRPr="00834800">
              <w:rPr>
                <w:rFonts w:ascii="Times New Roman" w:hAnsi="Times New Roman" w:cs="Times New Roman"/>
                <w:i/>
                <w:lang w:val="en-US"/>
              </w:rPr>
              <w:t>Radio Frequency and Microwave Power Measurement</w:t>
            </w:r>
            <w:r w:rsidRPr="00834800">
              <w:rPr>
                <w:rFonts w:ascii="Times New Roman" w:hAnsi="Times New Roman" w:cs="Times New Roman"/>
                <w:lang w:val="en-US"/>
              </w:rPr>
              <w:t xml:space="preserve">, IET, 1990,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0863411207</w:t>
            </w:r>
            <w:r w:rsidRPr="00834800">
              <w:rPr>
                <w:rFonts w:ascii="Times New Roman" w:hAnsi="Times New Roman" w:cs="Times New Roman"/>
                <w:lang w:val="en-US"/>
              </w:rPr>
              <w:t>.</w:t>
            </w:r>
          </w:p>
          <w:p w14:paraId="15C0D86A"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US"/>
              </w:rPr>
              <w:t xml:space="preserve">T. Itoh, </w:t>
            </w:r>
            <w:r w:rsidRPr="00834800">
              <w:rPr>
                <w:rFonts w:ascii="Times New Roman" w:hAnsi="Times New Roman" w:cs="Times New Roman"/>
                <w:i/>
                <w:lang w:val="en-US"/>
              </w:rPr>
              <w:t>Numerical Techniques for Microwave and Millimeter-Wave Passive Structures</w:t>
            </w:r>
            <w:r w:rsidRPr="00834800">
              <w:rPr>
                <w:rFonts w:ascii="Times New Roman" w:hAnsi="Times New Roman" w:cs="Times New Roman"/>
                <w:lang w:val="en-US"/>
              </w:rPr>
              <w:t>, Wiley-</w:t>
            </w:r>
            <w:proofErr w:type="spellStart"/>
            <w:r w:rsidRPr="00834800">
              <w:rPr>
                <w:rFonts w:ascii="Times New Roman" w:hAnsi="Times New Roman" w:cs="Times New Roman"/>
                <w:lang w:val="en-US"/>
              </w:rPr>
              <w:t>Interscience</w:t>
            </w:r>
            <w:proofErr w:type="spellEnd"/>
            <w:r w:rsidRPr="00834800">
              <w:rPr>
                <w:rFonts w:ascii="Times New Roman" w:hAnsi="Times New Roman" w:cs="Times New Roman"/>
                <w:lang w:val="en-US"/>
              </w:rPr>
              <w:t xml:space="preserve">, 1989,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9780471625636</w:t>
            </w:r>
            <w:r w:rsidRPr="00834800">
              <w:rPr>
                <w:rFonts w:ascii="Times New Roman" w:hAnsi="Times New Roman" w:cs="Times New Roman"/>
                <w:lang w:val="en-US"/>
              </w:rPr>
              <w:t>.</w:t>
            </w:r>
          </w:p>
          <w:p w14:paraId="223B07FE" w14:textId="77777777" w:rsidR="00363C46" w:rsidRPr="00834800" w:rsidRDefault="00363C46" w:rsidP="00363C46">
            <w:pPr>
              <w:pStyle w:val="a5"/>
              <w:numPr>
                <w:ilvl w:val="0"/>
                <w:numId w:val="47"/>
              </w:numPr>
              <w:spacing w:line="300" w:lineRule="exact"/>
              <w:ind w:left="284" w:hanging="284"/>
              <w:jc w:val="both"/>
              <w:rPr>
                <w:rFonts w:ascii="Times New Roman" w:hAnsi="Times New Roman" w:cs="Times New Roman"/>
                <w:i/>
                <w:lang w:val="en-US"/>
              </w:rPr>
            </w:pPr>
            <w:r w:rsidRPr="00834800">
              <w:rPr>
                <w:rFonts w:ascii="Times New Roman" w:hAnsi="Times New Roman" w:cs="Times New Roman"/>
                <w:lang w:val="en-US"/>
              </w:rPr>
              <w:t xml:space="preserve">N. </w:t>
            </w:r>
            <w:proofErr w:type="spellStart"/>
            <w:r w:rsidRPr="00834800">
              <w:rPr>
                <w:rFonts w:ascii="Times New Roman" w:hAnsi="Times New Roman" w:cs="Times New Roman"/>
                <w:lang w:val="en-US"/>
              </w:rPr>
              <w:t>Marcuvitz</w:t>
            </w:r>
            <w:proofErr w:type="spellEnd"/>
            <w:r w:rsidRPr="00834800">
              <w:rPr>
                <w:rFonts w:ascii="Times New Roman" w:hAnsi="Times New Roman" w:cs="Times New Roman"/>
                <w:lang w:val="en-US"/>
              </w:rPr>
              <w:t xml:space="preserve">, </w:t>
            </w:r>
            <w:r w:rsidRPr="00834800">
              <w:rPr>
                <w:rFonts w:ascii="Times New Roman" w:hAnsi="Times New Roman" w:cs="Times New Roman"/>
                <w:i/>
                <w:lang w:val="en-US"/>
              </w:rPr>
              <w:t>Waveguide Handbook</w:t>
            </w:r>
            <w:r w:rsidRPr="00834800">
              <w:rPr>
                <w:rFonts w:ascii="Times New Roman" w:hAnsi="Times New Roman" w:cs="Times New Roman"/>
                <w:lang w:val="en-US"/>
              </w:rPr>
              <w:t xml:space="preserve">, IET, 1986,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0863410588</w:t>
            </w:r>
            <w:r w:rsidRPr="00834800">
              <w:rPr>
                <w:rFonts w:ascii="Times New Roman" w:hAnsi="Times New Roman" w:cs="Times New Roman"/>
                <w:lang w:val="en-US"/>
              </w:rPr>
              <w:t>.</w:t>
            </w:r>
          </w:p>
          <w:p w14:paraId="4DAE5890" w14:textId="77777777" w:rsidR="00363C46" w:rsidRPr="00834800" w:rsidRDefault="00363C46" w:rsidP="00363C46">
            <w:pPr>
              <w:spacing w:before="120" w:line="300" w:lineRule="exact"/>
              <w:jc w:val="both"/>
              <w:rPr>
                <w:rFonts w:ascii="Times New Roman" w:hAnsi="Times New Roman" w:cs="Times New Roman"/>
                <w:b/>
                <w:i/>
                <w:u w:val="single"/>
              </w:rPr>
            </w:pPr>
            <w:r w:rsidRPr="00834800">
              <w:rPr>
                <w:rFonts w:ascii="Times New Roman" w:hAnsi="Times New Roman" w:cs="Times New Roman"/>
                <w:b/>
                <w:i/>
                <w:u w:val="single"/>
                <w:lang w:val="en-GB"/>
              </w:rPr>
              <w:t>Related to Antennas</w:t>
            </w:r>
          </w:p>
          <w:p w14:paraId="34887C7B" w14:textId="77777777" w:rsidR="00363C46" w:rsidRPr="00834800" w:rsidRDefault="00363C46" w:rsidP="00363C46">
            <w:pPr>
              <w:numPr>
                <w:ilvl w:val="0"/>
                <w:numId w:val="46"/>
              </w:numPr>
              <w:shd w:val="clear" w:color="auto" w:fill="FFFFFF"/>
              <w:spacing w:line="300" w:lineRule="exact"/>
              <w:ind w:left="270"/>
              <w:jc w:val="both"/>
              <w:rPr>
                <w:rFonts w:ascii="Times New Roman" w:eastAsia="Times New Roman" w:hAnsi="Times New Roman" w:cs="Times New Roman"/>
                <w:lang w:val="en-US"/>
              </w:rPr>
            </w:pPr>
            <w:r w:rsidRPr="00834800">
              <w:rPr>
                <w:rFonts w:ascii="Times New Roman" w:hAnsi="Times New Roman" w:cs="Times New Roman"/>
                <w:lang w:val="en-US"/>
              </w:rPr>
              <w:t xml:space="preserve">C. </w:t>
            </w:r>
            <w:proofErr w:type="spellStart"/>
            <w:r w:rsidRPr="00834800">
              <w:rPr>
                <w:rFonts w:ascii="Times New Roman" w:hAnsi="Times New Roman" w:cs="Times New Roman"/>
                <w:lang w:val="en-US"/>
              </w:rPr>
              <w:t>Parini</w:t>
            </w:r>
            <w:proofErr w:type="spellEnd"/>
            <w:r w:rsidRPr="00834800">
              <w:rPr>
                <w:rFonts w:ascii="Times New Roman" w:hAnsi="Times New Roman" w:cs="Times New Roman"/>
                <w:lang w:val="en-US"/>
              </w:rPr>
              <w:t xml:space="preserve">, S. Gregson, J. McCormick, D.J. van Rensburg, and T. </w:t>
            </w:r>
            <w:proofErr w:type="spellStart"/>
            <w:r w:rsidRPr="00834800">
              <w:rPr>
                <w:rFonts w:ascii="Times New Roman" w:hAnsi="Times New Roman" w:cs="Times New Roman"/>
                <w:lang w:val="en-US"/>
              </w:rPr>
              <w:t>Eibert</w:t>
            </w:r>
            <w:proofErr w:type="spellEnd"/>
            <w:r w:rsidRPr="00834800">
              <w:rPr>
                <w:rFonts w:ascii="Times New Roman" w:hAnsi="Times New Roman" w:cs="Times New Roman"/>
                <w:lang w:val="en-US"/>
              </w:rPr>
              <w:t xml:space="preserve">, </w:t>
            </w:r>
            <w:r w:rsidRPr="00834800">
              <w:rPr>
                <w:rFonts w:ascii="Times New Roman" w:hAnsi="Times New Roman" w:cs="Times New Roman"/>
                <w:i/>
                <w:lang w:val="en-US"/>
              </w:rPr>
              <w:t>Theory and Practice of Modern Antenna Range Measurements</w:t>
            </w:r>
            <w:r w:rsidRPr="00834800">
              <w:rPr>
                <w:rFonts w:ascii="Times New Roman" w:hAnsi="Times New Roman" w:cs="Times New Roman"/>
                <w:lang w:val="en-US"/>
              </w:rPr>
              <w:t xml:space="preserve">, SciTech Publishing, 2021 (2nd Edition), </w:t>
            </w:r>
            <w:r w:rsidRPr="00834800">
              <w:rPr>
                <w:rFonts w:ascii="Times New Roman" w:eastAsia="Times New Roman" w:hAnsi="Times New Roman" w:cs="Times New Roman"/>
                <w:lang w:val="en-US"/>
              </w:rPr>
              <w:t>ISBN-10: 1839531282.</w:t>
            </w:r>
          </w:p>
          <w:p w14:paraId="731C514C" w14:textId="77777777" w:rsidR="00363C46" w:rsidRPr="00834800" w:rsidRDefault="00363C46" w:rsidP="00363C46">
            <w:pPr>
              <w:pStyle w:val="a5"/>
              <w:numPr>
                <w:ilvl w:val="0"/>
                <w:numId w:val="44"/>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US"/>
              </w:rPr>
              <w:t xml:space="preserve">ARRL, </w:t>
            </w:r>
            <w:r w:rsidRPr="00834800">
              <w:rPr>
                <w:rFonts w:ascii="Times New Roman" w:hAnsi="Times New Roman" w:cs="Times New Roman"/>
                <w:i/>
                <w:lang w:val="en-US"/>
              </w:rPr>
              <w:t xml:space="preserve">The ARRL Antenna Book for Radio Communications, </w:t>
            </w:r>
            <w:r w:rsidRPr="00834800">
              <w:rPr>
                <w:rFonts w:ascii="Times New Roman" w:hAnsi="Times New Roman" w:cs="Times New Roman"/>
                <w:shd w:val="clear" w:color="auto" w:fill="FFFFFF"/>
                <w:lang w:val="en-US"/>
              </w:rPr>
              <w:t>American Radio Relay League</w:t>
            </w:r>
            <w:r w:rsidRPr="00834800">
              <w:rPr>
                <w:rFonts w:ascii="Times New Roman" w:hAnsi="Times New Roman" w:cs="Times New Roman"/>
                <w:lang w:val="en-US"/>
              </w:rPr>
              <w:t xml:space="preserve">, 2019 (24th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1625951116</w:t>
            </w:r>
            <w:r w:rsidRPr="00834800">
              <w:rPr>
                <w:rFonts w:ascii="Times New Roman" w:hAnsi="Times New Roman" w:cs="Times New Roman"/>
                <w:lang w:val="en-US"/>
              </w:rPr>
              <w:t>.</w:t>
            </w:r>
          </w:p>
          <w:p w14:paraId="2067CFEA" w14:textId="77777777" w:rsidR="00363C46" w:rsidRPr="00834800" w:rsidRDefault="00363C46" w:rsidP="00363C46">
            <w:pPr>
              <w:pStyle w:val="a5"/>
              <w:numPr>
                <w:ilvl w:val="0"/>
                <w:numId w:val="44"/>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US"/>
              </w:rPr>
              <w:t xml:space="preserve">J. Volakis, </w:t>
            </w:r>
            <w:r w:rsidRPr="00834800">
              <w:rPr>
                <w:rFonts w:ascii="Times New Roman" w:hAnsi="Times New Roman" w:cs="Times New Roman"/>
                <w:i/>
                <w:lang w:val="en-US"/>
              </w:rPr>
              <w:t xml:space="preserve">Antenna Engineering Handbook, </w:t>
            </w:r>
            <w:r w:rsidRPr="00834800">
              <w:rPr>
                <w:rFonts w:ascii="Times New Roman" w:hAnsi="Times New Roman" w:cs="Times New Roman"/>
                <w:lang w:val="en-US"/>
              </w:rPr>
              <w:t xml:space="preserve">Mc Graw Hill, 2018 (5th edition), </w:t>
            </w:r>
            <w:r w:rsidRPr="00834800">
              <w:rPr>
                <w:rStyle w:val="a-size-base"/>
                <w:rFonts w:ascii="Times New Roman" w:hAnsi="Times New Roman" w:cs="Times New Roman"/>
                <w:shd w:val="clear" w:color="auto" w:fill="FFFFFF"/>
                <w:lang w:val="en-US"/>
              </w:rPr>
              <w:t>ISBN-10: 1259644693</w:t>
            </w:r>
            <w:r w:rsidRPr="00834800">
              <w:rPr>
                <w:rFonts w:ascii="Times New Roman" w:hAnsi="Times New Roman" w:cs="Times New Roman"/>
                <w:lang w:val="en-US"/>
              </w:rPr>
              <w:t>.</w:t>
            </w:r>
          </w:p>
          <w:p w14:paraId="49A00EDC" w14:textId="77777777" w:rsidR="00363C46" w:rsidRPr="00834800" w:rsidRDefault="00363C46" w:rsidP="00363C46">
            <w:pPr>
              <w:pStyle w:val="a5"/>
              <w:numPr>
                <w:ilvl w:val="0"/>
                <w:numId w:val="44"/>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US"/>
              </w:rPr>
              <w:t xml:space="preserve">J.D. Kraus, R.J. </w:t>
            </w:r>
            <w:proofErr w:type="spellStart"/>
            <w:r w:rsidRPr="00834800">
              <w:rPr>
                <w:rFonts w:ascii="Times New Roman" w:hAnsi="Times New Roman" w:cs="Times New Roman"/>
                <w:lang w:val="en-US"/>
              </w:rPr>
              <w:t>Marhefka</w:t>
            </w:r>
            <w:proofErr w:type="spellEnd"/>
            <w:r w:rsidRPr="00834800">
              <w:rPr>
                <w:rFonts w:ascii="Times New Roman" w:hAnsi="Times New Roman" w:cs="Times New Roman"/>
                <w:lang w:val="en-GB"/>
              </w:rPr>
              <w:t>,</w:t>
            </w:r>
            <w:r w:rsidRPr="00834800">
              <w:rPr>
                <w:rFonts w:ascii="Times New Roman" w:hAnsi="Times New Roman" w:cs="Times New Roman"/>
                <w:lang w:val="en-US"/>
              </w:rPr>
              <w:t xml:space="preserve"> and A.S. Khan,</w:t>
            </w:r>
            <w:r w:rsidRPr="00834800">
              <w:rPr>
                <w:rFonts w:ascii="Times New Roman" w:hAnsi="Times New Roman" w:cs="Times New Roman"/>
                <w:lang w:val="en-GB"/>
              </w:rPr>
              <w:t xml:space="preserve"> </w:t>
            </w:r>
            <w:r w:rsidRPr="00834800">
              <w:rPr>
                <w:rFonts w:ascii="Times New Roman" w:hAnsi="Times New Roman" w:cs="Times New Roman"/>
                <w:i/>
                <w:lang w:val="en-GB"/>
              </w:rPr>
              <w:t>Antennas and Wave Propagation</w:t>
            </w:r>
            <w:r w:rsidRPr="00834800">
              <w:rPr>
                <w:rFonts w:ascii="Times New Roman" w:hAnsi="Times New Roman" w:cs="Times New Roman"/>
                <w:lang w:val="en-GB"/>
              </w:rPr>
              <w:t xml:space="preserve">, </w:t>
            </w:r>
            <w:r w:rsidRPr="00834800">
              <w:rPr>
                <w:rFonts w:ascii="Times New Roman" w:hAnsi="Times New Roman" w:cs="Times New Roman"/>
                <w:lang w:val="en-US"/>
              </w:rPr>
              <w:t>Mc</w:t>
            </w:r>
            <w:r w:rsidRPr="00834800">
              <w:rPr>
                <w:rFonts w:ascii="Times New Roman" w:hAnsi="Times New Roman" w:cs="Times New Roman"/>
                <w:lang w:val="en-GB"/>
              </w:rPr>
              <w:t>-</w:t>
            </w:r>
            <w:r w:rsidRPr="00834800">
              <w:rPr>
                <w:rFonts w:ascii="Times New Roman" w:hAnsi="Times New Roman" w:cs="Times New Roman"/>
                <w:lang w:val="en-US"/>
              </w:rPr>
              <w:t>Graw</w:t>
            </w:r>
            <w:r w:rsidRPr="00834800">
              <w:rPr>
                <w:rFonts w:ascii="Times New Roman" w:hAnsi="Times New Roman" w:cs="Times New Roman"/>
                <w:lang w:val="en-GB"/>
              </w:rPr>
              <w:t xml:space="preserve"> </w:t>
            </w:r>
            <w:r w:rsidRPr="00834800">
              <w:rPr>
                <w:rFonts w:ascii="Times New Roman" w:hAnsi="Times New Roman" w:cs="Times New Roman"/>
                <w:lang w:val="en-US"/>
              </w:rPr>
              <w:t>Hill</w:t>
            </w:r>
            <w:r w:rsidRPr="00834800">
              <w:rPr>
                <w:rFonts w:ascii="Times New Roman" w:hAnsi="Times New Roman" w:cs="Times New Roman"/>
                <w:lang w:val="en-GB"/>
              </w:rPr>
              <w:t xml:space="preserve"> </w:t>
            </w:r>
            <w:r w:rsidRPr="00834800">
              <w:rPr>
                <w:rFonts w:ascii="Times New Roman" w:hAnsi="Times New Roman" w:cs="Times New Roman"/>
                <w:lang w:val="en-US"/>
              </w:rPr>
              <w:t xml:space="preserve">India, 2017 (5th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9352606183</w:t>
            </w:r>
            <w:r w:rsidRPr="00834800">
              <w:rPr>
                <w:rFonts w:ascii="Times New Roman" w:hAnsi="Times New Roman" w:cs="Times New Roman"/>
                <w:lang w:val="en-GB"/>
              </w:rPr>
              <w:t>.</w:t>
            </w:r>
          </w:p>
          <w:p w14:paraId="1C66F95F" w14:textId="77777777" w:rsidR="00363C46" w:rsidRPr="00834800" w:rsidRDefault="00363C46" w:rsidP="00363C46">
            <w:pPr>
              <w:pStyle w:val="a5"/>
              <w:numPr>
                <w:ilvl w:val="0"/>
                <w:numId w:val="44"/>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R.J. Mailloux, </w:t>
            </w:r>
            <w:r w:rsidRPr="00834800">
              <w:rPr>
                <w:rFonts w:ascii="Times New Roman" w:hAnsi="Times New Roman" w:cs="Times New Roman"/>
                <w:i/>
                <w:lang w:val="en-GB"/>
              </w:rPr>
              <w:t>Phased Array Antenna Handbook</w:t>
            </w:r>
            <w:r w:rsidRPr="00834800">
              <w:rPr>
                <w:rFonts w:ascii="Times New Roman" w:hAnsi="Times New Roman" w:cs="Times New Roman"/>
                <w:lang w:val="en-GB"/>
              </w:rPr>
              <w:t xml:space="preserve">, Artech House, 2017 (3rd Edition), </w:t>
            </w:r>
            <w:r w:rsidRPr="00834800">
              <w:rPr>
                <w:rStyle w:val="a-size-base"/>
                <w:rFonts w:ascii="Times New Roman" w:hAnsi="Times New Roman" w:cs="Times New Roman"/>
                <w:shd w:val="clear" w:color="auto" w:fill="FFFFFF"/>
                <w:lang w:val="en-US"/>
              </w:rPr>
              <w:t>ISBN-10:</w:t>
            </w:r>
            <w:r w:rsidRPr="00834800">
              <w:rPr>
                <w:rFonts w:ascii="Times New Roman" w:hAnsi="Times New Roman" w:cs="Times New Roman"/>
                <w:shd w:val="clear" w:color="auto" w:fill="FFFFFF"/>
                <w:lang w:val="en-US"/>
              </w:rPr>
              <w:t xml:space="preserve"> </w:t>
            </w:r>
            <w:r w:rsidRPr="00834800">
              <w:rPr>
                <w:rStyle w:val="a-size-base"/>
                <w:rFonts w:ascii="Times New Roman" w:hAnsi="Times New Roman" w:cs="Times New Roman"/>
                <w:shd w:val="clear" w:color="auto" w:fill="FFFFFF"/>
                <w:lang w:val="en-US"/>
              </w:rPr>
              <w:t>1630810290.</w:t>
            </w:r>
          </w:p>
          <w:p w14:paraId="3579771F" w14:textId="77777777" w:rsidR="00363C46" w:rsidRPr="00834800" w:rsidRDefault="00363C46" w:rsidP="00363C46">
            <w:pPr>
              <w:pStyle w:val="a5"/>
              <w:numPr>
                <w:ilvl w:val="0"/>
                <w:numId w:val="44"/>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GB"/>
              </w:rPr>
              <w:t xml:space="preserve">C.A. </w:t>
            </w:r>
            <w:proofErr w:type="spellStart"/>
            <w:r w:rsidRPr="00834800">
              <w:rPr>
                <w:rFonts w:ascii="Times New Roman" w:hAnsi="Times New Roman" w:cs="Times New Roman"/>
                <w:lang w:val="en-GB"/>
              </w:rPr>
              <w:t>Balanis</w:t>
            </w:r>
            <w:proofErr w:type="spellEnd"/>
            <w:r w:rsidRPr="00834800">
              <w:rPr>
                <w:rFonts w:ascii="Times New Roman" w:hAnsi="Times New Roman" w:cs="Times New Roman"/>
                <w:lang w:val="en-GB"/>
              </w:rPr>
              <w:t xml:space="preserve">, </w:t>
            </w:r>
            <w:r w:rsidRPr="00834800">
              <w:rPr>
                <w:rFonts w:ascii="Times New Roman" w:hAnsi="Times New Roman" w:cs="Times New Roman"/>
                <w:i/>
                <w:lang w:val="en-GB"/>
              </w:rPr>
              <w:t>Antenna</w:t>
            </w:r>
            <w:r w:rsidRPr="00834800">
              <w:rPr>
                <w:rFonts w:ascii="Times New Roman" w:hAnsi="Times New Roman" w:cs="Times New Roman"/>
                <w:lang w:val="en-US"/>
              </w:rPr>
              <w:t xml:space="preserve"> </w:t>
            </w:r>
            <w:r w:rsidRPr="00834800">
              <w:rPr>
                <w:rFonts w:ascii="Times New Roman" w:hAnsi="Times New Roman" w:cs="Times New Roman"/>
                <w:i/>
                <w:lang w:val="en-US"/>
              </w:rPr>
              <w:t>Theory: Analysis and Design</w:t>
            </w:r>
            <w:r w:rsidRPr="00834800">
              <w:rPr>
                <w:rFonts w:ascii="Times New Roman" w:hAnsi="Times New Roman" w:cs="Times New Roman"/>
                <w:lang w:val="en-US"/>
              </w:rPr>
              <w:t xml:space="preserve">, Wiley, 2016 (4th edition), </w:t>
            </w:r>
            <w:r w:rsidRPr="00834800">
              <w:rPr>
                <w:rStyle w:val="a-size-base"/>
                <w:rFonts w:ascii="Times New Roman" w:hAnsi="Times New Roman" w:cs="Times New Roman"/>
                <w:shd w:val="clear" w:color="auto" w:fill="FFFFFF"/>
                <w:lang w:val="en-US"/>
              </w:rPr>
              <w:t>ISBN-10:</w:t>
            </w:r>
            <w:r w:rsidRPr="00834800">
              <w:rPr>
                <w:rFonts w:ascii="Times New Roman" w:hAnsi="Times New Roman" w:cs="Times New Roman"/>
                <w:shd w:val="clear" w:color="auto" w:fill="FFFFFF"/>
                <w:lang w:val="en-US"/>
              </w:rPr>
              <w:t xml:space="preserve"> </w:t>
            </w:r>
            <w:r w:rsidRPr="00834800">
              <w:rPr>
                <w:rStyle w:val="a-size-base"/>
                <w:rFonts w:ascii="Times New Roman" w:hAnsi="Times New Roman" w:cs="Times New Roman"/>
                <w:shd w:val="clear" w:color="auto" w:fill="FFFFFF"/>
                <w:lang w:val="en-US"/>
              </w:rPr>
              <w:t>1118642066</w:t>
            </w:r>
            <w:r w:rsidRPr="00834800">
              <w:rPr>
                <w:rFonts w:ascii="Times New Roman" w:hAnsi="Times New Roman" w:cs="Times New Roman"/>
                <w:lang w:val="en-US"/>
              </w:rPr>
              <w:t>.</w:t>
            </w:r>
          </w:p>
          <w:p w14:paraId="0FDBB04A" w14:textId="77777777" w:rsidR="00363C46" w:rsidRPr="00834800" w:rsidRDefault="00363C46" w:rsidP="00363C46">
            <w:pPr>
              <w:pStyle w:val="a5"/>
              <w:numPr>
                <w:ilvl w:val="0"/>
                <w:numId w:val="44"/>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GB"/>
              </w:rPr>
              <w:t>W.L. Stutzman and G.A. Thiele,</w:t>
            </w:r>
            <w:r w:rsidRPr="00834800">
              <w:rPr>
                <w:rFonts w:ascii="Times New Roman" w:hAnsi="Times New Roman" w:cs="Times New Roman"/>
                <w:lang w:val="en-US"/>
              </w:rPr>
              <w:t xml:space="preserve"> </w:t>
            </w:r>
            <w:r w:rsidRPr="00834800">
              <w:rPr>
                <w:rFonts w:ascii="Times New Roman" w:hAnsi="Times New Roman" w:cs="Times New Roman"/>
                <w:i/>
                <w:lang w:val="en-GB"/>
              </w:rPr>
              <w:t>Antenna</w:t>
            </w:r>
            <w:r w:rsidRPr="00834800">
              <w:rPr>
                <w:rFonts w:ascii="Times New Roman" w:hAnsi="Times New Roman" w:cs="Times New Roman"/>
                <w:lang w:val="en-US"/>
              </w:rPr>
              <w:t xml:space="preserve"> </w:t>
            </w:r>
            <w:r w:rsidRPr="00834800">
              <w:rPr>
                <w:rFonts w:ascii="Times New Roman" w:hAnsi="Times New Roman" w:cs="Times New Roman"/>
                <w:i/>
                <w:lang w:val="en-US"/>
              </w:rPr>
              <w:t>Theory and Design</w:t>
            </w:r>
            <w:r w:rsidRPr="00834800">
              <w:rPr>
                <w:rFonts w:ascii="Times New Roman" w:hAnsi="Times New Roman" w:cs="Times New Roman"/>
                <w:lang w:val="en-US"/>
              </w:rPr>
              <w:t xml:space="preserve">, Wiley, 2012 (3rd edition), </w:t>
            </w:r>
            <w:r w:rsidRPr="00834800">
              <w:rPr>
                <w:rStyle w:val="a-size-base"/>
                <w:rFonts w:ascii="Times New Roman" w:hAnsi="Times New Roman" w:cs="Times New Roman"/>
                <w:shd w:val="clear" w:color="auto" w:fill="FFFFFF"/>
                <w:lang w:val="en-US"/>
              </w:rPr>
              <w:t>ISBN-10: 0470576642</w:t>
            </w:r>
            <w:r w:rsidRPr="00834800">
              <w:rPr>
                <w:rFonts w:ascii="Times New Roman" w:hAnsi="Times New Roman" w:cs="Times New Roman"/>
                <w:lang w:val="en-US"/>
              </w:rPr>
              <w:t>.</w:t>
            </w:r>
          </w:p>
          <w:p w14:paraId="7A06BA0E" w14:textId="77777777" w:rsidR="00363C46" w:rsidRPr="00834800" w:rsidRDefault="00363C46" w:rsidP="00363C46">
            <w:pPr>
              <w:pStyle w:val="a5"/>
              <w:numPr>
                <w:ilvl w:val="0"/>
                <w:numId w:val="44"/>
              </w:numPr>
              <w:spacing w:line="300" w:lineRule="exact"/>
              <w:ind w:left="284" w:hanging="284"/>
              <w:jc w:val="both"/>
              <w:rPr>
                <w:rFonts w:ascii="Times New Roman" w:hAnsi="Times New Roman" w:cs="Times New Roman"/>
                <w:lang w:val="en-GB"/>
              </w:rPr>
            </w:pPr>
            <w:r w:rsidRPr="00834800">
              <w:rPr>
                <w:rFonts w:ascii="Times New Roman" w:hAnsi="Times New Roman" w:cs="Times New Roman"/>
                <w:lang w:val="en-US"/>
              </w:rPr>
              <w:t>S.K. Das and A. Das</w:t>
            </w:r>
            <w:r w:rsidRPr="00834800">
              <w:rPr>
                <w:rFonts w:ascii="Times New Roman" w:hAnsi="Times New Roman" w:cs="Times New Roman"/>
                <w:lang w:val="en-GB"/>
              </w:rPr>
              <w:t xml:space="preserve">, </w:t>
            </w:r>
            <w:r w:rsidRPr="00834800">
              <w:rPr>
                <w:rFonts w:ascii="Times New Roman" w:hAnsi="Times New Roman" w:cs="Times New Roman"/>
                <w:i/>
                <w:lang w:val="en-GB"/>
              </w:rPr>
              <w:t>Antenna and Wave Propagation</w:t>
            </w:r>
            <w:r w:rsidRPr="00834800">
              <w:rPr>
                <w:rFonts w:ascii="Times New Roman" w:hAnsi="Times New Roman" w:cs="Times New Roman"/>
                <w:lang w:val="en-GB"/>
              </w:rPr>
              <w:t xml:space="preserve">, Tata </w:t>
            </w:r>
            <w:r w:rsidRPr="00834800">
              <w:rPr>
                <w:rFonts w:ascii="Times New Roman" w:hAnsi="Times New Roman" w:cs="Times New Roman"/>
                <w:lang w:val="en-US"/>
              </w:rPr>
              <w:t>Mc</w:t>
            </w:r>
            <w:r w:rsidRPr="00834800">
              <w:rPr>
                <w:rFonts w:ascii="Times New Roman" w:hAnsi="Times New Roman" w:cs="Times New Roman"/>
                <w:lang w:val="en-GB"/>
              </w:rPr>
              <w:t>-</w:t>
            </w:r>
            <w:r w:rsidRPr="00834800">
              <w:rPr>
                <w:rFonts w:ascii="Times New Roman" w:hAnsi="Times New Roman" w:cs="Times New Roman"/>
                <w:lang w:val="en-US"/>
              </w:rPr>
              <w:t>Graw</w:t>
            </w:r>
            <w:r w:rsidRPr="00834800">
              <w:rPr>
                <w:rFonts w:ascii="Times New Roman" w:hAnsi="Times New Roman" w:cs="Times New Roman"/>
                <w:lang w:val="en-GB"/>
              </w:rPr>
              <w:t xml:space="preserve"> </w:t>
            </w:r>
            <w:r w:rsidRPr="00834800">
              <w:rPr>
                <w:rFonts w:ascii="Times New Roman" w:hAnsi="Times New Roman" w:cs="Times New Roman"/>
                <w:lang w:val="en-US"/>
              </w:rPr>
              <w:t>Hill</w:t>
            </w:r>
            <w:r w:rsidRPr="00834800">
              <w:rPr>
                <w:rFonts w:ascii="Times New Roman" w:hAnsi="Times New Roman" w:cs="Times New Roman"/>
                <w:lang w:val="en-GB"/>
              </w:rPr>
              <w:t xml:space="preserve"> </w:t>
            </w:r>
            <w:r w:rsidRPr="00834800">
              <w:rPr>
                <w:rFonts w:ascii="Times New Roman" w:hAnsi="Times New Roman" w:cs="Times New Roman"/>
                <w:lang w:val="en-US"/>
              </w:rPr>
              <w:t>Education, 2012,</w:t>
            </w:r>
            <w:r w:rsidRPr="00834800">
              <w:rPr>
                <w:rStyle w:val="a-size-base"/>
                <w:rFonts w:ascii="Times New Roman" w:hAnsi="Times New Roman" w:cs="Times New Roman"/>
                <w:shd w:val="clear" w:color="auto" w:fill="FFFFFF"/>
                <w:lang w:val="en-US"/>
              </w:rPr>
              <w:t xml:space="preserve"> ISBN-10: </w:t>
            </w:r>
            <w:r w:rsidRPr="00834800">
              <w:rPr>
                <w:rFonts w:ascii="Times New Roman" w:hAnsi="Times New Roman" w:cs="Times New Roman"/>
                <w:shd w:val="clear" w:color="auto" w:fill="FFFFFF"/>
                <w:lang w:val="en-US"/>
              </w:rPr>
              <w:t>1259097587</w:t>
            </w:r>
            <w:r w:rsidRPr="00834800">
              <w:rPr>
                <w:rFonts w:ascii="Times New Roman" w:hAnsi="Times New Roman" w:cs="Times New Roman"/>
                <w:lang w:val="en-US"/>
              </w:rPr>
              <w:t>.</w:t>
            </w:r>
          </w:p>
          <w:p w14:paraId="6F1CAD9C" w14:textId="77777777" w:rsidR="00363C46" w:rsidRPr="00834800" w:rsidRDefault="00363C46" w:rsidP="00363C46">
            <w:pPr>
              <w:pStyle w:val="a5"/>
              <w:numPr>
                <w:ilvl w:val="0"/>
                <w:numId w:val="44"/>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US"/>
              </w:rPr>
              <w:lastRenderedPageBreak/>
              <w:t xml:space="preserve">J. </w:t>
            </w:r>
            <w:proofErr w:type="spellStart"/>
            <w:r w:rsidRPr="00834800">
              <w:rPr>
                <w:rFonts w:ascii="Times New Roman" w:hAnsi="Times New Roman" w:cs="Times New Roman"/>
                <w:lang w:val="en-US"/>
              </w:rPr>
              <w:t>Carr</w:t>
            </w:r>
            <w:proofErr w:type="spellEnd"/>
            <w:r w:rsidRPr="00834800">
              <w:rPr>
                <w:rFonts w:ascii="Times New Roman" w:hAnsi="Times New Roman" w:cs="Times New Roman"/>
                <w:lang w:val="en-US"/>
              </w:rPr>
              <w:t xml:space="preserve"> and G. </w:t>
            </w:r>
            <w:proofErr w:type="spellStart"/>
            <w:r w:rsidRPr="00834800">
              <w:rPr>
                <w:rFonts w:ascii="Times New Roman" w:hAnsi="Times New Roman" w:cs="Times New Roman"/>
                <w:lang w:val="en-US"/>
              </w:rPr>
              <w:t>Hippisley</w:t>
            </w:r>
            <w:proofErr w:type="spellEnd"/>
            <w:r w:rsidRPr="00834800">
              <w:rPr>
                <w:rFonts w:ascii="Times New Roman" w:hAnsi="Times New Roman" w:cs="Times New Roman"/>
                <w:lang w:val="en-US"/>
              </w:rPr>
              <w:t xml:space="preserve">, </w:t>
            </w:r>
            <w:r w:rsidRPr="00834800">
              <w:rPr>
                <w:rFonts w:ascii="Times New Roman" w:hAnsi="Times New Roman" w:cs="Times New Roman"/>
                <w:i/>
                <w:lang w:val="en-US"/>
              </w:rPr>
              <w:t xml:space="preserve">Practical Antenna Handbook, </w:t>
            </w:r>
            <w:r w:rsidRPr="00834800">
              <w:rPr>
                <w:rFonts w:ascii="Times New Roman" w:hAnsi="Times New Roman" w:cs="Times New Roman"/>
                <w:lang w:val="en-US"/>
              </w:rPr>
              <w:t xml:space="preserve">Mc Graw Hill, 2011 (5th edition),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9780071639583</w:t>
            </w:r>
            <w:r w:rsidRPr="00834800">
              <w:rPr>
                <w:rFonts w:ascii="Times New Roman" w:hAnsi="Times New Roman" w:cs="Times New Roman"/>
                <w:lang w:val="en-US"/>
              </w:rPr>
              <w:t>.</w:t>
            </w:r>
          </w:p>
          <w:p w14:paraId="2B8AC5EA" w14:textId="249BC44F" w:rsidR="00567C37" w:rsidRPr="00834800" w:rsidRDefault="00363C46" w:rsidP="00363C46">
            <w:pPr>
              <w:pStyle w:val="a5"/>
              <w:numPr>
                <w:ilvl w:val="0"/>
                <w:numId w:val="44"/>
              </w:numPr>
              <w:spacing w:line="300" w:lineRule="exact"/>
              <w:ind w:left="284" w:hanging="284"/>
              <w:jc w:val="both"/>
              <w:rPr>
                <w:rFonts w:ascii="Times New Roman" w:hAnsi="Times New Roman" w:cs="Times New Roman"/>
                <w:lang w:val="en-US"/>
              </w:rPr>
            </w:pPr>
            <w:r w:rsidRPr="00834800">
              <w:rPr>
                <w:rFonts w:ascii="Times New Roman" w:hAnsi="Times New Roman" w:cs="Times New Roman"/>
                <w:lang w:val="en-US"/>
              </w:rPr>
              <w:t xml:space="preserve">R.E. Collin, </w:t>
            </w:r>
            <w:r w:rsidRPr="00834800">
              <w:rPr>
                <w:rFonts w:ascii="Times New Roman" w:hAnsi="Times New Roman" w:cs="Times New Roman"/>
                <w:i/>
                <w:lang w:val="en-US"/>
              </w:rPr>
              <w:t xml:space="preserve">Antennas and </w:t>
            </w:r>
            <w:proofErr w:type="spellStart"/>
            <w:r w:rsidRPr="00834800">
              <w:rPr>
                <w:rFonts w:ascii="Times New Roman" w:hAnsi="Times New Roman" w:cs="Times New Roman"/>
                <w:i/>
                <w:lang w:val="en-US"/>
              </w:rPr>
              <w:t>Radiowave</w:t>
            </w:r>
            <w:proofErr w:type="spellEnd"/>
            <w:r w:rsidRPr="00834800">
              <w:rPr>
                <w:rFonts w:ascii="Times New Roman" w:hAnsi="Times New Roman" w:cs="Times New Roman"/>
                <w:i/>
                <w:lang w:val="en-US"/>
              </w:rPr>
              <w:t xml:space="preserve"> Propagation,</w:t>
            </w:r>
            <w:r w:rsidRPr="00834800">
              <w:rPr>
                <w:rFonts w:ascii="Times New Roman" w:hAnsi="Times New Roman" w:cs="Times New Roman"/>
                <w:lang w:val="en-US"/>
              </w:rPr>
              <w:t xml:space="preserve"> Mc-</w:t>
            </w:r>
            <w:proofErr w:type="spellStart"/>
            <w:r w:rsidRPr="00834800">
              <w:rPr>
                <w:rFonts w:ascii="Times New Roman" w:hAnsi="Times New Roman" w:cs="Times New Roman"/>
                <w:lang w:val="en-US"/>
              </w:rPr>
              <w:t>Graw</w:t>
            </w:r>
            <w:proofErr w:type="spellEnd"/>
            <w:r w:rsidRPr="00834800">
              <w:rPr>
                <w:rFonts w:ascii="Times New Roman" w:hAnsi="Times New Roman" w:cs="Times New Roman"/>
                <w:lang w:val="en-US"/>
              </w:rPr>
              <w:t xml:space="preserve"> Hill, 1985, </w:t>
            </w:r>
            <w:r w:rsidRPr="00834800">
              <w:rPr>
                <w:rStyle w:val="a-size-base"/>
                <w:rFonts w:ascii="Times New Roman" w:hAnsi="Times New Roman" w:cs="Times New Roman"/>
                <w:shd w:val="clear" w:color="auto" w:fill="FFFFFF"/>
                <w:lang w:val="en-US"/>
              </w:rPr>
              <w:t xml:space="preserve">ISBN-10: </w:t>
            </w:r>
            <w:r w:rsidRPr="00834800">
              <w:rPr>
                <w:rFonts w:ascii="Times New Roman" w:hAnsi="Times New Roman" w:cs="Times New Roman"/>
                <w:shd w:val="clear" w:color="auto" w:fill="FFFFFF"/>
                <w:lang w:val="en-US"/>
              </w:rPr>
              <w:t>0070118086</w:t>
            </w:r>
            <w:r w:rsidRPr="00834800">
              <w:rPr>
                <w:rFonts w:ascii="Times New Roman" w:hAnsi="Times New Roman" w:cs="Times New Roman"/>
                <w:lang w:val="en-US"/>
              </w:rPr>
              <w:t>.</w:t>
            </w:r>
          </w:p>
        </w:tc>
      </w:tr>
    </w:tbl>
    <w:p w14:paraId="361AC472" w14:textId="3227FA03" w:rsidR="00567C37" w:rsidRPr="00834800" w:rsidRDefault="00567C37" w:rsidP="002D0943">
      <w:pPr>
        <w:spacing w:line="360" w:lineRule="auto"/>
        <w:rPr>
          <w:rFonts w:ascii="Times New Roman" w:hAnsi="Times New Roman" w:cs="Times New Roman"/>
          <w:lang w:val="en-US"/>
        </w:rPr>
      </w:pPr>
    </w:p>
    <w:p w14:paraId="42AF0FA5" w14:textId="77777777" w:rsidR="00567C37" w:rsidRPr="00834800" w:rsidRDefault="00567C37" w:rsidP="002D0943">
      <w:pPr>
        <w:spacing w:line="360" w:lineRule="auto"/>
        <w:rPr>
          <w:rFonts w:ascii="Times New Roman" w:hAnsi="Times New Roman" w:cs="Times New Roman"/>
          <w:sz w:val="28"/>
          <w:szCs w:val="28"/>
          <w:lang w:val="en-US"/>
        </w:rPr>
      </w:pPr>
    </w:p>
    <w:sectPr w:rsidR="00567C37" w:rsidRPr="00834800" w:rsidSect="00834800">
      <w:pgSz w:w="11906" w:h="16838"/>
      <w:pgMar w:top="1440" w:right="992" w:bottom="1440"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06DC3"/>
    <w:multiLevelType w:val="hybridMultilevel"/>
    <w:tmpl w:val="32B49854"/>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7FC7BE3"/>
    <w:multiLevelType w:val="hybridMultilevel"/>
    <w:tmpl w:val="0CA8EE70"/>
    <w:lvl w:ilvl="0" w:tplc="0408000D">
      <w:start w:val="1"/>
      <w:numFmt w:val="bullet"/>
      <w:lvlText w:val=""/>
      <w:lvlJc w:val="left"/>
      <w:pPr>
        <w:ind w:left="720" w:hanging="360"/>
      </w:pPr>
      <w:rPr>
        <w:rFonts w:ascii="Wingdings" w:hAnsi="Wingding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AEC3556"/>
    <w:multiLevelType w:val="multilevel"/>
    <w:tmpl w:val="E80842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D511DF3"/>
    <w:multiLevelType w:val="multilevel"/>
    <w:tmpl w:val="3348D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F35AA7"/>
    <w:multiLevelType w:val="hybridMultilevel"/>
    <w:tmpl w:val="4DE47892"/>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6A56DCD"/>
    <w:multiLevelType w:val="hybridMultilevel"/>
    <w:tmpl w:val="5C3868BA"/>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09103BF"/>
    <w:multiLevelType w:val="hybridMultilevel"/>
    <w:tmpl w:val="C836598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21BD7EE4"/>
    <w:multiLevelType w:val="hybridMultilevel"/>
    <w:tmpl w:val="7F708818"/>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5DF09FB"/>
    <w:multiLevelType w:val="hybridMultilevel"/>
    <w:tmpl w:val="22B60344"/>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9" w15:restartNumberingAfterBreak="0">
    <w:nsid w:val="29C81372"/>
    <w:multiLevelType w:val="hybridMultilevel"/>
    <w:tmpl w:val="4C5E491C"/>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C101110"/>
    <w:multiLevelType w:val="hybridMultilevel"/>
    <w:tmpl w:val="8BF00E9A"/>
    <w:lvl w:ilvl="0" w:tplc="04080017">
      <w:start w:val="1"/>
      <w:numFmt w:val="lowerLetter"/>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2CF31EED"/>
    <w:multiLevelType w:val="hybridMultilevel"/>
    <w:tmpl w:val="56264F54"/>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3">
      <w:start w:val="1"/>
      <w:numFmt w:val="bullet"/>
      <w:lvlText w:val="o"/>
      <w:lvlJc w:val="left"/>
      <w:pPr>
        <w:ind w:left="2160" w:hanging="360"/>
      </w:pPr>
      <w:rPr>
        <w:rFonts w:ascii="Courier New" w:hAnsi="Courier New" w:cs="Courier New"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DE15BCE"/>
    <w:multiLevelType w:val="hybridMultilevel"/>
    <w:tmpl w:val="60145BB4"/>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359A1A01"/>
    <w:multiLevelType w:val="hybridMultilevel"/>
    <w:tmpl w:val="A34E9254"/>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3">
      <w:start w:val="1"/>
      <w:numFmt w:val="bullet"/>
      <w:lvlText w:val="o"/>
      <w:lvlJc w:val="left"/>
      <w:pPr>
        <w:ind w:left="2160" w:hanging="360"/>
      </w:pPr>
      <w:rPr>
        <w:rFonts w:ascii="Courier New" w:hAnsi="Courier New" w:cs="Courier New"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361B5E6F"/>
    <w:multiLevelType w:val="hybridMultilevel"/>
    <w:tmpl w:val="2DC8BDBE"/>
    <w:lvl w:ilvl="0" w:tplc="0408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B85272"/>
    <w:multiLevelType w:val="hybridMultilevel"/>
    <w:tmpl w:val="3718165C"/>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15:restartNumberingAfterBreak="0">
    <w:nsid w:val="3B543A61"/>
    <w:multiLevelType w:val="hybridMultilevel"/>
    <w:tmpl w:val="593A8E12"/>
    <w:lvl w:ilvl="0" w:tplc="82509CD0">
      <w:start w:val="11"/>
      <w:numFmt w:val="bullet"/>
      <w:lvlText w:val=""/>
      <w:lvlJc w:val="left"/>
      <w:pPr>
        <w:ind w:left="720" w:hanging="360"/>
      </w:pPr>
      <w:rPr>
        <w:rFonts w:ascii="Symbol" w:eastAsiaTheme="minorHAnsi" w:hAnsi="Symbol"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3B9036A9"/>
    <w:multiLevelType w:val="hybridMultilevel"/>
    <w:tmpl w:val="9DAA108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3FE612B9"/>
    <w:multiLevelType w:val="hybridMultilevel"/>
    <w:tmpl w:val="27B6DFA8"/>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4A4A4484"/>
    <w:multiLevelType w:val="hybridMultilevel"/>
    <w:tmpl w:val="DBE2E8C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4D920FDA"/>
    <w:multiLevelType w:val="hybridMultilevel"/>
    <w:tmpl w:val="077A0BDA"/>
    <w:lvl w:ilvl="0" w:tplc="77A8D1B8">
      <w:start w:val="1"/>
      <w:numFmt w:val="upperLetter"/>
      <w:lvlText w:val="%1."/>
      <w:lvlJc w:val="left"/>
      <w:pPr>
        <w:ind w:left="436" w:hanging="360"/>
      </w:pPr>
      <w:rPr>
        <w:rFonts w:hint="default"/>
      </w:rPr>
    </w:lvl>
    <w:lvl w:ilvl="1" w:tplc="04080019" w:tentative="1">
      <w:start w:val="1"/>
      <w:numFmt w:val="lowerLetter"/>
      <w:lvlText w:val="%2."/>
      <w:lvlJc w:val="left"/>
      <w:pPr>
        <w:ind w:left="1156" w:hanging="360"/>
      </w:pPr>
    </w:lvl>
    <w:lvl w:ilvl="2" w:tplc="0408001B" w:tentative="1">
      <w:start w:val="1"/>
      <w:numFmt w:val="lowerRoman"/>
      <w:lvlText w:val="%3."/>
      <w:lvlJc w:val="right"/>
      <w:pPr>
        <w:ind w:left="1876" w:hanging="180"/>
      </w:pPr>
    </w:lvl>
    <w:lvl w:ilvl="3" w:tplc="0408000F" w:tentative="1">
      <w:start w:val="1"/>
      <w:numFmt w:val="decimal"/>
      <w:lvlText w:val="%4."/>
      <w:lvlJc w:val="left"/>
      <w:pPr>
        <w:ind w:left="2596" w:hanging="360"/>
      </w:pPr>
    </w:lvl>
    <w:lvl w:ilvl="4" w:tplc="04080019" w:tentative="1">
      <w:start w:val="1"/>
      <w:numFmt w:val="lowerLetter"/>
      <w:lvlText w:val="%5."/>
      <w:lvlJc w:val="left"/>
      <w:pPr>
        <w:ind w:left="3316" w:hanging="360"/>
      </w:pPr>
    </w:lvl>
    <w:lvl w:ilvl="5" w:tplc="0408001B" w:tentative="1">
      <w:start w:val="1"/>
      <w:numFmt w:val="lowerRoman"/>
      <w:lvlText w:val="%6."/>
      <w:lvlJc w:val="right"/>
      <w:pPr>
        <w:ind w:left="4036" w:hanging="180"/>
      </w:pPr>
    </w:lvl>
    <w:lvl w:ilvl="6" w:tplc="0408000F" w:tentative="1">
      <w:start w:val="1"/>
      <w:numFmt w:val="decimal"/>
      <w:lvlText w:val="%7."/>
      <w:lvlJc w:val="left"/>
      <w:pPr>
        <w:ind w:left="4756" w:hanging="360"/>
      </w:pPr>
    </w:lvl>
    <w:lvl w:ilvl="7" w:tplc="04080019" w:tentative="1">
      <w:start w:val="1"/>
      <w:numFmt w:val="lowerLetter"/>
      <w:lvlText w:val="%8."/>
      <w:lvlJc w:val="left"/>
      <w:pPr>
        <w:ind w:left="5476" w:hanging="360"/>
      </w:pPr>
    </w:lvl>
    <w:lvl w:ilvl="8" w:tplc="0408001B" w:tentative="1">
      <w:start w:val="1"/>
      <w:numFmt w:val="lowerRoman"/>
      <w:lvlText w:val="%9."/>
      <w:lvlJc w:val="right"/>
      <w:pPr>
        <w:ind w:left="6196" w:hanging="180"/>
      </w:pPr>
    </w:lvl>
  </w:abstractNum>
  <w:abstractNum w:abstractNumId="21" w15:restartNumberingAfterBreak="0">
    <w:nsid w:val="4D9E7665"/>
    <w:multiLevelType w:val="hybridMultilevel"/>
    <w:tmpl w:val="95E03CC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2E57345"/>
    <w:multiLevelType w:val="hybridMultilevel"/>
    <w:tmpl w:val="F62A72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531B6EB7"/>
    <w:multiLevelType w:val="hybridMultilevel"/>
    <w:tmpl w:val="C8F6104E"/>
    <w:lvl w:ilvl="0" w:tplc="23B63F04">
      <w:start w:val="1"/>
      <w:numFmt w:val="decimal"/>
      <w:lvlText w:val="%1."/>
      <w:lvlJc w:val="left"/>
      <w:pPr>
        <w:ind w:left="681" w:hanging="360"/>
      </w:pPr>
      <w:rPr>
        <w:rFonts w:hint="default"/>
      </w:rPr>
    </w:lvl>
    <w:lvl w:ilvl="1" w:tplc="04080019" w:tentative="1">
      <w:start w:val="1"/>
      <w:numFmt w:val="lowerLetter"/>
      <w:lvlText w:val="%2."/>
      <w:lvlJc w:val="left"/>
      <w:pPr>
        <w:ind w:left="1401" w:hanging="360"/>
      </w:pPr>
    </w:lvl>
    <w:lvl w:ilvl="2" w:tplc="0408001B" w:tentative="1">
      <w:start w:val="1"/>
      <w:numFmt w:val="lowerRoman"/>
      <w:lvlText w:val="%3."/>
      <w:lvlJc w:val="right"/>
      <w:pPr>
        <w:ind w:left="2121" w:hanging="180"/>
      </w:pPr>
    </w:lvl>
    <w:lvl w:ilvl="3" w:tplc="0408000F" w:tentative="1">
      <w:start w:val="1"/>
      <w:numFmt w:val="decimal"/>
      <w:lvlText w:val="%4."/>
      <w:lvlJc w:val="left"/>
      <w:pPr>
        <w:ind w:left="2841" w:hanging="360"/>
      </w:pPr>
    </w:lvl>
    <w:lvl w:ilvl="4" w:tplc="04080019" w:tentative="1">
      <w:start w:val="1"/>
      <w:numFmt w:val="lowerLetter"/>
      <w:lvlText w:val="%5."/>
      <w:lvlJc w:val="left"/>
      <w:pPr>
        <w:ind w:left="3561" w:hanging="360"/>
      </w:pPr>
    </w:lvl>
    <w:lvl w:ilvl="5" w:tplc="0408001B" w:tentative="1">
      <w:start w:val="1"/>
      <w:numFmt w:val="lowerRoman"/>
      <w:lvlText w:val="%6."/>
      <w:lvlJc w:val="right"/>
      <w:pPr>
        <w:ind w:left="4281" w:hanging="180"/>
      </w:pPr>
    </w:lvl>
    <w:lvl w:ilvl="6" w:tplc="0408000F" w:tentative="1">
      <w:start w:val="1"/>
      <w:numFmt w:val="decimal"/>
      <w:lvlText w:val="%7."/>
      <w:lvlJc w:val="left"/>
      <w:pPr>
        <w:ind w:left="5001" w:hanging="360"/>
      </w:pPr>
    </w:lvl>
    <w:lvl w:ilvl="7" w:tplc="04080019" w:tentative="1">
      <w:start w:val="1"/>
      <w:numFmt w:val="lowerLetter"/>
      <w:lvlText w:val="%8."/>
      <w:lvlJc w:val="left"/>
      <w:pPr>
        <w:ind w:left="5721" w:hanging="360"/>
      </w:pPr>
    </w:lvl>
    <w:lvl w:ilvl="8" w:tplc="0408001B" w:tentative="1">
      <w:start w:val="1"/>
      <w:numFmt w:val="lowerRoman"/>
      <w:lvlText w:val="%9."/>
      <w:lvlJc w:val="right"/>
      <w:pPr>
        <w:ind w:left="6441" w:hanging="180"/>
      </w:pPr>
    </w:lvl>
  </w:abstractNum>
  <w:abstractNum w:abstractNumId="24" w15:restartNumberingAfterBreak="0">
    <w:nsid w:val="538975A1"/>
    <w:multiLevelType w:val="hybridMultilevel"/>
    <w:tmpl w:val="D054D852"/>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545D3241"/>
    <w:multiLevelType w:val="hybridMultilevel"/>
    <w:tmpl w:val="DBE2E8C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54DC30A5"/>
    <w:multiLevelType w:val="hybridMultilevel"/>
    <w:tmpl w:val="4E929190"/>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3">
      <w:start w:val="1"/>
      <w:numFmt w:val="bullet"/>
      <w:lvlText w:val="o"/>
      <w:lvlJc w:val="left"/>
      <w:pPr>
        <w:ind w:left="2160" w:hanging="360"/>
      </w:pPr>
      <w:rPr>
        <w:rFonts w:ascii="Courier New" w:hAnsi="Courier New" w:cs="Courier New" w:hint="default"/>
      </w:rPr>
    </w:lvl>
    <w:lvl w:ilvl="3" w:tplc="04080001" w:tentative="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5450E7F"/>
    <w:multiLevelType w:val="hybridMultilevel"/>
    <w:tmpl w:val="9F74C442"/>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56012F45"/>
    <w:multiLevelType w:val="hybridMultilevel"/>
    <w:tmpl w:val="BC383E24"/>
    <w:lvl w:ilvl="0" w:tplc="04090001">
      <w:start w:val="1"/>
      <w:numFmt w:val="bullet"/>
      <w:lvlText w:val=""/>
      <w:lvlJc w:val="left"/>
      <w:pPr>
        <w:ind w:left="720" w:hanging="360"/>
      </w:pPr>
      <w:rPr>
        <w:rFonts w:ascii="Symbol" w:hAnsi="Symbol" w:hint="default"/>
      </w:rPr>
    </w:lvl>
    <w:lvl w:ilvl="1" w:tplc="46D4A9D2">
      <w:start w:val="1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91649"/>
    <w:multiLevelType w:val="hybridMultilevel"/>
    <w:tmpl w:val="5B8C5D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596001F0"/>
    <w:multiLevelType w:val="hybridMultilevel"/>
    <w:tmpl w:val="197AC7BC"/>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5A7C11CA"/>
    <w:multiLevelType w:val="hybridMultilevel"/>
    <w:tmpl w:val="5FD4AEC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5FA91F74"/>
    <w:multiLevelType w:val="hybridMultilevel"/>
    <w:tmpl w:val="DBE2E8C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5FBB4B97"/>
    <w:multiLevelType w:val="hybridMultilevel"/>
    <w:tmpl w:val="3794901C"/>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4" w15:restartNumberingAfterBreak="0">
    <w:nsid w:val="6113545C"/>
    <w:multiLevelType w:val="hybridMultilevel"/>
    <w:tmpl w:val="3CD4E4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613A4710"/>
    <w:multiLevelType w:val="hybridMultilevel"/>
    <w:tmpl w:val="0750D0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62617F5C"/>
    <w:multiLevelType w:val="hybridMultilevel"/>
    <w:tmpl w:val="1598B462"/>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CA4A0604">
      <w:start w:val="1"/>
      <w:numFmt w:val="bullet"/>
      <w:lvlText w:val=""/>
      <w:lvlJc w:val="left"/>
      <w:pPr>
        <w:ind w:left="2160" w:hanging="360"/>
      </w:pPr>
      <w:rPr>
        <w:rFonts w:ascii="Symbol" w:eastAsiaTheme="minorHAnsi" w:hAnsi="Symbol" w:cstheme="minorHAnsi"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6A3E0C29"/>
    <w:multiLevelType w:val="multilevel"/>
    <w:tmpl w:val="7DE66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DB73B6"/>
    <w:multiLevelType w:val="hybridMultilevel"/>
    <w:tmpl w:val="DC6A51A4"/>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75D82414"/>
    <w:multiLevelType w:val="hybridMultilevel"/>
    <w:tmpl w:val="82BA8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61F60C7"/>
    <w:multiLevelType w:val="hybridMultilevel"/>
    <w:tmpl w:val="E756909E"/>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15:restartNumberingAfterBreak="0">
    <w:nsid w:val="79340F7A"/>
    <w:multiLevelType w:val="hybridMultilevel"/>
    <w:tmpl w:val="D8665CB2"/>
    <w:lvl w:ilvl="0" w:tplc="0408000D">
      <w:start w:val="1"/>
      <w:numFmt w:val="bullet"/>
      <w:lvlText w:val=""/>
      <w:lvlJc w:val="left"/>
      <w:pPr>
        <w:ind w:left="720" w:hanging="360"/>
      </w:pPr>
      <w:rPr>
        <w:rFonts w:ascii="Wingdings" w:hAnsi="Wingding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15:restartNumberingAfterBreak="0">
    <w:nsid w:val="798E178A"/>
    <w:multiLevelType w:val="hybridMultilevel"/>
    <w:tmpl w:val="8EF4BA2A"/>
    <w:lvl w:ilvl="0" w:tplc="0408000D">
      <w:start w:val="1"/>
      <w:numFmt w:val="bullet"/>
      <w:lvlText w:val=""/>
      <w:lvlJc w:val="left"/>
      <w:pPr>
        <w:ind w:left="720" w:hanging="360"/>
      </w:pPr>
      <w:rPr>
        <w:rFonts w:ascii="Wingdings" w:hAnsi="Wingding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79BD0938"/>
    <w:multiLevelType w:val="hybridMultilevel"/>
    <w:tmpl w:val="AD82DA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15:restartNumberingAfterBreak="0">
    <w:nsid w:val="7B17630A"/>
    <w:multiLevelType w:val="hybridMultilevel"/>
    <w:tmpl w:val="9DAA108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15:restartNumberingAfterBreak="0">
    <w:nsid w:val="7B251446"/>
    <w:multiLevelType w:val="hybridMultilevel"/>
    <w:tmpl w:val="0E0C224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6" w15:restartNumberingAfterBreak="0">
    <w:nsid w:val="7C384DB8"/>
    <w:multiLevelType w:val="hybridMultilevel"/>
    <w:tmpl w:val="9F54F782"/>
    <w:lvl w:ilvl="0" w:tplc="04080003">
      <w:start w:val="1"/>
      <w:numFmt w:val="bullet"/>
      <w:lvlText w:val="o"/>
      <w:lvlJc w:val="left"/>
      <w:pPr>
        <w:ind w:left="1060" w:hanging="360"/>
      </w:pPr>
      <w:rPr>
        <w:rFonts w:ascii="Courier New" w:hAnsi="Courier New" w:cs="Courier New" w:hint="default"/>
      </w:rPr>
    </w:lvl>
    <w:lvl w:ilvl="1" w:tplc="04080003" w:tentative="1">
      <w:start w:val="1"/>
      <w:numFmt w:val="bullet"/>
      <w:lvlText w:val="o"/>
      <w:lvlJc w:val="left"/>
      <w:pPr>
        <w:ind w:left="1780" w:hanging="360"/>
      </w:pPr>
      <w:rPr>
        <w:rFonts w:ascii="Courier New" w:hAnsi="Courier New" w:cs="Courier New" w:hint="default"/>
      </w:rPr>
    </w:lvl>
    <w:lvl w:ilvl="2" w:tplc="04080003">
      <w:start w:val="1"/>
      <w:numFmt w:val="bullet"/>
      <w:lvlText w:val="o"/>
      <w:lvlJc w:val="left"/>
      <w:pPr>
        <w:ind w:left="2500" w:hanging="360"/>
      </w:pPr>
      <w:rPr>
        <w:rFonts w:ascii="Courier New" w:hAnsi="Courier New" w:cs="Courier New" w:hint="default"/>
      </w:rPr>
    </w:lvl>
    <w:lvl w:ilvl="3" w:tplc="04080001" w:tentative="1">
      <w:start w:val="1"/>
      <w:numFmt w:val="bullet"/>
      <w:lvlText w:val=""/>
      <w:lvlJc w:val="left"/>
      <w:pPr>
        <w:ind w:left="3220" w:hanging="360"/>
      </w:pPr>
      <w:rPr>
        <w:rFonts w:ascii="Symbol" w:hAnsi="Symbol" w:hint="default"/>
      </w:rPr>
    </w:lvl>
    <w:lvl w:ilvl="4" w:tplc="04080003" w:tentative="1">
      <w:start w:val="1"/>
      <w:numFmt w:val="bullet"/>
      <w:lvlText w:val="o"/>
      <w:lvlJc w:val="left"/>
      <w:pPr>
        <w:ind w:left="3940" w:hanging="360"/>
      </w:pPr>
      <w:rPr>
        <w:rFonts w:ascii="Courier New" w:hAnsi="Courier New" w:cs="Courier New" w:hint="default"/>
      </w:rPr>
    </w:lvl>
    <w:lvl w:ilvl="5" w:tplc="04080005" w:tentative="1">
      <w:start w:val="1"/>
      <w:numFmt w:val="bullet"/>
      <w:lvlText w:val=""/>
      <w:lvlJc w:val="left"/>
      <w:pPr>
        <w:ind w:left="4660" w:hanging="360"/>
      </w:pPr>
      <w:rPr>
        <w:rFonts w:ascii="Wingdings" w:hAnsi="Wingdings" w:hint="default"/>
      </w:rPr>
    </w:lvl>
    <w:lvl w:ilvl="6" w:tplc="04080001" w:tentative="1">
      <w:start w:val="1"/>
      <w:numFmt w:val="bullet"/>
      <w:lvlText w:val=""/>
      <w:lvlJc w:val="left"/>
      <w:pPr>
        <w:ind w:left="5380" w:hanging="360"/>
      </w:pPr>
      <w:rPr>
        <w:rFonts w:ascii="Symbol" w:hAnsi="Symbol" w:hint="default"/>
      </w:rPr>
    </w:lvl>
    <w:lvl w:ilvl="7" w:tplc="04080003" w:tentative="1">
      <w:start w:val="1"/>
      <w:numFmt w:val="bullet"/>
      <w:lvlText w:val="o"/>
      <w:lvlJc w:val="left"/>
      <w:pPr>
        <w:ind w:left="6100" w:hanging="360"/>
      </w:pPr>
      <w:rPr>
        <w:rFonts w:ascii="Courier New" w:hAnsi="Courier New" w:cs="Courier New" w:hint="default"/>
      </w:rPr>
    </w:lvl>
    <w:lvl w:ilvl="8" w:tplc="04080005" w:tentative="1">
      <w:start w:val="1"/>
      <w:numFmt w:val="bullet"/>
      <w:lvlText w:val=""/>
      <w:lvlJc w:val="left"/>
      <w:pPr>
        <w:ind w:left="6820" w:hanging="360"/>
      </w:pPr>
      <w:rPr>
        <w:rFonts w:ascii="Wingdings" w:hAnsi="Wingdings" w:hint="default"/>
      </w:rPr>
    </w:lvl>
  </w:abstractNum>
  <w:abstractNum w:abstractNumId="47" w15:restartNumberingAfterBreak="0">
    <w:nsid w:val="7F872DC8"/>
    <w:multiLevelType w:val="hybridMultilevel"/>
    <w:tmpl w:val="269A23B4"/>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0"/>
  </w:num>
  <w:num w:numId="6">
    <w:abstractNumId w:val="29"/>
  </w:num>
  <w:num w:numId="7">
    <w:abstractNumId w:val="44"/>
  </w:num>
  <w:num w:numId="8">
    <w:abstractNumId w:val="41"/>
  </w:num>
  <w:num w:numId="9">
    <w:abstractNumId w:val="40"/>
  </w:num>
  <w:num w:numId="10">
    <w:abstractNumId w:val="36"/>
  </w:num>
  <w:num w:numId="11">
    <w:abstractNumId w:val="13"/>
  </w:num>
  <w:num w:numId="12">
    <w:abstractNumId w:val="11"/>
  </w:num>
  <w:num w:numId="13">
    <w:abstractNumId w:val="46"/>
  </w:num>
  <w:num w:numId="14">
    <w:abstractNumId w:val="26"/>
  </w:num>
  <w:num w:numId="15">
    <w:abstractNumId w:val="17"/>
  </w:num>
  <w:num w:numId="16">
    <w:abstractNumId w:val="34"/>
  </w:num>
  <w:num w:numId="17">
    <w:abstractNumId w:val="15"/>
  </w:num>
  <w:num w:numId="18">
    <w:abstractNumId w:val="43"/>
  </w:num>
  <w:num w:numId="19">
    <w:abstractNumId w:val="22"/>
  </w:num>
  <w:num w:numId="20">
    <w:abstractNumId w:val="33"/>
  </w:num>
  <w:num w:numId="21">
    <w:abstractNumId w:val="18"/>
  </w:num>
  <w:num w:numId="22">
    <w:abstractNumId w:val="32"/>
  </w:num>
  <w:num w:numId="23">
    <w:abstractNumId w:val="24"/>
  </w:num>
  <w:num w:numId="24">
    <w:abstractNumId w:val="47"/>
  </w:num>
  <w:num w:numId="25">
    <w:abstractNumId w:val="9"/>
  </w:num>
  <w:num w:numId="26">
    <w:abstractNumId w:val="0"/>
  </w:num>
  <w:num w:numId="27">
    <w:abstractNumId w:val="38"/>
  </w:num>
  <w:num w:numId="28">
    <w:abstractNumId w:val="30"/>
  </w:num>
  <w:num w:numId="29">
    <w:abstractNumId w:val="8"/>
  </w:num>
  <w:num w:numId="30">
    <w:abstractNumId w:val="5"/>
  </w:num>
  <w:num w:numId="31">
    <w:abstractNumId w:val="27"/>
  </w:num>
  <w:num w:numId="32">
    <w:abstractNumId w:val="42"/>
  </w:num>
  <w:num w:numId="33">
    <w:abstractNumId w:val="1"/>
  </w:num>
  <w:num w:numId="34">
    <w:abstractNumId w:val="6"/>
  </w:num>
  <w:num w:numId="35">
    <w:abstractNumId w:val="31"/>
  </w:num>
  <w:num w:numId="36">
    <w:abstractNumId w:val="45"/>
  </w:num>
  <w:num w:numId="37">
    <w:abstractNumId w:val="12"/>
  </w:num>
  <w:num w:numId="38">
    <w:abstractNumId w:val="21"/>
  </w:num>
  <w:num w:numId="39">
    <w:abstractNumId w:val="35"/>
  </w:num>
  <w:num w:numId="40">
    <w:abstractNumId w:val="19"/>
  </w:num>
  <w:num w:numId="41">
    <w:abstractNumId w:val="7"/>
  </w:num>
  <w:num w:numId="42">
    <w:abstractNumId w:val="25"/>
  </w:num>
  <w:num w:numId="43">
    <w:abstractNumId w:val="23"/>
  </w:num>
  <w:num w:numId="44">
    <w:abstractNumId w:val="14"/>
  </w:num>
  <w:num w:numId="45">
    <w:abstractNumId w:val="28"/>
  </w:num>
  <w:num w:numId="46">
    <w:abstractNumId w:val="37"/>
  </w:num>
  <w:num w:numId="47">
    <w:abstractNumId w:val="39"/>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CC2"/>
    <w:rsid w:val="000068A9"/>
    <w:rsid w:val="00035B04"/>
    <w:rsid w:val="00053598"/>
    <w:rsid w:val="000560D2"/>
    <w:rsid w:val="000917B2"/>
    <w:rsid w:val="001272E3"/>
    <w:rsid w:val="001860DA"/>
    <w:rsid w:val="00193238"/>
    <w:rsid w:val="001E3728"/>
    <w:rsid w:val="002108A0"/>
    <w:rsid w:val="00212E8B"/>
    <w:rsid w:val="00226870"/>
    <w:rsid w:val="00230653"/>
    <w:rsid w:val="00244654"/>
    <w:rsid w:val="00263205"/>
    <w:rsid w:val="002776C2"/>
    <w:rsid w:val="002B0920"/>
    <w:rsid w:val="002C6CB3"/>
    <w:rsid w:val="002D0943"/>
    <w:rsid w:val="002E223E"/>
    <w:rsid w:val="002F2AE4"/>
    <w:rsid w:val="00300835"/>
    <w:rsid w:val="00337778"/>
    <w:rsid w:val="00360EA9"/>
    <w:rsid w:val="00363C46"/>
    <w:rsid w:val="00382B2C"/>
    <w:rsid w:val="003E4957"/>
    <w:rsid w:val="004108AE"/>
    <w:rsid w:val="00462533"/>
    <w:rsid w:val="004B673E"/>
    <w:rsid w:val="004C0172"/>
    <w:rsid w:val="004D35BD"/>
    <w:rsid w:val="00567C37"/>
    <w:rsid w:val="005F220E"/>
    <w:rsid w:val="005F5B22"/>
    <w:rsid w:val="00603600"/>
    <w:rsid w:val="00605621"/>
    <w:rsid w:val="006155DD"/>
    <w:rsid w:val="00630488"/>
    <w:rsid w:val="006359E8"/>
    <w:rsid w:val="006460B1"/>
    <w:rsid w:val="0067784C"/>
    <w:rsid w:val="006A2CC2"/>
    <w:rsid w:val="00715DE4"/>
    <w:rsid w:val="00744AD4"/>
    <w:rsid w:val="00752E77"/>
    <w:rsid w:val="00766B39"/>
    <w:rsid w:val="007A3F00"/>
    <w:rsid w:val="007C2903"/>
    <w:rsid w:val="00816F9C"/>
    <w:rsid w:val="00834800"/>
    <w:rsid w:val="008934B6"/>
    <w:rsid w:val="008A37F2"/>
    <w:rsid w:val="008C0DEC"/>
    <w:rsid w:val="008C68CA"/>
    <w:rsid w:val="008F686B"/>
    <w:rsid w:val="00900B3E"/>
    <w:rsid w:val="00955739"/>
    <w:rsid w:val="00994DC3"/>
    <w:rsid w:val="009E7444"/>
    <w:rsid w:val="009F7BD6"/>
    <w:rsid w:val="00A71950"/>
    <w:rsid w:val="00A750EF"/>
    <w:rsid w:val="00A75A9F"/>
    <w:rsid w:val="00AA19B8"/>
    <w:rsid w:val="00AA35EB"/>
    <w:rsid w:val="00AB03E3"/>
    <w:rsid w:val="00AB4343"/>
    <w:rsid w:val="00B074B4"/>
    <w:rsid w:val="00B206C7"/>
    <w:rsid w:val="00B520B7"/>
    <w:rsid w:val="00B86AB2"/>
    <w:rsid w:val="00BB2D58"/>
    <w:rsid w:val="00BB55A2"/>
    <w:rsid w:val="00BC1F0E"/>
    <w:rsid w:val="00BC325C"/>
    <w:rsid w:val="00BC6841"/>
    <w:rsid w:val="00BF3403"/>
    <w:rsid w:val="00C07B0D"/>
    <w:rsid w:val="00C34210"/>
    <w:rsid w:val="00C55E2A"/>
    <w:rsid w:val="00C86E95"/>
    <w:rsid w:val="00C9002D"/>
    <w:rsid w:val="00CA38F9"/>
    <w:rsid w:val="00CC2057"/>
    <w:rsid w:val="00D92C0F"/>
    <w:rsid w:val="00E342BC"/>
    <w:rsid w:val="00E573BB"/>
    <w:rsid w:val="00E6013B"/>
    <w:rsid w:val="00EE33AA"/>
    <w:rsid w:val="00EE6EE1"/>
    <w:rsid w:val="00F107D0"/>
    <w:rsid w:val="00F7580F"/>
    <w:rsid w:val="00F77A79"/>
    <w:rsid w:val="00F85079"/>
    <w:rsid w:val="00FA1BA1"/>
    <w:rsid w:val="00FB0F41"/>
    <w:rsid w:val="00FC6B8B"/>
    <w:rsid w:val="00FC6ED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94A3C"/>
  <w15:chartTrackingRefBased/>
  <w15:docId w15:val="{7ECEFAC4-0170-894A-8559-3F901EFA5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l-G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qFormat/>
    <w:rsid w:val="00AA19B8"/>
    <w:pPr>
      <w:keepNext/>
      <w:outlineLvl w:val="0"/>
    </w:pPr>
    <w:rPr>
      <w:rFonts w:ascii="Times New Roman" w:eastAsia="Times New Roman" w:hAnsi="Times New Roman" w:cs="Times New Roman"/>
      <w:b/>
      <w:bCs/>
      <w:u w:val="single"/>
      <w:lang w:eastAsia="el-GR"/>
    </w:rPr>
  </w:style>
  <w:style w:type="paragraph" w:styleId="3">
    <w:name w:val="heading 3"/>
    <w:basedOn w:val="a"/>
    <w:next w:val="a"/>
    <w:link w:val="3Char"/>
    <w:uiPriority w:val="9"/>
    <w:semiHidden/>
    <w:unhideWhenUsed/>
    <w:qFormat/>
    <w:rsid w:val="006155DD"/>
    <w:pPr>
      <w:keepNext/>
      <w:keepLines/>
      <w:spacing w:before="40"/>
      <w:outlineLvl w:val="2"/>
    </w:pPr>
    <w:rPr>
      <w:rFonts w:asciiTheme="majorHAnsi" w:eastAsiaTheme="majorEastAsia" w:hAnsiTheme="majorHAnsi" w:cstheme="majorBidi"/>
      <w:color w:val="02173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2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Grid Table Light"/>
    <w:basedOn w:val="a1"/>
    <w:uiPriority w:val="40"/>
    <w:rsid w:val="004C017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5">
    <w:name w:val="List Paragraph"/>
    <w:basedOn w:val="a"/>
    <w:uiPriority w:val="34"/>
    <w:qFormat/>
    <w:rsid w:val="00360EA9"/>
    <w:pPr>
      <w:ind w:left="720"/>
      <w:contextualSpacing/>
    </w:pPr>
  </w:style>
  <w:style w:type="character" w:styleId="-">
    <w:name w:val="Hyperlink"/>
    <w:basedOn w:val="a0"/>
    <w:uiPriority w:val="99"/>
    <w:unhideWhenUsed/>
    <w:rsid w:val="00BB2D58"/>
    <w:rPr>
      <w:color w:val="0D2E46" w:themeColor="hyperlink"/>
      <w:u w:val="single"/>
    </w:rPr>
  </w:style>
  <w:style w:type="character" w:customStyle="1" w:styleId="1Char">
    <w:name w:val="Επικεφαλίδα 1 Char"/>
    <w:basedOn w:val="a0"/>
    <w:link w:val="1"/>
    <w:rsid w:val="00AA19B8"/>
    <w:rPr>
      <w:rFonts w:ascii="Times New Roman" w:eastAsia="Times New Roman" w:hAnsi="Times New Roman" w:cs="Times New Roman"/>
      <w:b/>
      <w:bCs/>
      <w:u w:val="single"/>
      <w:lang w:eastAsia="el-GR"/>
    </w:rPr>
  </w:style>
  <w:style w:type="character" w:customStyle="1" w:styleId="UnresolvedMention">
    <w:name w:val="Unresolved Mention"/>
    <w:basedOn w:val="a0"/>
    <w:uiPriority w:val="99"/>
    <w:semiHidden/>
    <w:unhideWhenUsed/>
    <w:rsid w:val="00BC1F0E"/>
    <w:rPr>
      <w:color w:val="605E5C"/>
      <w:shd w:val="clear" w:color="auto" w:fill="E1DFDD"/>
    </w:rPr>
  </w:style>
  <w:style w:type="paragraph" w:customStyle="1" w:styleId="Default">
    <w:name w:val="Default"/>
    <w:rsid w:val="00AB4343"/>
    <w:pPr>
      <w:autoSpaceDE w:val="0"/>
      <w:autoSpaceDN w:val="0"/>
      <w:adjustRightInd w:val="0"/>
    </w:pPr>
    <w:rPr>
      <w:rFonts w:ascii="Times New Roman" w:hAnsi="Times New Roman" w:cs="Times New Roman"/>
      <w:color w:val="000000"/>
    </w:rPr>
  </w:style>
  <w:style w:type="character" w:customStyle="1" w:styleId="3Char">
    <w:name w:val="Επικεφαλίδα 3 Char"/>
    <w:basedOn w:val="a0"/>
    <w:link w:val="3"/>
    <w:uiPriority w:val="9"/>
    <w:semiHidden/>
    <w:rsid w:val="006155DD"/>
    <w:rPr>
      <w:rFonts w:asciiTheme="majorHAnsi" w:eastAsiaTheme="majorEastAsia" w:hAnsiTheme="majorHAnsi" w:cstheme="majorBidi"/>
      <w:color w:val="021730" w:themeColor="accent1" w:themeShade="7F"/>
    </w:rPr>
  </w:style>
  <w:style w:type="character" w:customStyle="1" w:styleId="jlqj4b">
    <w:name w:val="jlqj4b"/>
    <w:basedOn w:val="a0"/>
    <w:rsid w:val="006155DD"/>
  </w:style>
  <w:style w:type="character" w:customStyle="1" w:styleId="a-size-base">
    <w:name w:val="a-size-base"/>
    <w:basedOn w:val="a0"/>
    <w:rsid w:val="00C86E95"/>
  </w:style>
  <w:style w:type="character" w:customStyle="1" w:styleId="a-text-bold">
    <w:name w:val="a-text-bold"/>
    <w:basedOn w:val="a0"/>
    <w:rsid w:val="00C90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881971">
      <w:bodyDiv w:val="1"/>
      <w:marLeft w:val="0"/>
      <w:marRight w:val="0"/>
      <w:marTop w:val="0"/>
      <w:marBottom w:val="0"/>
      <w:divBdr>
        <w:top w:val="none" w:sz="0" w:space="0" w:color="auto"/>
        <w:left w:val="none" w:sz="0" w:space="0" w:color="auto"/>
        <w:bottom w:val="none" w:sz="0" w:space="0" w:color="auto"/>
        <w:right w:val="none" w:sz="0" w:space="0" w:color="auto"/>
      </w:divBdr>
    </w:div>
    <w:div w:id="805858647">
      <w:bodyDiv w:val="1"/>
      <w:marLeft w:val="0"/>
      <w:marRight w:val="0"/>
      <w:marTop w:val="0"/>
      <w:marBottom w:val="0"/>
      <w:divBdr>
        <w:top w:val="none" w:sz="0" w:space="0" w:color="auto"/>
        <w:left w:val="none" w:sz="0" w:space="0" w:color="auto"/>
        <w:bottom w:val="none" w:sz="0" w:space="0" w:color="auto"/>
        <w:right w:val="none" w:sz="0" w:space="0" w:color="auto"/>
      </w:divBdr>
    </w:div>
    <w:div w:id="889849302">
      <w:bodyDiv w:val="1"/>
      <w:marLeft w:val="0"/>
      <w:marRight w:val="0"/>
      <w:marTop w:val="0"/>
      <w:marBottom w:val="0"/>
      <w:divBdr>
        <w:top w:val="none" w:sz="0" w:space="0" w:color="auto"/>
        <w:left w:val="none" w:sz="0" w:space="0" w:color="auto"/>
        <w:bottom w:val="none" w:sz="0" w:space="0" w:color="auto"/>
        <w:right w:val="none" w:sz="0" w:space="0" w:color="auto"/>
      </w:divBdr>
    </w:div>
    <w:div w:id="1391925872">
      <w:bodyDiv w:val="1"/>
      <w:marLeft w:val="0"/>
      <w:marRight w:val="0"/>
      <w:marTop w:val="0"/>
      <w:marBottom w:val="0"/>
      <w:divBdr>
        <w:top w:val="none" w:sz="0" w:space="0" w:color="auto"/>
        <w:left w:val="none" w:sz="0" w:space="0" w:color="auto"/>
        <w:bottom w:val="none" w:sz="0" w:space="0" w:color="auto"/>
        <w:right w:val="none" w:sz="0" w:space="0" w:color="auto"/>
      </w:divBdr>
    </w:div>
    <w:div w:id="1487627102">
      <w:bodyDiv w:val="1"/>
      <w:marLeft w:val="0"/>
      <w:marRight w:val="0"/>
      <w:marTop w:val="0"/>
      <w:marBottom w:val="0"/>
      <w:divBdr>
        <w:top w:val="none" w:sz="0" w:space="0" w:color="auto"/>
        <w:left w:val="none" w:sz="0" w:space="0" w:color="auto"/>
        <w:bottom w:val="none" w:sz="0" w:space="0" w:color="auto"/>
        <w:right w:val="none" w:sz="0" w:space="0" w:color="auto"/>
      </w:divBdr>
    </w:div>
    <w:div w:id="1590505326">
      <w:bodyDiv w:val="1"/>
      <w:marLeft w:val="0"/>
      <w:marRight w:val="0"/>
      <w:marTop w:val="0"/>
      <w:marBottom w:val="0"/>
      <w:divBdr>
        <w:top w:val="none" w:sz="0" w:space="0" w:color="auto"/>
        <w:left w:val="none" w:sz="0" w:space="0" w:color="auto"/>
        <w:bottom w:val="none" w:sz="0" w:space="0" w:color="auto"/>
        <w:right w:val="none" w:sz="0" w:space="0" w:color="auto"/>
      </w:divBdr>
    </w:div>
    <w:div w:id="1845589469">
      <w:bodyDiv w:val="1"/>
      <w:marLeft w:val="0"/>
      <w:marRight w:val="0"/>
      <w:marTop w:val="0"/>
      <w:marBottom w:val="0"/>
      <w:divBdr>
        <w:top w:val="none" w:sz="0" w:space="0" w:color="auto"/>
        <w:left w:val="none" w:sz="0" w:space="0" w:color="auto"/>
        <w:bottom w:val="none" w:sz="0" w:space="0" w:color="auto"/>
        <w:right w:val="none" w:sz="0" w:space="0" w:color="auto"/>
      </w:divBdr>
    </w:div>
    <w:div w:id="1910001054">
      <w:bodyDiv w:val="1"/>
      <w:marLeft w:val="0"/>
      <w:marRight w:val="0"/>
      <w:marTop w:val="0"/>
      <w:marBottom w:val="0"/>
      <w:divBdr>
        <w:top w:val="none" w:sz="0" w:space="0" w:color="auto"/>
        <w:left w:val="none" w:sz="0" w:space="0" w:color="auto"/>
        <w:bottom w:val="none" w:sz="0" w:space="0" w:color="auto"/>
        <w:right w:val="none" w:sz="0" w:space="0" w:color="auto"/>
      </w:divBdr>
    </w:div>
    <w:div w:id="1914899189">
      <w:bodyDiv w:val="1"/>
      <w:marLeft w:val="0"/>
      <w:marRight w:val="0"/>
      <w:marTop w:val="0"/>
      <w:marBottom w:val="0"/>
      <w:divBdr>
        <w:top w:val="none" w:sz="0" w:space="0" w:color="auto"/>
        <w:left w:val="none" w:sz="0" w:space="0" w:color="auto"/>
        <w:bottom w:val="none" w:sz="0" w:space="0" w:color="auto"/>
        <w:right w:val="none" w:sz="0" w:space="0" w:color="auto"/>
      </w:divBdr>
    </w:div>
    <w:div w:id="209297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etridis@hmu.gr" TargetMode="External"/><Relationship Id="rId13" Type="http://schemas.openxmlformats.org/officeDocument/2006/relationships/hyperlink" Target="mailto:cpetridis@hmu.gr" TargetMode="External"/><Relationship Id="rId18" Type="http://schemas.openxmlformats.org/officeDocument/2006/relationships/hyperlink" Target="https://www.amazon.com/Kenneth-Wyatt/e/B00SNQ1LJ2?ref=sr_ntt_srch_lnk_4&amp;qid=1614537533&amp;sr=1-4" TargetMode="External"/><Relationship Id="rId3" Type="http://schemas.openxmlformats.org/officeDocument/2006/relationships/styles" Target="styles.xml"/><Relationship Id="rId7" Type="http://schemas.openxmlformats.org/officeDocument/2006/relationships/hyperlink" Target="mailto:cpetridis@hmu.gr" TargetMode="External"/><Relationship Id="rId12" Type="http://schemas.openxmlformats.org/officeDocument/2006/relationships/hyperlink" Target="mailto:cpetridis@hmu.gr" TargetMode="External"/><Relationship Id="rId17" Type="http://schemas.openxmlformats.org/officeDocument/2006/relationships/hyperlink" Target="https://www.amazon.com/s/ref=dp_byline_sr_ebooks_3?ie=UTF8&amp;field-author=Nancy+Hubing&amp;text=Nancy+Hubing&amp;sort=relevancerank&amp;search-alias=digital-text" TargetMode="External"/><Relationship Id="rId2" Type="http://schemas.openxmlformats.org/officeDocument/2006/relationships/numbering" Target="numbering.xml"/><Relationship Id="rId16" Type="http://schemas.openxmlformats.org/officeDocument/2006/relationships/hyperlink" Target="https://www.amazon.com/s/ref=dp_byline_sr_ebooks_2?ie=UTF8&amp;field-author=Todd+Hubing&amp;text=Todd+Hubing&amp;sort=relevancerank&amp;search-alias=digital-tex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mailto:Nik.s.petrakis@hmu.gr" TargetMode="External"/><Relationship Id="rId11" Type="http://schemas.openxmlformats.org/officeDocument/2006/relationships/hyperlink" Target="mailto:cpetridis@hmu.gr" TargetMode="External"/><Relationship Id="rId5" Type="http://schemas.openxmlformats.org/officeDocument/2006/relationships/webSettings" Target="webSettings.xml"/><Relationship Id="rId15" Type="http://schemas.openxmlformats.org/officeDocument/2006/relationships/hyperlink" Target="https://www.amazon.com/s/ref=dp_byline_sr_ebooks_1?ie=UTF8&amp;field-author=LearnEMC+LLC&amp;text=LearnEMC+LLC&amp;sort=relevancerank&amp;search-alias=digital-text" TargetMode="External"/><Relationship Id="rId10" Type="http://schemas.openxmlformats.org/officeDocument/2006/relationships/hyperlink" Target="mailto:cpetridis@hmu.g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petridis@hmu.gr" TargetMode="External"/><Relationship Id="rId14" Type="http://schemas.openxmlformats.org/officeDocument/2006/relationships/hyperlink" Target="mailto:cpetridis@hmu.gr" TargetMode="External"/></Relationships>
</file>

<file path=word/theme/theme1.xml><?xml version="1.0" encoding="utf-8"?>
<a:theme xmlns:a="http://schemas.openxmlformats.org/drawingml/2006/main" name="Τομή">
  <a:themeElements>
    <a:clrScheme name="Τομή">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Τομή">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Τομή">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71555BD-B0C5-417D-B9B6-A3AF1EDFC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14580</Words>
  <Characters>78732</Characters>
  <Application>Microsoft Office Word</Application>
  <DocSecurity>0</DocSecurity>
  <Lines>656</Lines>
  <Paragraphs>186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Petridis</dc:creator>
  <cp:keywords/>
  <dc:description/>
  <cp:lastModifiedBy>Evangelia Menegaki</cp:lastModifiedBy>
  <cp:revision>2</cp:revision>
  <dcterms:created xsi:type="dcterms:W3CDTF">2021-03-03T07:34:00Z</dcterms:created>
  <dcterms:modified xsi:type="dcterms:W3CDTF">2021-03-03T07:34:00Z</dcterms:modified>
</cp:coreProperties>
</file>